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0C5" w:rsidRDefault="00F07762" w:rsidP="00A440C5">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D358D4">
        <w:rPr>
          <w:rFonts w:ascii="Times New Roman" w:eastAsia="Times New Roman" w:hAnsi="Times New Roman" w:cs="Times New Roman"/>
          <w:sz w:val="24"/>
          <w:szCs w:val="24"/>
          <w:lang w:eastAsia="sk-SK"/>
        </w:rPr>
        <w:t xml:space="preserve">            </w:t>
      </w:r>
      <w:r w:rsidR="00A440C5" w:rsidRPr="00A440C5">
        <w:rPr>
          <w:rFonts w:ascii="Times New Roman" w:eastAsia="Times New Roman" w:hAnsi="Times New Roman" w:cs="Times New Roman"/>
          <w:sz w:val="24"/>
          <w:szCs w:val="24"/>
          <w:lang w:eastAsia="sk-SK"/>
        </w:rPr>
        <w:t>MUČENÍCTVO</w:t>
      </w:r>
      <w:r w:rsidR="00D358D4">
        <w:rPr>
          <w:rFonts w:ascii="Times New Roman" w:eastAsia="Times New Roman" w:hAnsi="Times New Roman" w:cs="Times New Roman"/>
          <w:sz w:val="24"/>
          <w:szCs w:val="24"/>
          <w:lang w:eastAsia="sk-SK"/>
        </w:rPr>
        <w:t xml:space="preserve"> A </w:t>
      </w:r>
      <w:r w:rsidR="00D358D4">
        <w:rPr>
          <w:rFonts w:ascii="Times New Roman" w:hAnsi="Times New Roman" w:cs="Times New Roman"/>
          <w:sz w:val="24"/>
          <w:szCs w:val="24"/>
        </w:rPr>
        <w:t>SÚDNE PRÍPADY</w:t>
      </w:r>
    </w:p>
    <w:p w:rsidR="00A351C1" w:rsidRPr="00CF276F" w:rsidRDefault="00A351C1" w:rsidP="00A351C1">
      <w:pPr>
        <w:spacing w:after="0"/>
        <w:jc w:val="both"/>
        <w:rPr>
          <w:rFonts w:ascii="Times New Roman" w:hAnsi="Times New Roman" w:cs="Times New Roman"/>
          <w:sz w:val="24"/>
          <w:szCs w:val="24"/>
        </w:rPr>
      </w:pPr>
    </w:p>
    <w:p w:rsidR="00A351C1" w:rsidRDefault="00A351C1" w:rsidP="00C01658">
      <w:pPr>
        <w:spacing w:after="0"/>
        <w:jc w:val="both"/>
        <w:rPr>
          <w:rFonts w:ascii="Times New Roman" w:hAnsi="Times New Roman" w:cs="Times New Roman"/>
          <w:sz w:val="24"/>
          <w:szCs w:val="24"/>
        </w:rPr>
      </w:pPr>
    </w:p>
    <w:p w:rsidR="00660E90" w:rsidRPr="006173C7" w:rsidRDefault="00660E90" w:rsidP="00660E90">
      <w:pPr>
        <w:spacing w:after="0"/>
        <w:jc w:val="both"/>
        <w:rPr>
          <w:rFonts w:ascii="Times New Roman" w:eastAsia="Times New Roman" w:hAnsi="Times New Roman" w:cs="Times New Roman"/>
          <w:sz w:val="24"/>
          <w:szCs w:val="24"/>
          <w:lang w:eastAsia="sk-SK"/>
        </w:rPr>
      </w:pPr>
      <w:r w:rsidRPr="006173C7">
        <w:rPr>
          <w:rFonts w:ascii="Times New Roman" w:eastAsia="Times New Roman" w:hAnsi="Times New Roman" w:cs="Times New Roman"/>
          <w:sz w:val="24"/>
          <w:szCs w:val="24"/>
          <w:lang w:eastAsia="sk-SK"/>
        </w:rPr>
        <w:t>ÚVOD</w:t>
      </w:r>
    </w:p>
    <w:p w:rsidR="008E36FA" w:rsidRPr="006173C7" w:rsidRDefault="00660E90" w:rsidP="006173C7">
      <w:pPr>
        <w:spacing w:after="0"/>
        <w:jc w:val="both"/>
        <w:rPr>
          <w:rFonts w:ascii="Times New Roman" w:hAnsi="Times New Roman" w:cs="Times New Roman"/>
          <w:sz w:val="24"/>
          <w:szCs w:val="24"/>
        </w:rPr>
      </w:pPr>
      <w:r w:rsidRPr="006173C7">
        <w:rPr>
          <w:rFonts w:ascii="Times New Roman" w:eastAsia="Times New Roman" w:hAnsi="Times New Roman" w:cs="Times New Roman"/>
          <w:bCs/>
          <w:sz w:val="24"/>
          <w:szCs w:val="24"/>
          <w:lang w:eastAsia="sk-SK"/>
        </w:rPr>
        <w:t xml:space="preserve">Dobrý deň vážený poslucháči moje meno je Miroslav </w:t>
      </w:r>
      <w:proofErr w:type="spellStart"/>
      <w:r w:rsidRPr="006173C7">
        <w:rPr>
          <w:rFonts w:ascii="Times New Roman" w:eastAsia="Times New Roman" w:hAnsi="Times New Roman" w:cs="Times New Roman"/>
          <w:bCs/>
          <w:sz w:val="24"/>
          <w:szCs w:val="24"/>
          <w:lang w:eastAsia="sk-SK"/>
        </w:rPr>
        <w:t>Lesičko</w:t>
      </w:r>
      <w:proofErr w:type="spellEnd"/>
      <w:r w:rsidRPr="006173C7">
        <w:rPr>
          <w:rFonts w:ascii="Times New Roman" w:eastAsia="Times New Roman" w:hAnsi="Times New Roman" w:cs="Times New Roman"/>
          <w:bCs/>
          <w:sz w:val="24"/>
          <w:szCs w:val="24"/>
          <w:lang w:eastAsia="sk-SK"/>
        </w:rPr>
        <w:t xml:space="preserve"> a vítam vás v relácií Zrkadlenie. Dnešným dielom začneme cyklus v ktorom sa budeme venovať súdnym procesom rímskej štátnej moci s kresťanmi. Skôr ako si priblížime jednotlivé prípady rozoberieme si v krátkosti vnímanie dvoch odlišných svetov, rímskeho a kresťanského, ktoré po určitej dobe už nemohli spolu </w:t>
      </w:r>
      <w:r w:rsidRPr="006173C7">
        <w:rPr>
          <w:rFonts w:ascii="Times New Roman" w:hAnsi="Times New Roman" w:cs="Times New Roman"/>
          <w:sz w:val="24"/>
          <w:szCs w:val="24"/>
        </w:rPr>
        <w:t>súčasne vedľa seba obstáť, preto zákonite raz muselo dôjsť k ich zrážke.</w:t>
      </w:r>
      <w:r w:rsidR="006173C7" w:rsidRPr="006173C7">
        <w:rPr>
          <w:rFonts w:ascii="Times New Roman" w:hAnsi="Times New Roman" w:cs="Times New Roman"/>
          <w:sz w:val="24"/>
          <w:szCs w:val="24"/>
        </w:rPr>
        <w:t xml:space="preserve"> </w:t>
      </w:r>
      <w:r w:rsidRPr="006173C7">
        <w:rPr>
          <w:rFonts w:ascii="Times New Roman" w:hAnsi="Times New Roman" w:cs="Times New Roman"/>
          <w:sz w:val="24"/>
          <w:szCs w:val="24"/>
        </w:rPr>
        <w:t xml:space="preserve">Rímske Impérium bolo tolerantné voči ostatným náboženstvám ale i sektám, samozrejme ak nenarušovali hodnoty ríše, nepracovali pre cudziu mocnosť, nevyvolávali nepokoje </w:t>
      </w:r>
      <w:r w:rsidR="00D874C2" w:rsidRPr="006173C7">
        <w:rPr>
          <w:rFonts w:ascii="Times New Roman" w:hAnsi="Times New Roman" w:cs="Times New Roman"/>
          <w:sz w:val="24"/>
          <w:szCs w:val="24"/>
        </w:rPr>
        <w:t>či</w:t>
      </w:r>
      <w:r w:rsidRPr="006173C7">
        <w:rPr>
          <w:rFonts w:ascii="Times New Roman" w:hAnsi="Times New Roman" w:cs="Times New Roman"/>
          <w:sz w:val="24"/>
          <w:szCs w:val="24"/>
        </w:rPr>
        <w:t> nepraktizovali ľudské obete</w:t>
      </w:r>
      <w:r w:rsidR="00D874C2" w:rsidRPr="006173C7">
        <w:rPr>
          <w:rFonts w:ascii="Times New Roman" w:hAnsi="Times New Roman" w:cs="Times New Roman"/>
          <w:sz w:val="24"/>
          <w:szCs w:val="24"/>
        </w:rPr>
        <w:t xml:space="preserve">. </w:t>
      </w:r>
      <w:r w:rsidR="00DA34B2" w:rsidRPr="006173C7">
        <w:rPr>
          <w:rFonts w:ascii="Times New Roman" w:hAnsi="Times New Roman" w:cs="Times New Roman"/>
          <w:sz w:val="24"/>
          <w:szCs w:val="24"/>
        </w:rPr>
        <w:t xml:space="preserve">Rimania boli polyteisti, ktorí uctievali mnoho bohov. Ich náboženský systém bol prepracovaný a súvisel s každodenným životom preto považovali za podivné, že kresťania nenavštevovali chrámy a neprinášali obete rímskym bohom. </w:t>
      </w:r>
      <w:r w:rsidR="008E36FA" w:rsidRPr="006173C7">
        <w:rPr>
          <w:rFonts w:ascii="Times New Roman" w:hAnsi="Times New Roman" w:cs="Times New Roman"/>
          <w:sz w:val="24"/>
          <w:szCs w:val="24"/>
        </w:rPr>
        <w:t>Takéto necivilizované s</w:t>
      </w:r>
      <w:r w:rsidR="00DA34B2" w:rsidRPr="006173C7">
        <w:rPr>
          <w:rFonts w:ascii="Times New Roman" w:hAnsi="Times New Roman" w:cs="Times New Roman"/>
          <w:sz w:val="24"/>
          <w:szCs w:val="24"/>
        </w:rPr>
        <w:t xml:space="preserve">právanie sa kresťanov obyvateľov ríše znepokojovalo </w:t>
      </w:r>
      <w:r w:rsidR="008E36FA" w:rsidRPr="006173C7">
        <w:rPr>
          <w:rFonts w:ascii="Times New Roman" w:hAnsi="Times New Roman" w:cs="Times New Roman"/>
          <w:sz w:val="24"/>
          <w:szCs w:val="24"/>
        </w:rPr>
        <w:t xml:space="preserve">preto ich </w:t>
      </w:r>
      <w:r w:rsidR="00DA34B2" w:rsidRPr="006173C7">
        <w:rPr>
          <w:rFonts w:ascii="Times New Roman" w:hAnsi="Times New Roman" w:cs="Times New Roman"/>
          <w:sz w:val="24"/>
          <w:szCs w:val="24"/>
        </w:rPr>
        <w:t>považovali za</w:t>
      </w:r>
      <w:r w:rsidR="008E36FA" w:rsidRPr="006173C7">
        <w:rPr>
          <w:rFonts w:ascii="Times New Roman" w:hAnsi="Times New Roman" w:cs="Times New Roman"/>
          <w:sz w:val="24"/>
          <w:szCs w:val="24"/>
        </w:rPr>
        <w:t xml:space="preserve"> nebezpečných</w:t>
      </w:r>
      <w:r w:rsidR="00DA34B2" w:rsidRPr="006173C7">
        <w:rPr>
          <w:rFonts w:ascii="Times New Roman" w:hAnsi="Times New Roman" w:cs="Times New Roman"/>
          <w:sz w:val="24"/>
          <w:szCs w:val="24"/>
        </w:rPr>
        <w:t xml:space="preserve"> ateistov. </w:t>
      </w:r>
      <w:r w:rsidRPr="006173C7">
        <w:rPr>
          <w:rFonts w:ascii="Times New Roman" w:hAnsi="Times New Roman" w:cs="Times New Roman"/>
          <w:sz w:val="24"/>
          <w:szCs w:val="24"/>
        </w:rPr>
        <w:t>Vo svojej podstate boli Rimania veľmi konzervatívni a na všetko nové sa dívali s podozrením.</w:t>
      </w:r>
      <w:r w:rsidR="00495146">
        <w:rPr>
          <w:rFonts w:ascii="Times New Roman" w:hAnsi="Times New Roman" w:cs="Times New Roman"/>
          <w:sz w:val="24"/>
          <w:szCs w:val="24"/>
        </w:rPr>
        <w:t xml:space="preserve"> K</w:t>
      </w:r>
      <w:r w:rsidRPr="006173C7">
        <w:rPr>
          <w:rFonts w:ascii="Times New Roman" w:hAnsi="Times New Roman" w:cs="Times New Roman"/>
          <w:sz w:val="24"/>
          <w:szCs w:val="24"/>
        </w:rPr>
        <w:t>resťania vyznávali slobodu svedomia, ktorú dodržia</w:t>
      </w:r>
      <w:r w:rsidR="00495146">
        <w:rPr>
          <w:rFonts w:ascii="Times New Roman" w:hAnsi="Times New Roman" w:cs="Times New Roman"/>
          <w:sz w:val="24"/>
          <w:szCs w:val="24"/>
        </w:rPr>
        <w:t>vali aj v náboženských otázkach no</w:t>
      </w:r>
      <w:r w:rsidR="008E36FA" w:rsidRPr="006173C7">
        <w:rPr>
          <w:rFonts w:ascii="Times New Roman" w:hAnsi="Times New Roman" w:cs="Times New Roman"/>
          <w:sz w:val="24"/>
          <w:szCs w:val="24"/>
        </w:rPr>
        <w:t xml:space="preserve"> pre rímsku spoločnosť bol</w:t>
      </w:r>
      <w:r w:rsidR="00D874C2" w:rsidRPr="006173C7">
        <w:rPr>
          <w:rFonts w:ascii="Times New Roman" w:hAnsi="Times New Roman" w:cs="Times New Roman"/>
          <w:sz w:val="24"/>
          <w:szCs w:val="24"/>
        </w:rPr>
        <w:t xml:space="preserve"> t</w:t>
      </w:r>
      <w:r w:rsidRPr="006173C7">
        <w:rPr>
          <w:rFonts w:ascii="Times New Roman" w:hAnsi="Times New Roman" w:cs="Times New Roman"/>
          <w:sz w:val="24"/>
          <w:szCs w:val="24"/>
        </w:rPr>
        <w:t xml:space="preserve">ento pojem </w:t>
      </w:r>
      <w:r w:rsidR="008E36FA" w:rsidRPr="006173C7">
        <w:rPr>
          <w:rFonts w:ascii="Times New Roman" w:hAnsi="Times New Roman" w:cs="Times New Roman"/>
          <w:sz w:val="24"/>
          <w:szCs w:val="24"/>
        </w:rPr>
        <w:t>absolútne</w:t>
      </w:r>
      <w:r w:rsidRPr="006173C7">
        <w:rPr>
          <w:rFonts w:ascii="Times New Roman" w:hAnsi="Times New Roman" w:cs="Times New Roman"/>
          <w:sz w:val="24"/>
          <w:szCs w:val="24"/>
        </w:rPr>
        <w:t xml:space="preserve"> neznámy. Každý Riman si </w:t>
      </w:r>
      <w:r w:rsidR="00D874C2" w:rsidRPr="006173C7">
        <w:rPr>
          <w:rFonts w:ascii="Times New Roman" w:hAnsi="Times New Roman" w:cs="Times New Roman"/>
          <w:sz w:val="24"/>
          <w:szCs w:val="24"/>
        </w:rPr>
        <w:t xml:space="preserve">najprv </w:t>
      </w:r>
      <w:r w:rsidRPr="006173C7">
        <w:rPr>
          <w:rFonts w:ascii="Times New Roman" w:hAnsi="Times New Roman" w:cs="Times New Roman"/>
          <w:sz w:val="24"/>
          <w:szCs w:val="24"/>
        </w:rPr>
        <w:t xml:space="preserve">musel splniť svoje povinnosti voči rímskemu štátnemu kultu- prinášať obete </w:t>
      </w:r>
      <w:r w:rsidR="00495146">
        <w:rPr>
          <w:rFonts w:ascii="Times New Roman" w:hAnsi="Times New Roman" w:cs="Times New Roman"/>
          <w:sz w:val="24"/>
          <w:szCs w:val="24"/>
        </w:rPr>
        <w:t xml:space="preserve"> bohom, </w:t>
      </w:r>
      <w:r w:rsidRPr="006173C7">
        <w:rPr>
          <w:rFonts w:ascii="Times New Roman" w:hAnsi="Times New Roman" w:cs="Times New Roman"/>
          <w:sz w:val="24"/>
          <w:szCs w:val="24"/>
        </w:rPr>
        <w:t>navštevovať chrámy</w:t>
      </w:r>
      <w:r w:rsidR="00495146">
        <w:rPr>
          <w:rFonts w:ascii="Times New Roman" w:hAnsi="Times New Roman" w:cs="Times New Roman"/>
          <w:sz w:val="24"/>
          <w:szCs w:val="24"/>
        </w:rPr>
        <w:t xml:space="preserve"> a vzdať úctu cisárovi</w:t>
      </w:r>
      <w:r w:rsidRPr="006173C7">
        <w:rPr>
          <w:rFonts w:ascii="Times New Roman" w:hAnsi="Times New Roman" w:cs="Times New Roman"/>
          <w:sz w:val="24"/>
          <w:szCs w:val="24"/>
        </w:rPr>
        <w:t xml:space="preserve">. Potom mohli veriť, čomu chcel, a uctievať, koho chcel. </w:t>
      </w:r>
      <w:r w:rsidR="00D874C2" w:rsidRPr="006173C7">
        <w:rPr>
          <w:rFonts w:ascii="Times New Roman" w:hAnsi="Times New Roman" w:cs="Times New Roman"/>
          <w:sz w:val="24"/>
          <w:szCs w:val="24"/>
        </w:rPr>
        <w:t>Pohanský obyvatelia nemali problém vyjadriť politickú lojalitu impériu prostredníctvom rituálnych činov. Pre kresťanov, ktorí prísne rozlišovali medzi svetskou autoritou cisára a univerzálnou autoritou jediného Boha,</w:t>
      </w:r>
      <w:r w:rsidR="00495146">
        <w:rPr>
          <w:rFonts w:ascii="Times New Roman" w:hAnsi="Times New Roman" w:cs="Times New Roman"/>
          <w:sz w:val="24"/>
          <w:szCs w:val="24"/>
        </w:rPr>
        <w:t xml:space="preserve"> to však</w:t>
      </w:r>
      <w:r w:rsidR="00D874C2" w:rsidRPr="006173C7">
        <w:rPr>
          <w:rFonts w:ascii="Times New Roman" w:hAnsi="Times New Roman" w:cs="Times New Roman"/>
          <w:sz w:val="24"/>
          <w:szCs w:val="24"/>
        </w:rPr>
        <w:t xml:space="preserve"> bola</w:t>
      </w:r>
      <w:r w:rsidR="00495146">
        <w:rPr>
          <w:rFonts w:ascii="Times New Roman" w:hAnsi="Times New Roman" w:cs="Times New Roman"/>
          <w:sz w:val="24"/>
          <w:szCs w:val="24"/>
        </w:rPr>
        <w:t xml:space="preserve"> </w:t>
      </w:r>
      <w:r w:rsidR="00D874C2" w:rsidRPr="006173C7">
        <w:rPr>
          <w:rFonts w:ascii="Times New Roman" w:hAnsi="Times New Roman" w:cs="Times New Roman"/>
          <w:sz w:val="24"/>
          <w:szCs w:val="24"/>
        </w:rPr>
        <w:t>nepredstaviteľná</w:t>
      </w:r>
      <w:r w:rsidR="008E36FA" w:rsidRPr="006173C7">
        <w:rPr>
          <w:rFonts w:ascii="Times New Roman" w:hAnsi="Times New Roman" w:cs="Times New Roman"/>
          <w:sz w:val="24"/>
          <w:szCs w:val="24"/>
        </w:rPr>
        <w:t xml:space="preserve"> vec,</w:t>
      </w:r>
      <w:r w:rsidR="00D874C2" w:rsidRPr="006173C7">
        <w:rPr>
          <w:rFonts w:ascii="Times New Roman" w:hAnsi="Times New Roman" w:cs="Times New Roman"/>
          <w:sz w:val="24"/>
          <w:szCs w:val="24"/>
        </w:rPr>
        <w:t xml:space="preserve"> nakoľko ich vierouka hovorila, že „Ježiš je Pán!“</w:t>
      </w:r>
      <w:r w:rsidR="008E36FA" w:rsidRPr="006173C7">
        <w:rPr>
          <w:rFonts w:ascii="Times New Roman" w:hAnsi="Times New Roman" w:cs="Times New Roman"/>
          <w:sz w:val="24"/>
          <w:szCs w:val="24"/>
        </w:rPr>
        <w:t xml:space="preserve"> a preto</w:t>
      </w:r>
      <w:r w:rsidR="00D874C2" w:rsidRPr="006173C7">
        <w:rPr>
          <w:rFonts w:ascii="Times New Roman" w:hAnsi="Times New Roman" w:cs="Times New Roman"/>
          <w:sz w:val="24"/>
          <w:szCs w:val="24"/>
        </w:rPr>
        <w:t xml:space="preserve"> bolo neprijateľné nazývať Pánom cisára, ktorého titul bol „Pán a Boh“. V duchu biblického „Odovzdajte cisárovi, čo je cisárovo, a Bohu, čo je Božie“ priznávali cisárovi iba svetské pocty, zatiaľ čo božské pocty vyhradzovali výlučne svojmu Bohu. </w:t>
      </w:r>
      <w:r w:rsidR="00DA34B2" w:rsidRPr="006173C7">
        <w:rPr>
          <w:rFonts w:ascii="Times New Roman" w:hAnsi="Times New Roman" w:cs="Times New Roman"/>
          <w:sz w:val="24"/>
          <w:szCs w:val="24"/>
        </w:rPr>
        <w:t xml:space="preserve">Priniesť obetu za cisára ako Boha na zemi </w:t>
      </w:r>
      <w:r w:rsidR="00D874C2" w:rsidRPr="006173C7">
        <w:rPr>
          <w:rFonts w:ascii="Times New Roman" w:hAnsi="Times New Roman" w:cs="Times New Roman"/>
          <w:sz w:val="24"/>
          <w:szCs w:val="24"/>
        </w:rPr>
        <w:t>pre nich znamenalo zradiť svoju vieru a dopustiť sa hriechu modlárstva, za čo im hrozilo vylúčenie z cirkvi a koniec nádeje na</w:t>
      </w:r>
      <w:r w:rsidR="00DA34B2" w:rsidRPr="006173C7">
        <w:rPr>
          <w:rFonts w:ascii="Times New Roman" w:hAnsi="Times New Roman" w:cs="Times New Roman"/>
          <w:sz w:val="24"/>
          <w:szCs w:val="24"/>
        </w:rPr>
        <w:t xml:space="preserve"> ich</w:t>
      </w:r>
      <w:r w:rsidR="00D874C2" w:rsidRPr="006173C7">
        <w:rPr>
          <w:rFonts w:ascii="Times New Roman" w:hAnsi="Times New Roman" w:cs="Times New Roman"/>
          <w:sz w:val="24"/>
          <w:szCs w:val="24"/>
        </w:rPr>
        <w:t xml:space="preserve"> spásu po smrti. Rímski</w:t>
      </w:r>
      <w:r w:rsidR="00DA34B2" w:rsidRPr="006173C7">
        <w:rPr>
          <w:rFonts w:ascii="Times New Roman" w:hAnsi="Times New Roman" w:cs="Times New Roman"/>
          <w:sz w:val="24"/>
          <w:szCs w:val="24"/>
        </w:rPr>
        <w:t xml:space="preserve"> guvernéri a prokurátori </w:t>
      </w:r>
      <w:r w:rsidR="00D874C2" w:rsidRPr="006173C7">
        <w:rPr>
          <w:rFonts w:ascii="Times New Roman" w:hAnsi="Times New Roman" w:cs="Times New Roman"/>
          <w:sz w:val="24"/>
          <w:szCs w:val="24"/>
        </w:rPr>
        <w:t>si to</w:t>
      </w:r>
      <w:r w:rsidR="00DA34B2" w:rsidRPr="006173C7">
        <w:rPr>
          <w:rFonts w:ascii="Times New Roman" w:hAnsi="Times New Roman" w:cs="Times New Roman"/>
          <w:sz w:val="24"/>
          <w:szCs w:val="24"/>
        </w:rPr>
        <w:t xml:space="preserve"> po istom čase</w:t>
      </w:r>
      <w:r w:rsidR="00D874C2" w:rsidRPr="006173C7">
        <w:rPr>
          <w:rFonts w:ascii="Times New Roman" w:hAnsi="Times New Roman" w:cs="Times New Roman"/>
          <w:sz w:val="24"/>
          <w:szCs w:val="24"/>
        </w:rPr>
        <w:t xml:space="preserve"> dobre uvedomovali a snažili sa obvinených kresťanov presvedčiť, čestnými alebo nečestnými prostriedkami, aby obetovali pohanským bohom</w:t>
      </w:r>
      <w:r w:rsidR="008E36FA" w:rsidRPr="006173C7">
        <w:rPr>
          <w:rFonts w:ascii="Times New Roman" w:hAnsi="Times New Roman" w:cs="Times New Roman"/>
          <w:sz w:val="24"/>
          <w:szCs w:val="24"/>
        </w:rPr>
        <w:t>.</w:t>
      </w:r>
      <w:r w:rsidR="003A70FC" w:rsidRPr="006173C7">
        <w:rPr>
          <w:rFonts w:ascii="Times New Roman" w:hAnsi="Times New Roman" w:cs="Times New Roman"/>
          <w:sz w:val="24"/>
          <w:szCs w:val="24"/>
        </w:rPr>
        <w:t xml:space="preserve"> V tejto časti sa pozrieme na niekoľko súdnych procesov</w:t>
      </w:r>
      <w:r w:rsidR="00495146">
        <w:rPr>
          <w:rFonts w:ascii="Times New Roman" w:hAnsi="Times New Roman" w:cs="Times New Roman"/>
          <w:sz w:val="24"/>
          <w:szCs w:val="24"/>
        </w:rPr>
        <w:t xml:space="preserve">, ktoré sa odohrali v druhom storočí. </w:t>
      </w:r>
      <w:r w:rsidR="003A70FC" w:rsidRPr="006173C7">
        <w:rPr>
          <w:rFonts w:ascii="Times New Roman" w:hAnsi="Times New Roman" w:cs="Times New Roman"/>
          <w:sz w:val="24"/>
          <w:szCs w:val="24"/>
        </w:rPr>
        <w:t xml:space="preserve"> </w:t>
      </w:r>
    </w:p>
    <w:p w:rsidR="00660E90" w:rsidRDefault="00660E90" w:rsidP="00C01658">
      <w:pPr>
        <w:spacing w:after="0"/>
        <w:jc w:val="both"/>
        <w:rPr>
          <w:rFonts w:ascii="Times New Roman" w:hAnsi="Times New Roman" w:cs="Times New Roman"/>
          <w:sz w:val="24"/>
          <w:szCs w:val="24"/>
        </w:rPr>
      </w:pPr>
    </w:p>
    <w:p w:rsidR="000A3816" w:rsidRPr="00BB0239" w:rsidRDefault="000A3816" w:rsidP="007F3ED7">
      <w:pPr>
        <w:spacing w:after="0"/>
        <w:jc w:val="both"/>
        <w:rPr>
          <w:rFonts w:ascii="Times New Roman" w:eastAsia="Times New Roman" w:hAnsi="Times New Roman" w:cs="Times New Roman"/>
          <w:color w:val="FF0000"/>
          <w:sz w:val="24"/>
          <w:szCs w:val="24"/>
          <w:lang w:eastAsia="sk-SK"/>
        </w:rPr>
      </w:pPr>
      <w:r w:rsidRPr="00BB0239">
        <w:rPr>
          <w:rFonts w:ascii="Times New Roman" w:eastAsia="Times New Roman" w:hAnsi="Times New Roman" w:cs="Times New Roman"/>
          <w:color w:val="FF0000"/>
          <w:sz w:val="24"/>
          <w:szCs w:val="24"/>
          <w:lang w:eastAsia="sk-SK"/>
        </w:rPr>
        <w:t>1</w:t>
      </w:r>
    </w:p>
    <w:p w:rsidR="000A3816" w:rsidRPr="00BB0239" w:rsidRDefault="000A3816" w:rsidP="007F3ED7">
      <w:pPr>
        <w:spacing w:after="0"/>
        <w:jc w:val="both"/>
        <w:rPr>
          <w:rFonts w:ascii="Times New Roman" w:eastAsia="Times New Roman" w:hAnsi="Times New Roman" w:cs="Times New Roman"/>
          <w:color w:val="FF0000"/>
          <w:sz w:val="24"/>
          <w:szCs w:val="24"/>
          <w:lang w:eastAsia="sk-SK"/>
        </w:rPr>
      </w:pPr>
      <w:r w:rsidRPr="00BB0239">
        <w:rPr>
          <w:rFonts w:ascii="Times New Roman" w:eastAsia="Times New Roman" w:hAnsi="Times New Roman" w:cs="Times New Roman"/>
          <w:color w:val="FF0000"/>
          <w:sz w:val="24"/>
          <w:szCs w:val="24"/>
          <w:lang w:eastAsia="sk-SK"/>
        </w:rPr>
        <w:t>„O súdnych procesoch časť 1.“</w:t>
      </w:r>
    </w:p>
    <w:p w:rsidR="000A3816" w:rsidRDefault="000A3816" w:rsidP="007F3ED7">
      <w:pPr>
        <w:spacing w:after="0"/>
        <w:jc w:val="both"/>
        <w:rPr>
          <w:rFonts w:ascii="Times New Roman" w:eastAsia="Times New Roman" w:hAnsi="Times New Roman" w:cs="Times New Roman"/>
          <w:sz w:val="24"/>
          <w:szCs w:val="24"/>
          <w:lang w:eastAsia="sk-SK"/>
        </w:rPr>
      </w:pPr>
    </w:p>
    <w:p w:rsidR="000A3816" w:rsidRDefault="000A3816" w:rsidP="007F3ED7">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p>
    <w:p w:rsidR="00D02F56" w:rsidRDefault="007F3ED7" w:rsidP="00811748">
      <w:pPr>
        <w:pStyle w:val="PredformtovanHTML"/>
        <w:spacing w:line="276" w:lineRule="auto"/>
        <w:jc w:val="both"/>
        <w:rPr>
          <w:rFonts w:ascii="Times New Roman" w:hAnsi="Times New Roman" w:cs="Times New Roman"/>
          <w:sz w:val="24"/>
          <w:szCs w:val="24"/>
        </w:rPr>
      </w:pPr>
      <w:r w:rsidRPr="007F3ED7">
        <w:rPr>
          <w:rFonts w:ascii="Times New Roman" w:hAnsi="Times New Roman" w:cs="Times New Roman"/>
          <w:bCs/>
          <w:sz w:val="24"/>
          <w:szCs w:val="24"/>
        </w:rPr>
        <w:t xml:space="preserve">Rímske náboženstvo predstavuje najsilnejšie puto spájajúce </w:t>
      </w:r>
      <w:r w:rsidR="00061D95">
        <w:rPr>
          <w:rFonts w:ascii="Times New Roman" w:hAnsi="Times New Roman" w:cs="Times New Roman"/>
          <w:bCs/>
          <w:sz w:val="24"/>
          <w:szCs w:val="24"/>
        </w:rPr>
        <w:t xml:space="preserve">Rím a ostatné časti ríše. Staroveké pohanstvo </w:t>
      </w:r>
      <w:r w:rsidR="00745346">
        <w:rPr>
          <w:rFonts w:ascii="Times New Roman" w:hAnsi="Times New Roman" w:cs="Times New Roman"/>
          <w:bCs/>
          <w:sz w:val="24"/>
          <w:szCs w:val="24"/>
        </w:rPr>
        <w:t xml:space="preserve">nie </w:t>
      </w:r>
      <w:r w:rsidR="00061D95">
        <w:rPr>
          <w:rFonts w:ascii="Times New Roman" w:hAnsi="Times New Roman" w:cs="Times New Roman"/>
          <w:bCs/>
          <w:sz w:val="24"/>
          <w:szCs w:val="24"/>
        </w:rPr>
        <w:t>je</w:t>
      </w:r>
      <w:r w:rsidR="00745346">
        <w:rPr>
          <w:rFonts w:ascii="Times New Roman" w:hAnsi="Times New Roman" w:cs="Times New Roman"/>
          <w:bCs/>
          <w:sz w:val="24"/>
          <w:szCs w:val="24"/>
        </w:rPr>
        <w:t xml:space="preserve"> iba zrastené do</w:t>
      </w:r>
      <w:r w:rsidR="00490727">
        <w:rPr>
          <w:rFonts w:ascii="Times New Roman" w:hAnsi="Times New Roman" w:cs="Times New Roman"/>
          <w:bCs/>
          <w:sz w:val="24"/>
          <w:szCs w:val="24"/>
        </w:rPr>
        <w:t xml:space="preserve"> rodín, spoločnosti a kultúry</w:t>
      </w:r>
      <w:r w:rsidR="00745346">
        <w:rPr>
          <w:rFonts w:ascii="Times New Roman" w:hAnsi="Times New Roman" w:cs="Times New Roman"/>
          <w:bCs/>
          <w:sz w:val="24"/>
          <w:szCs w:val="24"/>
        </w:rPr>
        <w:t xml:space="preserve"> ale je </w:t>
      </w:r>
      <w:r w:rsidR="00061D95">
        <w:rPr>
          <w:rFonts w:ascii="Times New Roman" w:hAnsi="Times New Roman" w:cs="Times New Roman"/>
          <w:bCs/>
          <w:sz w:val="24"/>
          <w:szCs w:val="24"/>
        </w:rPr>
        <w:t xml:space="preserve">do takej mieri prepojené </w:t>
      </w:r>
      <w:r w:rsidRPr="007F3ED7">
        <w:rPr>
          <w:rFonts w:ascii="Times New Roman" w:hAnsi="Times New Roman" w:cs="Times New Roman"/>
          <w:bCs/>
          <w:sz w:val="24"/>
          <w:szCs w:val="24"/>
        </w:rPr>
        <w:t>s mestom a</w:t>
      </w:r>
      <w:r w:rsidR="00061D95">
        <w:rPr>
          <w:rFonts w:ascii="Times New Roman" w:hAnsi="Times New Roman" w:cs="Times New Roman"/>
          <w:bCs/>
          <w:sz w:val="24"/>
          <w:szCs w:val="24"/>
        </w:rPr>
        <w:t> </w:t>
      </w:r>
      <w:r w:rsidRPr="007F3ED7">
        <w:rPr>
          <w:rFonts w:ascii="Times New Roman" w:hAnsi="Times New Roman" w:cs="Times New Roman"/>
          <w:bCs/>
          <w:sz w:val="24"/>
          <w:szCs w:val="24"/>
        </w:rPr>
        <w:t>ríšou</w:t>
      </w:r>
      <w:r w:rsidR="00061D95">
        <w:rPr>
          <w:rFonts w:ascii="Times New Roman" w:hAnsi="Times New Roman" w:cs="Times New Roman"/>
          <w:bCs/>
          <w:sz w:val="24"/>
          <w:szCs w:val="24"/>
        </w:rPr>
        <w:t xml:space="preserve">, </w:t>
      </w:r>
      <w:r w:rsidRPr="007F3ED7">
        <w:rPr>
          <w:rFonts w:ascii="Times New Roman" w:hAnsi="Times New Roman" w:cs="Times New Roman"/>
          <w:bCs/>
          <w:sz w:val="24"/>
          <w:szCs w:val="24"/>
        </w:rPr>
        <w:t>že nábožen</w:t>
      </w:r>
      <w:r w:rsidR="00061D95">
        <w:rPr>
          <w:rFonts w:ascii="Times New Roman" w:hAnsi="Times New Roman" w:cs="Times New Roman"/>
          <w:bCs/>
          <w:sz w:val="24"/>
          <w:szCs w:val="24"/>
        </w:rPr>
        <w:t>ské úkony sa stávajú aktom vlastenectva. Každý je povinný sa zúčastniť náboženských procesií k</w:t>
      </w:r>
      <w:r w:rsidR="00490727">
        <w:rPr>
          <w:rFonts w:ascii="Times New Roman" w:hAnsi="Times New Roman" w:cs="Times New Roman"/>
          <w:bCs/>
          <w:sz w:val="24"/>
          <w:szCs w:val="24"/>
        </w:rPr>
        <w:t>de vhodením kadidla do ohňa</w:t>
      </w:r>
      <w:r w:rsidR="00D02F56">
        <w:rPr>
          <w:rFonts w:ascii="Times New Roman" w:hAnsi="Times New Roman" w:cs="Times New Roman"/>
          <w:bCs/>
          <w:sz w:val="24"/>
          <w:szCs w:val="24"/>
        </w:rPr>
        <w:t xml:space="preserve"> prejaví</w:t>
      </w:r>
      <w:r w:rsidR="00490727">
        <w:rPr>
          <w:rFonts w:ascii="Times New Roman" w:hAnsi="Times New Roman" w:cs="Times New Roman"/>
          <w:bCs/>
          <w:sz w:val="24"/>
          <w:szCs w:val="24"/>
        </w:rPr>
        <w:t xml:space="preserve"> úctu</w:t>
      </w:r>
      <w:r w:rsidR="00061D95">
        <w:rPr>
          <w:rFonts w:ascii="Times New Roman" w:hAnsi="Times New Roman" w:cs="Times New Roman"/>
          <w:bCs/>
          <w:sz w:val="24"/>
          <w:szCs w:val="24"/>
        </w:rPr>
        <w:t xml:space="preserve"> Bohom a úklonom pred cisárovou sochou</w:t>
      </w:r>
      <w:r w:rsidR="00D02F56">
        <w:rPr>
          <w:rFonts w:ascii="Times New Roman" w:hAnsi="Times New Roman" w:cs="Times New Roman"/>
          <w:bCs/>
          <w:sz w:val="24"/>
          <w:szCs w:val="24"/>
        </w:rPr>
        <w:t xml:space="preserve"> vzdá hold </w:t>
      </w:r>
      <w:r w:rsidR="00061D95">
        <w:rPr>
          <w:rFonts w:ascii="Times New Roman" w:hAnsi="Times New Roman" w:cs="Times New Roman"/>
          <w:bCs/>
          <w:sz w:val="24"/>
          <w:szCs w:val="24"/>
        </w:rPr>
        <w:t>panovníkovi</w:t>
      </w:r>
      <w:r w:rsidR="00D02F56">
        <w:rPr>
          <w:rFonts w:ascii="Times New Roman" w:hAnsi="Times New Roman" w:cs="Times New Roman"/>
          <w:bCs/>
          <w:sz w:val="24"/>
          <w:szCs w:val="24"/>
        </w:rPr>
        <w:t xml:space="preserve"> a lojalitu k štátu</w:t>
      </w:r>
      <w:r w:rsidR="00061D95">
        <w:rPr>
          <w:rFonts w:ascii="Times New Roman" w:hAnsi="Times New Roman" w:cs="Times New Roman"/>
          <w:bCs/>
          <w:sz w:val="24"/>
          <w:szCs w:val="24"/>
        </w:rPr>
        <w:t xml:space="preserve">. </w:t>
      </w:r>
      <w:r w:rsidR="00061D95">
        <w:rPr>
          <w:rFonts w:ascii="Times New Roman" w:hAnsi="Times New Roman" w:cs="Times New Roman"/>
          <w:sz w:val="24"/>
          <w:szCs w:val="24"/>
        </w:rPr>
        <w:t>Kresťania ako jediný z niekoľko tisícok náboženstiev, ktoré sa nachádzali v impériu to odmietalo.</w:t>
      </w:r>
      <w:r w:rsidR="00745346">
        <w:rPr>
          <w:rFonts w:ascii="Times New Roman" w:hAnsi="Times New Roman" w:cs="Times New Roman"/>
          <w:sz w:val="24"/>
          <w:szCs w:val="24"/>
        </w:rPr>
        <w:t xml:space="preserve"> Ich r</w:t>
      </w:r>
      <w:r w:rsidR="00061D95">
        <w:rPr>
          <w:rFonts w:ascii="Times New Roman" w:hAnsi="Times New Roman" w:cs="Times New Roman"/>
          <w:sz w:val="24"/>
          <w:szCs w:val="24"/>
        </w:rPr>
        <w:t xml:space="preserve">adikálny vodcovia podnecovali obyčajných kresťanov ku demonštratívnemu preukazovaniu </w:t>
      </w:r>
      <w:r w:rsidR="00061D95">
        <w:rPr>
          <w:rFonts w:ascii="Times New Roman" w:hAnsi="Times New Roman" w:cs="Times New Roman"/>
          <w:sz w:val="24"/>
          <w:szCs w:val="24"/>
        </w:rPr>
        <w:lastRenderedPageBreak/>
        <w:t>svojej viery</w:t>
      </w:r>
      <w:r w:rsidR="00745346">
        <w:rPr>
          <w:rFonts w:ascii="Times New Roman" w:hAnsi="Times New Roman" w:cs="Times New Roman"/>
          <w:sz w:val="24"/>
          <w:szCs w:val="24"/>
        </w:rPr>
        <w:t xml:space="preserve"> odmietnutím sa zúčastniť týchto procesií a to </w:t>
      </w:r>
      <w:r w:rsidR="00061D95">
        <w:rPr>
          <w:rFonts w:ascii="Times New Roman" w:hAnsi="Times New Roman" w:cs="Times New Roman"/>
          <w:sz w:val="24"/>
          <w:szCs w:val="24"/>
        </w:rPr>
        <w:t xml:space="preserve">i za najvyššiu cenu, ktorou bola mučenícka smrť. </w:t>
      </w:r>
      <w:r w:rsidR="00745346">
        <w:rPr>
          <w:rFonts w:ascii="Times New Roman" w:hAnsi="Times New Roman" w:cs="Times New Roman"/>
          <w:sz w:val="24"/>
          <w:szCs w:val="24"/>
        </w:rPr>
        <w:t>Týmto postojom chceli kresťania preukázať silu</w:t>
      </w:r>
      <w:r w:rsidR="00061D95">
        <w:rPr>
          <w:rFonts w:ascii="Times New Roman" w:hAnsi="Times New Roman" w:cs="Times New Roman"/>
          <w:sz w:val="24"/>
          <w:szCs w:val="24"/>
        </w:rPr>
        <w:t xml:space="preserve"> a nadradenosť kresťanstva nad pohanským náboženstvom.</w:t>
      </w:r>
      <w:r w:rsidR="00745346">
        <w:rPr>
          <w:rFonts w:ascii="Times New Roman" w:hAnsi="Times New Roman" w:cs="Times New Roman"/>
          <w:sz w:val="24"/>
          <w:szCs w:val="24"/>
        </w:rPr>
        <w:t xml:space="preserve"> </w:t>
      </w:r>
      <w:r w:rsidR="00061D95" w:rsidRPr="00A440C5">
        <w:rPr>
          <w:rFonts w:ascii="Times New Roman" w:hAnsi="Times New Roman" w:cs="Times New Roman"/>
          <w:sz w:val="24"/>
          <w:szCs w:val="24"/>
        </w:rPr>
        <w:t>Najzávažnejši</w:t>
      </w:r>
      <w:r w:rsidR="00745346">
        <w:rPr>
          <w:rFonts w:ascii="Times New Roman" w:hAnsi="Times New Roman" w:cs="Times New Roman"/>
          <w:sz w:val="24"/>
          <w:szCs w:val="24"/>
        </w:rPr>
        <w:t>a príčina</w:t>
      </w:r>
      <w:r w:rsidR="00061D95" w:rsidRPr="00A440C5">
        <w:rPr>
          <w:rFonts w:ascii="Times New Roman" w:hAnsi="Times New Roman" w:cs="Times New Roman"/>
          <w:sz w:val="24"/>
          <w:szCs w:val="24"/>
        </w:rPr>
        <w:t xml:space="preserve"> prenasledovania</w:t>
      </w:r>
      <w:r w:rsidR="00745346">
        <w:rPr>
          <w:rFonts w:ascii="Times New Roman" w:hAnsi="Times New Roman" w:cs="Times New Roman"/>
          <w:sz w:val="24"/>
          <w:szCs w:val="24"/>
        </w:rPr>
        <w:t xml:space="preserve"> kresťanov tak</w:t>
      </w:r>
      <w:r w:rsidR="00061D95" w:rsidRPr="00A440C5">
        <w:rPr>
          <w:rFonts w:ascii="Times New Roman" w:hAnsi="Times New Roman" w:cs="Times New Roman"/>
          <w:sz w:val="24"/>
          <w:szCs w:val="24"/>
        </w:rPr>
        <w:t xml:space="preserve"> väzí v</w:t>
      </w:r>
      <w:r w:rsidR="00745346">
        <w:rPr>
          <w:rFonts w:ascii="Times New Roman" w:hAnsi="Times New Roman" w:cs="Times New Roman"/>
          <w:sz w:val="24"/>
          <w:szCs w:val="24"/>
        </w:rPr>
        <w:t xml:space="preserve"> ich</w:t>
      </w:r>
      <w:r w:rsidR="00061D95" w:rsidRPr="00A440C5">
        <w:rPr>
          <w:rFonts w:ascii="Times New Roman" w:hAnsi="Times New Roman" w:cs="Times New Roman"/>
          <w:sz w:val="24"/>
          <w:szCs w:val="24"/>
        </w:rPr>
        <w:t xml:space="preserve"> radikálnom vnútornom protivenstve</w:t>
      </w:r>
      <w:r w:rsidR="00745346">
        <w:rPr>
          <w:rFonts w:ascii="Times New Roman" w:hAnsi="Times New Roman" w:cs="Times New Roman"/>
          <w:sz w:val="24"/>
          <w:szCs w:val="24"/>
        </w:rPr>
        <w:t xml:space="preserve"> sa</w:t>
      </w:r>
      <w:r w:rsidR="00061D95" w:rsidRPr="00A440C5">
        <w:rPr>
          <w:rFonts w:ascii="Times New Roman" w:hAnsi="Times New Roman" w:cs="Times New Roman"/>
          <w:sz w:val="24"/>
          <w:szCs w:val="24"/>
        </w:rPr>
        <w:t xml:space="preserve">, ktorá je </w:t>
      </w:r>
      <w:r w:rsidR="00745346">
        <w:rPr>
          <w:rFonts w:ascii="Times New Roman" w:hAnsi="Times New Roman" w:cs="Times New Roman"/>
          <w:sz w:val="24"/>
          <w:szCs w:val="24"/>
        </w:rPr>
        <w:t xml:space="preserve">medzi kresťanstvom a pohanstvom stelesnená v </w:t>
      </w:r>
      <w:r w:rsidR="00061D95" w:rsidRPr="00A440C5">
        <w:rPr>
          <w:rFonts w:ascii="Times New Roman" w:hAnsi="Times New Roman" w:cs="Times New Roman"/>
          <w:sz w:val="24"/>
          <w:szCs w:val="24"/>
        </w:rPr>
        <w:t>rímskom štáte.</w:t>
      </w:r>
      <w:r w:rsidR="00745346">
        <w:rPr>
          <w:rFonts w:ascii="Times New Roman" w:hAnsi="Times New Roman" w:cs="Times New Roman"/>
          <w:sz w:val="24"/>
          <w:szCs w:val="24"/>
        </w:rPr>
        <w:t xml:space="preserve"> </w:t>
      </w:r>
    </w:p>
    <w:p w:rsidR="007F3ED7" w:rsidRDefault="00AE49CF" w:rsidP="00811748">
      <w:pPr>
        <w:pStyle w:val="PredformtovanHTML"/>
        <w:spacing w:line="276" w:lineRule="auto"/>
        <w:jc w:val="both"/>
        <w:rPr>
          <w:rFonts w:ascii="Times New Roman" w:hAnsi="Times New Roman" w:cs="Times New Roman"/>
          <w:spacing w:val="9"/>
          <w:sz w:val="24"/>
          <w:szCs w:val="24"/>
        </w:rPr>
      </w:pPr>
      <w:r w:rsidRPr="00F66D2A">
        <w:rPr>
          <w:rFonts w:ascii="Times New Roman" w:hAnsi="Times New Roman" w:cs="Times New Roman"/>
          <w:sz w:val="24"/>
          <w:szCs w:val="24"/>
        </w:rPr>
        <w:t>V prvých príbehoch o</w:t>
      </w:r>
      <w:r w:rsidR="00745346">
        <w:rPr>
          <w:rFonts w:ascii="Times New Roman" w:hAnsi="Times New Roman" w:cs="Times New Roman"/>
          <w:sz w:val="24"/>
          <w:szCs w:val="24"/>
        </w:rPr>
        <w:t xml:space="preserve"> kresťanských</w:t>
      </w:r>
      <w:r w:rsidRPr="00F66D2A">
        <w:rPr>
          <w:rFonts w:ascii="Times New Roman" w:hAnsi="Times New Roman" w:cs="Times New Roman"/>
          <w:sz w:val="24"/>
          <w:szCs w:val="24"/>
        </w:rPr>
        <w:t xml:space="preserve"> mučeníkoch sa odráža nielen židovská </w:t>
      </w:r>
      <w:proofErr w:type="spellStart"/>
      <w:r w:rsidRPr="00F66D2A">
        <w:rPr>
          <w:rFonts w:ascii="Times New Roman" w:hAnsi="Times New Roman" w:cs="Times New Roman"/>
          <w:sz w:val="24"/>
          <w:szCs w:val="24"/>
        </w:rPr>
        <w:t>martyrológia</w:t>
      </w:r>
      <w:proofErr w:type="spellEnd"/>
      <w:r w:rsidRPr="00F66D2A">
        <w:rPr>
          <w:rFonts w:ascii="Times New Roman" w:hAnsi="Times New Roman" w:cs="Times New Roman"/>
          <w:sz w:val="24"/>
          <w:szCs w:val="24"/>
        </w:rPr>
        <w:t xml:space="preserve">, čo sa dá očakávať, ale aj literatúra zachytávajúca vyzývavý vzdor gréckych </w:t>
      </w:r>
      <w:r>
        <w:rPr>
          <w:rFonts w:ascii="Times New Roman" w:hAnsi="Times New Roman" w:cs="Times New Roman"/>
          <w:sz w:val="24"/>
          <w:szCs w:val="24"/>
        </w:rPr>
        <w:t>rebelov voči rímskej nadvláde</w:t>
      </w:r>
      <w:r w:rsidRPr="00F66D2A">
        <w:rPr>
          <w:rFonts w:ascii="Times New Roman" w:hAnsi="Times New Roman" w:cs="Times New Roman"/>
          <w:sz w:val="24"/>
          <w:szCs w:val="24"/>
        </w:rPr>
        <w:t>.</w:t>
      </w:r>
      <w:r w:rsidR="00811748">
        <w:rPr>
          <w:rFonts w:ascii="Times New Roman" w:hAnsi="Times New Roman" w:cs="Times New Roman"/>
          <w:sz w:val="24"/>
          <w:szCs w:val="24"/>
        </w:rPr>
        <w:t xml:space="preserve"> </w:t>
      </w:r>
      <w:r w:rsidR="007F3ED7" w:rsidRPr="00A440C5">
        <w:rPr>
          <w:rFonts w:ascii="Times New Roman" w:hAnsi="Times New Roman" w:cs="Times New Roman"/>
          <w:sz w:val="24"/>
          <w:szCs w:val="24"/>
        </w:rPr>
        <w:t>Mučenícka smrť ako „</w:t>
      </w:r>
      <w:proofErr w:type="spellStart"/>
      <w:r w:rsidR="007F3ED7" w:rsidRPr="00A440C5">
        <w:rPr>
          <w:rFonts w:ascii="Times New Roman" w:hAnsi="Times New Roman" w:cs="Times New Roman"/>
          <w:sz w:val="24"/>
          <w:szCs w:val="24"/>
        </w:rPr>
        <w:t>imitatio</w:t>
      </w:r>
      <w:proofErr w:type="spellEnd"/>
      <w:r w:rsidR="007F3ED7" w:rsidRPr="00A440C5">
        <w:rPr>
          <w:rFonts w:ascii="Times New Roman" w:hAnsi="Times New Roman" w:cs="Times New Roman"/>
          <w:sz w:val="24"/>
          <w:szCs w:val="24"/>
        </w:rPr>
        <w:t xml:space="preserve"> </w:t>
      </w:r>
      <w:proofErr w:type="spellStart"/>
      <w:r w:rsidR="007F3ED7" w:rsidRPr="00A440C5">
        <w:rPr>
          <w:rFonts w:ascii="Times New Roman" w:hAnsi="Times New Roman" w:cs="Times New Roman"/>
          <w:sz w:val="24"/>
          <w:szCs w:val="24"/>
        </w:rPr>
        <w:t>Christi</w:t>
      </w:r>
      <w:proofErr w:type="spellEnd"/>
      <w:r w:rsidR="007F3ED7" w:rsidRPr="00A440C5">
        <w:rPr>
          <w:rFonts w:ascii="Times New Roman" w:hAnsi="Times New Roman" w:cs="Times New Roman"/>
          <w:sz w:val="24"/>
          <w:szCs w:val="24"/>
        </w:rPr>
        <w:t>“ predstavuje v kresťanskom chápaní najväčšiu obeť Bohu a zár</w:t>
      </w:r>
      <w:r w:rsidR="00811748">
        <w:rPr>
          <w:rFonts w:ascii="Times New Roman" w:hAnsi="Times New Roman" w:cs="Times New Roman"/>
          <w:sz w:val="24"/>
          <w:szCs w:val="24"/>
        </w:rPr>
        <w:t>oveň triumf v zápase s diablom.</w:t>
      </w:r>
      <w:r w:rsidR="00D02F56">
        <w:rPr>
          <w:rFonts w:ascii="Times New Roman" w:hAnsi="Times New Roman" w:cs="Times New Roman"/>
          <w:sz w:val="24"/>
          <w:szCs w:val="24"/>
        </w:rPr>
        <w:t xml:space="preserve"> Mučeníci tak disponujú zvláštnou nadprirodzenou mocou, ktorá im zaisťuje v rámci cirkvi výsadné postavenie, niekedy</w:t>
      </w:r>
      <w:r w:rsidR="000C2798">
        <w:rPr>
          <w:rFonts w:ascii="Times New Roman" w:hAnsi="Times New Roman" w:cs="Times New Roman"/>
          <w:sz w:val="24"/>
          <w:szCs w:val="24"/>
        </w:rPr>
        <w:t xml:space="preserve"> sú </w:t>
      </w:r>
      <w:r w:rsidR="00D02F56">
        <w:rPr>
          <w:rFonts w:ascii="Times New Roman" w:hAnsi="Times New Roman" w:cs="Times New Roman"/>
          <w:sz w:val="24"/>
          <w:szCs w:val="24"/>
        </w:rPr>
        <w:t xml:space="preserve">dokonca stanovený na rovinu apoštolom alebo anjelom.  </w:t>
      </w:r>
      <w:r w:rsidR="007F3ED7" w:rsidRPr="00A440C5">
        <w:rPr>
          <w:rFonts w:ascii="Times New Roman" w:hAnsi="Times New Roman" w:cs="Times New Roman"/>
          <w:sz w:val="24"/>
          <w:szCs w:val="24"/>
        </w:rPr>
        <w:t xml:space="preserve"> </w:t>
      </w:r>
    </w:p>
    <w:p w:rsidR="000A3816" w:rsidRDefault="000A3816" w:rsidP="007F3ED7">
      <w:pPr>
        <w:spacing w:after="0"/>
        <w:jc w:val="both"/>
        <w:rPr>
          <w:rFonts w:ascii="Times New Roman" w:hAnsi="Times New Roman" w:cs="Times New Roman"/>
          <w:spacing w:val="9"/>
          <w:sz w:val="24"/>
          <w:szCs w:val="24"/>
        </w:rPr>
      </w:pPr>
    </w:p>
    <w:p w:rsidR="000A3816" w:rsidRPr="00BB0239" w:rsidRDefault="000A3816" w:rsidP="007F3ED7">
      <w:pPr>
        <w:spacing w:after="0"/>
        <w:jc w:val="both"/>
        <w:rPr>
          <w:rFonts w:ascii="Times New Roman" w:hAnsi="Times New Roman" w:cs="Times New Roman"/>
          <w:color w:val="FF0000"/>
          <w:spacing w:val="9"/>
          <w:sz w:val="24"/>
          <w:szCs w:val="24"/>
        </w:rPr>
      </w:pPr>
      <w:r w:rsidRPr="00BB0239">
        <w:rPr>
          <w:rFonts w:ascii="Times New Roman" w:hAnsi="Times New Roman" w:cs="Times New Roman"/>
          <w:color w:val="FF0000"/>
          <w:spacing w:val="9"/>
          <w:sz w:val="24"/>
          <w:szCs w:val="24"/>
        </w:rPr>
        <w:t>3</w:t>
      </w:r>
    </w:p>
    <w:p w:rsidR="00811748" w:rsidRPr="00BB0239" w:rsidRDefault="00A440C5" w:rsidP="00A440C5">
      <w:pPr>
        <w:spacing w:after="0"/>
        <w:jc w:val="both"/>
        <w:rPr>
          <w:rFonts w:ascii="Times New Roman" w:hAnsi="Times New Roman" w:cs="Times New Roman"/>
          <w:color w:val="FF0000"/>
          <w:sz w:val="24"/>
          <w:szCs w:val="24"/>
        </w:rPr>
      </w:pPr>
      <w:r w:rsidRPr="00BB0239">
        <w:rPr>
          <w:rStyle w:val="Siln"/>
          <w:rFonts w:ascii="Times New Roman" w:hAnsi="Times New Roman" w:cs="Times New Roman"/>
          <w:b w:val="0"/>
          <w:color w:val="FF0000"/>
          <w:sz w:val="24"/>
          <w:szCs w:val="24"/>
        </w:rPr>
        <w:t>„</w:t>
      </w:r>
      <w:r w:rsidRPr="00BB0239">
        <w:rPr>
          <w:rFonts w:ascii="Times New Roman" w:hAnsi="Times New Roman" w:cs="Times New Roman"/>
          <w:color w:val="FF0000"/>
          <w:sz w:val="24"/>
          <w:szCs w:val="24"/>
        </w:rPr>
        <w:t>Potom zavolal k sebe zástup aj učeníkov a povedal im: „Kto chce ísť za mnou, nech zaprie sám seba, vezme svoj kríž a nasleduje ma... Lebo kto by si chcel život zachrániť, stratí ho, ale kto stratí svoj život pre mňa a pre evanjelium, zachráni si ho“</w:t>
      </w:r>
      <w:r w:rsidR="00734B20" w:rsidRPr="00BB0239">
        <w:rPr>
          <w:rFonts w:ascii="Times New Roman" w:hAnsi="Times New Roman" w:cs="Times New Roman"/>
          <w:color w:val="FF0000"/>
          <w:sz w:val="24"/>
          <w:szCs w:val="24"/>
        </w:rPr>
        <w:t xml:space="preserve"> </w:t>
      </w:r>
    </w:p>
    <w:p w:rsidR="00A440C5" w:rsidRPr="00BB0239" w:rsidRDefault="0030576F" w:rsidP="00A440C5">
      <w:pPr>
        <w:spacing w:after="0"/>
        <w:jc w:val="both"/>
        <w:rPr>
          <w:rFonts w:ascii="Times New Roman" w:eastAsia="Times New Roman" w:hAnsi="Times New Roman" w:cs="Times New Roman"/>
          <w:color w:val="FF0000"/>
          <w:sz w:val="24"/>
          <w:szCs w:val="24"/>
          <w:lang w:eastAsia="sk-SK"/>
        </w:rPr>
      </w:pPr>
      <w:r w:rsidRPr="00BB0239">
        <w:rPr>
          <w:rFonts w:ascii="Times New Roman" w:hAnsi="Times New Roman" w:cs="Times New Roman"/>
          <w:color w:val="FF0000"/>
          <w:sz w:val="24"/>
          <w:szCs w:val="24"/>
        </w:rPr>
        <w:t>(</w:t>
      </w:r>
      <w:r w:rsidR="00D02F56" w:rsidRPr="00BB0239">
        <w:rPr>
          <w:rFonts w:ascii="Times New Roman" w:eastAsia="Times New Roman" w:hAnsi="Times New Roman" w:cs="Times New Roman"/>
          <w:color w:val="FF0000"/>
          <w:sz w:val="24"/>
          <w:szCs w:val="24"/>
          <w:lang w:eastAsia="sk-SK"/>
        </w:rPr>
        <w:t>Evanjelium podľa Marka:</w:t>
      </w:r>
      <w:r w:rsidR="00A440C5" w:rsidRPr="00BB0239">
        <w:rPr>
          <w:rFonts w:ascii="Times New Roman" w:hAnsi="Times New Roman" w:cs="Times New Roman"/>
          <w:color w:val="FF0000"/>
          <w:sz w:val="24"/>
          <w:szCs w:val="24"/>
        </w:rPr>
        <w:t xml:space="preserve"> </w:t>
      </w:r>
      <w:r w:rsidR="00A440C5" w:rsidRPr="00BB0239">
        <w:rPr>
          <w:rFonts w:ascii="Times New Roman" w:eastAsia="Times New Roman" w:hAnsi="Times New Roman" w:cs="Times New Roman"/>
          <w:color w:val="FF0000"/>
          <w:sz w:val="24"/>
          <w:szCs w:val="24"/>
          <w:lang w:eastAsia="sk-SK"/>
        </w:rPr>
        <w:t>8/34,35).</w:t>
      </w:r>
    </w:p>
    <w:p w:rsidR="00490727" w:rsidRPr="00BB0239" w:rsidRDefault="00490727" w:rsidP="00490727">
      <w:pPr>
        <w:pStyle w:val="Normlnywebov"/>
        <w:spacing w:before="0" w:beforeAutospacing="0" w:after="0" w:afterAutospacing="0" w:line="276" w:lineRule="auto"/>
        <w:jc w:val="both"/>
        <w:rPr>
          <w:color w:val="FF0000"/>
        </w:rPr>
      </w:pPr>
      <w:r w:rsidRPr="00BB0239">
        <w:rPr>
          <w:color w:val="FF0000"/>
        </w:rPr>
        <w:t>Fenomén ranokresťanského mučeníctva vyrástol z predstáv o </w:t>
      </w:r>
      <w:proofErr w:type="spellStart"/>
      <w:r w:rsidRPr="00BB0239">
        <w:rPr>
          <w:color w:val="FF0000"/>
        </w:rPr>
        <w:t>blahodárnej</w:t>
      </w:r>
      <w:proofErr w:type="spellEnd"/>
      <w:r w:rsidRPr="00BB0239">
        <w:rPr>
          <w:color w:val="FF0000"/>
        </w:rPr>
        <w:t xml:space="preserve"> moci krvi ako najcennejšej obeti prinášanej na oltári bohom, ktorí na oplátku zahrnuli jednotlivcov a celé komunity svojou priazňou a milostivými darmi. Pôvodne pohanská predstava, hlboko zakorenená v antickom staroveku, ale zdieľaná aj </w:t>
      </w:r>
      <w:proofErr w:type="spellStart"/>
      <w:r w:rsidRPr="00BB0239">
        <w:rPr>
          <w:color w:val="FF0000"/>
        </w:rPr>
        <w:t>judaizmom</w:t>
      </w:r>
      <w:proofErr w:type="spellEnd"/>
      <w:r w:rsidRPr="00BB0239">
        <w:rPr>
          <w:color w:val="FF0000"/>
        </w:rPr>
        <w:t>, mala zásadný význam nielen pre formovanie raného kresťanstva ako takého, ale aj pre celú neskoršiu kultúrnu históriu. Kresťanskí mučeníci, ktorí si v starovekom svete vyslúžili tento titul za dvesto rokov, neprestali vyžarovať svoj znepokojujúci vplyv aj v ranom novoveku a samotné slovo mučeník má na prahu tretieho tisícročia stále živý, hoci zriedka úplne pozitívny význam: myšlienky pretrvávajú, mení sa len rétorika.</w:t>
      </w:r>
    </w:p>
    <w:p w:rsidR="00490727" w:rsidRPr="00BB0239" w:rsidRDefault="00490727" w:rsidP="00490727">
      <w:pPr>
        <w:spacing w:after="0"/>
        <w:jc w:val="both"/>
        <w:rPr>
          <w:rFonts w:ascii="Times New Roman" w:eastAsia="Times New Roman" w:hAnsi="Times New Roman" w:cs="Times New Roman"/>
          <w:bCs/>
          <w:color w:val="FF0000"/>
          <w:sz w:val="24"/>
          <w:szCs w:val="24"/>
          <w:lang w:eastAsia="sk-SK"/>
        </w:rPr>
      </w:pPr>
      <w:r w:rsidRPr="00BB0239">
        <w:rPr>
          <w:rFonts w:ascii="Times New Roman" w:eastAsia="Times New Roman" w:hAnsi="Times New Roman" w:cs="Times New Roman"/>
          <w:bCs/>
          <w:color w:val="FF0000"/>
          <w:sz w:val="24"/>
          <w:szCs w:val="24"/>
          <w:lang w:eastAsia="sk-SK"/>
        </w:rPr>
        <w:t>(</w:t>
      </w:r>
      <w:proofErr w:type="spellStart"/>
      <w:r w:rsidRPr="00BB0239">
        <w:rPr>
          <w:rFonts w:ascii="Times New Roman" w:eastAsia="Times New Roman" w:hAnsi="Times New Roman" w:cs="Times New Roman"/>
          <w:bCs/>
          <w:color w:val="FF0000"/>
          <w:sz w:val="24"/>
          <w:szCs w:val="24"/>
          <w:lang w:eastAsia="sk-SK"/>
        </w:rPr>
        <w:t>Kilzler</w:t>
      </w:r>
      <w:proofErr w:type="spellEnd"/>
      <w:r w:rsidRPr="00BB0239">
        <w:rPr>
          <w:rFonts w:ascii="Times New Roman" w:eastAsia="Times New Roman" w:hAnsi="Times New Roman" w:cs="Times New Roman"/>
          <w:bCs/>
          <w:color w:val="FF0000"/>
          <w:sz w:val="24"/>
          <w:szCs w:val="24"/>
          <w:lang w:eastAsia="sk-SK"/>
        </w:rPr>
        <w:t>: Príbehy rane kresťanských mučeníkov s.13)</w:t>
      </w:r>
    </w:p>
    <w:p w:rsidR="000A3816" w:rsidRDefault="000A3816" w:rsidP="000E64BA">
      <w:pPr>
        <w:spacing w:after="0"/>
        <w:jc w:val="both"/>
        <w:rPr>
          <w:rFonts w:ascii="Times New Roman" w:eastAsia="CenturionOld-Italic" w:hAnsi="Times New Roman" w:cs="Times New Roman"/>
          <w:iCs/>
          <w:sz w:val="24"/>
          <w:szCs w:val="24"/>
        </w:rPr>
      </w:pPr>
    </w:p>
    <w:p w:rsidR="000A3816" w:rsidRDefault="000A3816" w:rsidP="000E64BA">
      <w:pPr>
        <w:spacing w:after="0"/>
        <w:jc w:val="both"/>
        <w:rPr>
          <w:rFonts w:ascii="Times New Roman" w:eastAsia="CenturionOld-Italic" w:hAnsi="Times New Roman" w:cs="Times New Roman"/>
          <w:iCs/>
          <w:sz w:val="24"/>
          <w:szCs w:val="24"/>
        </w:rPr>
      </w:pPr>
      <w:r>
        <w:rPr>
          <w:rFonts w:ascii="Times New Roman" w:eastAsia="CenturionOld-Italic" w:hAnsi="Times New Roman" w:cs="Times New Roman"/>
          <w:iCs/>
          <w:sz w:val="24"/>
          <w:szCs w:val="24"/>
        </w:rPr>
        <w:t>4</w:t>
      </w:r>
    </w:p>
    <w:p w:rsidR="000A3816" w:rsidRDefault="007A5568" w:rsidP="000E64BA">
      <w:pPr>
        <w:spacing w:after="0"/>
        <w:jc w:val="both"/>
        <w:rPr>
          <w:rFonts w:ascii="Times New Roman" w:eastAsia="CenturionOld-Italic" w:hAnsi="Times New Roman" w:cs="Times New Roman"/>
          <w:iCs/>
          <w:sz w:val="24"/>
          <w:szCs w:val="24"/>
        </w:rPr>
      </w:pPr>
      <w:r>
        <w:rPr>
          <w:rFonts w:ascii="Times New Roman" w:eastAsia="CenturionOld-Italic" w:hAnsi="Times New Roman" w:cs="Times New Roman"/>
          <w:iCs/>
          <w:sz w:val="24"/>
          <w:szCs w:val="24"/>
        </w:rPr>
        <w:t>Rimania</w:t>
      </w:r>
      <w:r w:rsidR="003B3EA2">
        <w:rPr>
          <w:rFonts w:ascii="Times New Roman" w:eastAsia="CenturionOld-Italic" w:hAnsi="Times New Roman" w:cs="Times New Roman"/>
          <w:iCs/>
          <w:sz w:val="24"/>
          <w:szCs w:val="24"/>
        </w:rPr>
        <w:t xml:space="preserve"> </w:t>
      </w:r>
      <w:r w:rsidR="007A5C4E">
        <w:rPr>
          <w:rFonts w:ascii="Times New Roman" w:eastAsia="CenturionOld-Italic" w:hAnsi="Times New Roman" w:cs="Times New Roman"/>
          <w:iCs/>
          <w:sz w:val="24"/>
          <w:szCs w:val="24"/>
        </w:rPr>
        <w:t>vo svojej</w:t>
      </w:r>
      <w:r w:rsidR="00D801AD">
        <w:rPr>
          <w:rFonts w:ascii="Times New Roman" w:eastAsia="CenturionOld-Italic" w:hAnsi="Times New Roman" w:cs="Times New Roman"/>
          <w:iCs/>
          <w:sz w:val="24"/>
          <w:szCs w:val="24"/>
        </w:rPr>
        <w:t xml:space="preserve"> dobyvačnej</w:t>
      </w:r>
      <w:r w:rsidR="007A5C4E">
        <w:rPr>
          <w:rFonts w:ascii="Times New Roman" w:eastAsia="CenturionOld-Italic" w:hAnsi="Times New Roman" w:cs="Times New Roman"/>
          <w:iCs/>
          <w:sz w:val="24"/>
          <w:szCs w:val="24"/>
        </w:rPr>
        <w:t xml:space="preserve"> histórií </w:t>
      </w:r>
      <w:r w:rsidR="00D801AD">
        <w:rPr>
          <w:rFonts w:ascii="Times New Roman" w:eastAsia="CenturionOld-Italic" w:hAnsi="Times New Roman" w:cs="Times New Roman"/>
          <w:iCs/>
          <w:sz w:val="24"/>
          <w:szCs w:val="24"/>
        </w:rPr>
        <w:t xml:space="preserve">zažili všeličo a vždy sa vedeli tvrdo a nekompromisne </w:t>
      </w:r>
      <w:proofErr w:type="spellStart"/>
      <w:r w:rsidR="00D801AD">
        <w:rPr>
          <w:rFonts w:ascii="Times New Roman" w:eastAsia="CenturionOld-Italic" w:hAnsi="Times New Roman" w:cs="Times New Roman"/>
          <w:iCs/>
          <w:sz w:val="24"/>
          <w:szCs w:val="24"/>
        </w:rPr>
        <w:t>vysporiadať</w:t>
      </w:r>
      <w:proofErr w:type="spellEnd"/>
      <w:r w:rsidR="00D801AD">
        <w:rPr>
          <w:rFonts w:ascii="Times New Roman" w:eastAsia="CenturionOld-Italic" w:hAnsi="Times New Roman" w:cs="Times New Roman"/>
          <w:iCs/>
          <w:sz w:val="24"/>
          <w:szCs w:val="24"/>
        </w:rPr>
        <w:t xml:space="preserve"> s každým, kto sa postavil proti jej záujmom</w:t>
      </w:r>
      <w:r w:rsidR="006173C7">
        <w:rPr>
          <w:rFonts w:ascii="Times New Roman" w:eastAsia="CenturionOld-Italic" w:hAnsi="Times New Roman" w:cs="Times New Roman"/>
          <w:iCs/>
          <w:sz w:val="24"/>
          <w:szCs w:val="24"/>
        </w:rPr>
        <w:t>. A</w:t>
      </w:r>
      <w:r>
        <w:rPr>
          <w:rFonts w:ascii="Times New Roman" w:eastAsia="CenturionOld-Italic" w:hAnsi="Times New Roman" w:cs="Times New Roman"/>
          <w:iCs/>
          <w:sz w:val="24"/>
          <w:szCs w:val="24"/>
        </w:rPr>
        <w:t xml:space="preserve">le aby niekto </w:t>
      </w:r>
      <w:r w:rsidR="00DB4AE3">
        <w:rPr>
          <w:rFonts w:ascii="Times New Roman" w:eastAsia="CenturionOld-Italic" w:hAnsi="Times New Roman" w:cs="Times New Roman"/>
          <w:iCs/>
          <w:sz w:val="24"/>
          <w:szCs w:val="24"/>
        </w:rPr>
        <w:t xml:space="preserve">išiel </w:t>
      </w:r>
      <w:r>
        <w:rPr>
          <w:rFonts w:ascii="Times New Roman" w:eastAsia="CenturionOld-Italic" w:hAnsi="Times New Roman" w:cs="Times New Roman"/>
          <w:iCs/>
          <w:sz w:val="24"/>
          <w:szCs w:val="24"/>
        </w:rPr>
        <w:t>dobrovoľne</w:t>
      </w:r>
      <w:r w:rsidR="00DB4AE3">
        <w:rPr>
          <w:rFonts w:ascii="Times New Roman" w:eastAsia="CenturionOld-Italic" w:hAnsi="Times New Roman" w:cs="Times New Roman"/>
          <w:iCs/>
          <w:sz w:val="24"/>
          <w:szCs w:val="24"/>
        </w:rPr>
        <w:t xml:space="preserve"> </w:t>
      </w:r>
      <w:r>
        <w:rPr>
          <w:rFonts w:ascii="Times New Roman" w:eastAsia="CenturionOld-Italic" w:hAnsi="Times New Roman" w:cs="Times New Roman"/>
          <w:iCs/>
          <w:sz w:val="24"/>
          <w:szCs w:val="24"/>
        </w:rPr>
        <w:t>na smrť kvôli náboženstvu</w:t>
      </w:r>
      <w:r w:rsidR="00DB4AE3">
        <w:rPr>
          <w:rFonts w:ascii="Times New Roman" w:eastAsia="CenturionOld-Italic" w:hAnsi="Times New Roman" w:cs="Times New Roman"/>
          <w:iCs/>
          <w:sz w:val="24"/>
          <w:szCs w:val="24"/>
        </w:rPr>
        <w:t xml:space="preserve">? </w:t>
      </w:r>
      <w:r w:rsidR="00D801AD">
        <w:rPr>
          <w:rFonts w:ascii="Times New Roman" w:eastAsia="CenturionOld-Italic" w:hAnsi="Times New Roman" w:cs="Times New Roman"/>
          <w:iCs/>
          <w:sz w:val="24"/>
          <w:szCs w:val="24"/>
        </w:rPr>
        <w:t xml:space="preserve">S tým sa Rimania ešte nestretli. Pri vystúpeniach fanatických kresťanských vodcov, šokovaný </w:t>
      </w:r>
      <w:r w:rsidR="00DC31D6">
        <w:rPr>
          <w:rFonts w:ascii="Times New Roman" w:eastAsia="CenturionOld-Italic" w:hAnsi="Times New Roman" w:cs="Times New Roman"/>
          <w:iCs/>
          <w:sz w:val="24"/>
          <w:szCs w:val="24"/>
        </w:rPr>
        <w:t xml:space="preserve">úradníci len </w:t>
      </w:r>
      <w:r w:rsidR="00D801AD">
        <w:rPr>
          <w:rFonts w:ascii="Times New Roman" w:eastAsia="CenturionOld-Italic" w:hAnsi="Times New Roman" w:cs="Times New Roman"/>
          <w:iCs/>
          <w:sz w:val="24"/>
          <w:szCs w:val="24"/>
        </w:rPr>
        <w:t>neveriacky krútili hlavami</w:t>
      </w:r>
      <w:r w:rsidR="00D8555B">
        <w:rPr>
          <w:rFonts w:ascii="Times New Roman" w:eastAsia="CenturionOld-Italic" w:hAnsi="Times New Roman" w:cs="Times New Roman"/>
          <w:iCs/>
          <w:sz w:val="24"/>
          <w:szCs w:val="24"/>
        </w:rPr>
        <w:t xml:space="preserve">, nakoľko </w:t>
      </w:r>
      <w:r w:rsidR="00D8555B">
        <w:rPr>
          <w:rFonts w:ascii="Times New Roman" w:hAnsi="Times New Roman" w:cs="Times New Roman"/>
          <w:sz w:val="24"/>
          <w:szCs w:val="24"/>
        </w:rPr>
        <w:t>n</w:t>
      </w:r>
      <w:r w:rsidR="00D8555B" w:rsidRPr="0000691B">
        <w:rPr>
          <w:rFonts w:ascii="Times New Roman" w:hAnsi="Times New Roman" w:cs="Times New Roman"/>
          <w:sz w:val="24"/>
          <w:szCs w:val="24"/>
        </w:rPr>
        <w:t xml:space="preserve">emohli </w:t>
      </w:r>
      <w:r w:rsidR="00D8555B">
        <w:rPr>
          <w:rFonts w:ascii="Times New Roman" w:hAnsi="Times New Roman" w:cs="Times New Roman"/>
          <w:sz w:val="24"/>
          <w:szCs w:val="24"/>
        </w:rPr>
        <w:t xml:space="preserve">porozumieť snahe </w:t>
      </w:r>
      <w:r w:rsidR="00D8555B" w:rsidRPr="0000691B">
        <w:rPr>
          <w:rFonts w:ascii="Times New Roman" w:hAnsi="Times New Roman" w:cs="Times New Roman"/>
          <w:sz w:val="24"/>
          <w:szCs w:val="24"/>
        </w:rPr>
        <w:t>niektorých kresťanov dostať sa do kráľovstva božského vyhľadávaním mučeníckej smrti</w:t>
      </w:r>
      <w:r w:rsidR="000A3816">
        <w:rPr>
          <w:rFonts w:ascii="Times New Roman" w:eastAsia="CenturionOld-Italic" w:hAnsi="Times New Roman" w:cs="Times New Roman"/>
          <w:iCs/>
          <w:sz w:val="24"/>
          <w:szCs w:val="24"/>
        </w:rPr>
        <w:t>.</w:t>
      </w:r>
      <w:r w:rsidR="00D8555B">
        <w:rPr>
          <w:rFonts w:ascii="Times New Roman" w:eastAsia="CenturionOld-Italic" w:hAnsi="Times New Roman" w:cs="Times New Roman"/>
          <w:iCs/>
          <w:sz w:val="24"/>
          <w:szCs w:val="24"/>
        </w:rPr>
        <w:t xml:space="preserve"> Rimania nechápali, že pre oddaných </w:t>
      </w:r>
      <w:r w:rsidR="006173C7" w:rsidRPr="0000691B">
        <w:rPr>
          <w:rFonts w:ascii="Times New Roman" w:hAnsi="Times New Roman" w:cs="Times New Roman"/>
          <w:sz w:val="24"/>
          <w:szCs w:val="24"/>
        </w:rPr>
        <w:t xml:space="preserve">veriacich neexistoval </w:t>
      </w:r>
      <w:r w:rsidR="00D8555B">
        <w:rPr>
          <w:rFonts w:ascii="Times New Roman" w:hAnsi="Times New Roman" w:cs="Times New Roman"/>
          <w:sz w:val="24"/>
          <w:szCs w:val="24"/>
        </w:rPr>
        <w:t xml:space="preserve">žiadny kompromis, že kresťanstvo a pohanstvo sú </w:t>
      </w:r>
      <w:r w:rsidR="006173C7" w:rsidRPr="0000691B">
        <w:rPr>
          <w:rFonts w:ascii="Times New Roman" w:hAnsi="Times New Roman" w:cs="Times New Roman"/>
          <w:sz w:val="24"/>
          <w:szCs w:val="24"/>
        </w:rPr>
        <w:t>ako olej a</w:t>
      </w:r>
      <w:r w:rsidR="00D8555B">
        <w:rPr>
          <w:rFonts w:ascii="Times New Roman" w:hAnsi="Times New Roman" w:cs="Times New Roman"/>
          <w:sz w:val="24"/>
          <w:szCs w:val="24"/>
        </w:rPr>
        <w:t> </w:t>
      </w:r>
      <w:r w:rsidR="006173C7" w:rsidRPr="0000691B">
        <w:rPr>
          <w:rFonts w:ascii="Times New Roman" w:hAnsi="Times New Roman" w:cs="Times New Roman"/>
          <w:sz w:val="24"/>
          <w:szCs w:val="24"/>
        </w:rPr>
        <w:t>voda</w:t>
      </w:r>
      <w:r w:rsidR="00D8555B">
        <w:rPr>
          <w:rFonts w:ascii="Times New Roman" w:hAnsi="Times New Roman" w:cs="Times New Roman"/>
          <w:sz w:val="24"/>
          <w:szCs w:val="24"/>
        </w:rPr>
        <w:t xml:space="preserve">. </w:t>
      </w:r>
      <w:r w:rsidR="006173C7">
        <w:rPr>
          <w:rFonts w:ascii="Times New Roman" w:hAnsi="Times New Roman" w:cs="Times New Roman"/>
          <w:sz w:val="24"/>
          <w:szCs w:val="24"/>
        </w:rPr>
        <w:t xml:space="preserve"> </w:t>
      </w:r>
    </w:p>
    <w:p w:rsidR="00DC31D6" w:rsidRDefault="00DC31D6" w:rsidP="000E64BA">
      <w:pPr>
        <w:spacing w:after="0"/>
        <w:jc w:val="both"/>
        <w:rPr>
          <w:rFonts w:ascii="Times New Roman" w:eastAsia="CenturionOld-Italic" w:hAnsi="Times New Roman" w:cs="Times New Roman"/>
          <w:iCs/>
          <w:sz w:val="24"/>
          <w:szCs w:val="24"/>
        </w:rPr>
      </w:pPr>
    </w:p>
    <w:p w:rsidR="000A3816" w:rsidRPr="00BB0239" w:rsidRDefault="000A3816" w:rsidP="000E64BA">
      <w:pPr>
        <w:spacing w:after="0"/>
        <w:jc w:val="both"/>
        <w:rPr>
          <w:rFonts w:ascii="Times New Roman" w:eastAsia="CenturionOld-Italic" w:hAnsi="Times New Roman" w:cs="Times New Roman"/>
          <w:iCs/>
          <w:color w:val="FF0000"/>
          <w:sz w:val="24"/>
          <w:szCs w:val="24"/>
        </w:rPr>
      </w:pPr>
      <w:r w:rsidRPr="00BB0239">
        <w:rPr>
          <w:rFonts w:ascii="Times New Roman" w:eastAsia="CenturionOld-Italic" w:hAnsi="Times New Roman" w:cs="Times New Roman"/>
          <w:iCs/>
          <w:color w:val="FF0000"/>
          <w:sz w:val="24"/>
          <w:szCs w:val="24"/>
        </w:rPr>
        <w:t>5</w:t>
      </w:r>
    </w:p>
    <w:p w:rsidR="00811748" w:rsidRPr="00BB0239" w:rsidRDefault="000E64BA" w:rsidP="000E64BA">
      <w:pPr>
        <w:spacing w:after="0"/>
        <w:jc w:val="both"/>
        <w:rPr>
          <w:rFonts w:ascii="Times New Roman" w:eastAsia="CenturionOld-Italic" w:hAnsi="Times New Roman" w:cs="Times New Roman"/>
          <w:iCs/>
          <w:color w:val="FF0000"/>
          <w:sz w:val="24"/>
          <w:szCs w:val="24"/>
        </w:rPr>
      </w:pPr>
      <w:r w:rsidRPr="00BB0239">
        <w:rPr>
          <w:rFonts w:ascii="Times New Roman" w:eastAsia="CenturionOld-Italic" w:hAnsi="Times New Roman" w:cs="Times New Roman"/>
          <w:iCs/>
          <w:color w:val="FF0000"/>
          <w:sz w:val="24"/>
          <w:szCs w:val="24"/>
        </w:rPr>
        <w:t>„Nikto sa nebojí nikto neľutuje, že je kresťan, iba keby sa zriekol viery. Keby bol označený ako kresťan, honosí sa tým. Keby bol obžalovaný, neobhajuje sa. Keby bol vypočúvaný dokonca sa i prizná. Keby bol odsúdený, ďakuje Bohu“</w:t>
      </w:r>
    </w:p>
    <w:p w:rsidR="000E64BA" w:rsidRPr="00BB0239" w:rsidRDefault="00D8555B" w:rsidP="000E64BA">
      <w:pPr>
        <w:spacing w:after="0"/>
        <w:jc w:val="both"/>
        <w:rPr>
          <w:rFonts w:ascii="Times New Roman" w:eastAsia="CenturionOld-Italic" w:hAnsi="Times New Roman" w:cs="Times New Roman"/>
          <w:iCs/>
          <w:color w:val="FF0000"/>
          <w:sz w:val="24"/>
          <w:szCs w:val="24"/>
        </w:rPr>
      </w:pPr>
      <w:r w:rsidRPr="00BB0239">
        <w:rPr>
          <w:rFonts w:ascii="Times New Roman" w:eastAsia="CenturionOld-Italic" w:hAnsi="Times New Roman" w:cs="Times New Roman"/>
          <w:iCs/>
          <w:color w:val="FF0000"/>
          <w:sz w:val="24"/>
          <w:szCs w:val="24"/>
        </w:rPr>
        <w:t>(</w:t>
      </w:r>
      <w:proofErr w:type="spellStart"/>
      <w:r w:rsidR="000E64BA" w:rsidRPr="00BB0239">
        <w:rPr>
          <w:rFonts w:ascii="Times New Roman" w:eastAsia="CenturionOld-Italic" w:hAnsi="Times New Roman" w:cs="Times New Roman"/>
          <w:iCs/>
          <w:color w:val="FF0000"/>
          <w:sz w:val="24"/>
          <w:szCs w:val="24"/>
        </w:rPr>
        <w:t>Tertullianus</w:t>
      </w:r>
      <w:proofErr w:type="spellEnd"/>
      <w:r w:rsidRPr="00BB0239">
        <w:rPr>
          <w:rFonts w:ascii="Times New Roman" w:eastAsia="CenturionOld-Italic" w:hAnsi="Times New Roman" w:cs="Times New Roman"/>
          <w:iCs/>
          <w:color w:val="FF0000"/>
          <w:sz w:val="24"/>
          <w:szCs w:val="24"/>
        </w:rPr>
        <w:t xml:space="preserve">: </w:t>
      </w:r>
      <w:r w:rsidRPr="00BB0239">
        <w:rPr>
          <w:rFonts w:ascii="Times New Roman" w:hAnsi="Times New Roman" w:cs="Times New Roman"/>
          <w:color w:val="FF0000"/>
          <w:sz w:val="24"/>
          <w:szCs w:val="24"/>
        </w:rPr>
        <w:t>Obrana kresťanov</w:t>
      </w:r>
      <w:r w:rsidR="000E64BA" w:rsidRPr="00BB0239">
        <w:rPr>
          <w:rFonts w:ascii="Times New Roman" w:eastAsia="CenturionOld-Italic" w:hAnsi="Times New Roman" w:cs="Times New Roman"/>
          <w:iCs/>
          <w:color w:val="FF0000"/>
          <w:sz w:val="24"/>
          <w:szCs w:val="24"/>
        </w:rPr>
        <w:t xml:space="preserve"> 1).</w:t>
      </w:r>
    </w:p>
    <w:p w:rsidR="00CA3893" w:rsidRPr="00BB0239" w:rsidRDefault="00CA3893" w:rsidP="00CA3893">
      <w:pPr>
        <w:pStyle w:val="Default"/>
        <w:spacing w:line="276" w:lineRule="auto"/>
        <w:jc w:val="both"/>
        <w:rPr>
          <w:color w:val="FF0000"/>
        </w:rPr>
      </w:pPr>
      <w:r w:rsidRPr="00BB0239">
        <w:rPr>
          <w:color w:val="FF0000"/>
        </w:rPr>
        <w:lastRenderedPageBreak/>
        <w:t>„</w:t>
      </w:r>
      <w:r w:rsidRPr="00BB0239">
        <w:rPr>
          <w:iCs/>
          <w:color w:val="FF0000"/>
        </w:rPr>
        <w:t>Nadišiel čas, aby som dokázal, že vaše orgie (pohanské ceremoniáli) sú plné klamstiev. Ak ste boli v nezasvätení, to by ste sa z tých rozprávok, ktoré ste ctili, mali radšej smiať. Vyjavím ukryté veci a nehanbím sa hovoriť o tom, čo vy ste sa nehanbili ctiť“</w:t>
      </w:r>
      <w:r w:rsidRPr="00BB0239">
        <w:rPr>
          <w:i/>
          <w:iCs/>
          <w:color w:val="FF0000"/>
        </w:rPr>
        <w:t xml:space="preserve"> </w:t>
      </w:r>
    </w:p>
    <w:p w:rsidR="00CA3893" w:rsidRPr="00BB0239" w:rsidRDefault="00CA3893" w:rsidP="00CA3893">
      <w:pPr>
        <w:pStyle w:val="Default"/>
        <w:spacing w:line="276" w:lineRule="auto"/>
        <w:jc w:val="both"/>
        <w:rPr>
          <w:color w:val="FF0000"/>
        </w:rPr>
      </w:pPr>
      <w:r w:rsidRPr="00BB0239">
        <w:rPr>
          <w:color w:val="FF0000"/>
        </w:rPr>
        <w:t xml:space="preserve">(Klement </w:t>
      </w:r>
      <w:proofErr w:type="spellStart"/>
      <w:r w:rsidRPr="00BB0239">
        <w:rPr>
          <w:color w:val="FF0000"/>
        </w:rPr>
        <w:t>Alexanrijský</w:t>
      </w:r>
      <w:proofErr w:type="spellEnd"/>
      <w:r w:rsidRPr="00BB0239">
        <w:rPr>
          <w:color w:val="FF0000"/>
        </w:rPr>
        <w:t xml:space="preserve">: </w:t>
      </w:r>
      <w:r w:rsidRPr="00BB0239">
        <w:rPr>
          <w:iCs/>
          <w:color w:val="FF0000"/>
        </w:rPr>
        <w:t>Výzva Grékom 2/14)</w:t>
      </w:r>
      <w:r w:rsidRPr="00BB0239">
        <w:rPr>
          <w:color w:val="FF0000"/>
        </w:rPr>
        <w:t xml:space="preserve">. </w:t>
      </w:r>
    </w:p>
    <w:p w:rsidR="00811748" w:rsidRPr="00BB0239" w:rsidRDefault="000E64BA" w:rsidP="000E64BA">
      <w:pPr>
        <w:spacing w:after="0"/>
        <w:jc w:val="both"/>
        <w:rPr>
          <w:rFonts w:ascii="Times New Roman" w:hAnsi="Times New Roman" w:cs="Times New Roman"/>
          <w:color w:val="FF0000"/>
          <w:sz w:val="24"/>
          <w:szCs w:val="24"/>
        </w:rPr>
      </w:pPr>
      <w:r w:rsidRPr="00BB0239">
        <w:rPr>
          <w:rFonts w:ascii="Times New Roman" w:hAnsi="Times New Roman" w:cs="Times New Roman"/>
          <w:color w:val="FF0000"/>
          <w:sz w:val="24"/>
          <w:szCs w:val="24"/>
        </w:rPr>
        <w:t xml:space="preserve">„Aké je to krásne divadlo pre Boha, keď kresťan zápasí s bolesťou, keď naň doliehajú prenasledovania, tresty smrti, mučenia, keď s pohŕdavým úsmevom kráča v ústrety rinčiacim nástrojom smrti a surovému katovi, keď hrdo háji svoju slobodu proti kráľom a kniežatám, a skloní sa len pred Bohom, ktorému patrí; keď sa s víťazoslávnym triumfom vysmeje sudcovi, ktorý vyniesol nad ním rozsudok smrti! Lebo kto dosiahol ciel', po ktorom túži, je naozaj víťazom. Ktorý vojak pred očami vojvodcu nečelí smelšie nebezpečenstvu? Nik totiž nedostáva odmenu, kým sa neosvedčí v boji... Či môže byť trvalé šťastie bez poznania Boha, keď jestvuje smrť? Stratí sa ti sťa sen prv než ho dosiahneš“ </w:t>
      </w:r>
    </w:p>
    <w:p w:rsidR="000E64BA" w:rsidRPr="00BB0239" w:rsidRDefault="000E64BA" w:rsidP="000E64BA">
      <w:pPr>
        <w:spacing w:after="0"/>
        <w:jc w:val="both"/>
        <w:rPr>
          <w:rFonts w:ascii="Times New Roman" w:hAnsi="Times New Roman" w:cs="Times New Roman"/>
          <w:color w:val="FF0000"/>
          <w:sz w:val="24"/>
          <w:szCs w:val="24"/>
        </w:rPr>
      </w:pPr>
      <w:r w:rsidRPr="00BB0239">
        <w:rPr>
          <w:rFonts w:ascii="Times New Roman" w:hAnsi="Times New Roman" w:cs="Times New Roman"/>
          <w:color w:val="FF0000"/>
          <w:sz w:val="24"/>
          <w:szCs w:val="24"/>
        </w:rPr>
        <w:t>(</w:t>
      </w:r>
      <w:proofErr w:type="spellStart"/>
      <w:r w:rsidRPr="00BB0239">
        <w:rPr>
          <w:rFonts w:ascii="Times New Roman" w:eastAsia="Times New Roman" w:hAnsi="Times New Roman" w:cs="Times New Roman"/>
          <w:color w:val="FF0000"/>
          <w:sz w:val="24"/>
          <w:szCs w:val="24"/>
          <w:lang w:eastAsia="sk-SK"/>
        </w:rPr>
        <w:t>Marcus</w:t>
      </w:r>
      <w:proofErr w:type="spellEnd"/>
      <w:r w:rsidRPr="00BB0239">
        <w:rPr>
          <w:rFonts w:ascii="Times New Roman" w:eastAsia="Times New Roman" w:hAnsi="Times New Roman" w:cs="Times New Roman"/>
          <w:color w:val="FF0000"/>
          <w:sz w:val="24"/>
          <w:szCs w:val="24"/>
          <w:lang w:eastAsia="sk-SK"/>
        </w:rPr>
        <w:t xml:space="preserve"> </w:t>
      </w:r>
      <w:proofErr w:type="spellStart"/>
      <w:r w:rsidRPr="00BB0239">
        <w:rPr>
          <w:rFonts w:ascii="Times New Roman" w:eastAsia="Times New Roman" w:hAnsi="Times New Roman" w:cs="Times New Roman"/>
          <w:color w:val="FF0000"/>
          <w:sz w:val="24"/>
          <w:szCs w:val="24"/>
          <w:lang w:eastAsia="sk-SK"/>
        </w:rPr>
        <w:t>Minucius</w:t>
      </w:r>
      <w:proofErr w:type="spellEnd"/>
      <w:r w:rsidRPr="00BB0239">
        <w:rPr>
          <w:rFonts w:ascii="Times New Roman" w:eastAsia="Times New Roman" w:hAnsi="Times New Roman" w:cs="Times New Roman"/>
          <w:color w:val="FF0000"/>
          <w:sz w:val="24"/>
          <w:szCs w:val="24"/>
          <w:lang w:eastAsia="sk-SK"/>
        </w:rPr>
        <w:t xml:space="preserve"> </w:t>
      </w:r>
      <w:proofErr w:type="spellStart"/>
      <w:r w:rsidRPr="00BB0239">
        <w:rPr>
          <w:rFonts w:ascii="Times New Roman" w:eastAsia="Times New Roman" w:hAnsi="Times New Roman" w:cs="Times New Roman"/>
          <w:color w:val="FF0000"/>
          <w:sz w:val="24"/>
          <w:szCs w:val="24"/>
          <w:lang w:eastAsia="sk-SK"/>
        </w:rPr>
        <w:t>Felix</w:t>
      </w:r>
      <w:proofErr w:type="spellEnd"/>
      <w:r w:rsidR="000C2798" w:rsidRPr="00BB0239">
        <w:rPr>
          <w:rFonts w:ascii="Times New Roman" w:eastAsia="Times New Roman" w:hAnsi="Times New Roman" w:cs="Times New Roman"/>
          <w:color w:val="FF0000"/>
          <w:sz w:val="24"/>
          <w:szCs w:val="24"/>
          <w:lang w:eastAsia="sk-SK"/>
        </w:rPr>
        <w:t xml:space="preserve">: </w:t>
      </w:r>
      <w:proofErr w:type="spellStart"/>
      <w:r w:rsidR="000C2798" w:rsidRPr="00BB0239">
        <w:rPr>
          <w:rFonts w:ascii="Times New Roman" w:hAnsi="Times New Roman" w:cs="Times New Roman"/>
          <w:color w:val="FF0000"/>
          <w:sz w:val="24"/>
          <w:szCs w:val="24"/>
        </w:rPr>
        <w:t>Oktavius</w:t>
      </w:r>
      <w:proofErr w:type="spellEnd"/>
      <w:r w:rsidRPr="00BB0239">
        <w:rPr>
          <w:rFonts w:ascii="Times New Roman" w:eastAsia="Times New Roman" w:hAnsi="Times New Roman" w:cs="Times New Roman"/>
          <w:color w:val="FF0000"/>
          <w:sz w:val="24"/>
          <w:szCs w:val="24"/>
          <w:lang w:eastAsia="sk-SK"/>
        </w:rPr>
        <w:t xml:space="preserve"> </w:t>
      </w:r>
      <w:r w:rsidRPr="00BB0239">
        <w:rPr>
          <w:rFonts w:ascii="Times New Roman" w:hAnsi="Times New Roman" w:cs="Times New Roman"/>
          <w:color w:val="FF0000"/>
          <w:sz w:val="24"/>
          <w:szCs w:val="24"/>
        </w:rPr>
        <w:t>37).</w:t>
      </w:r>
    </w:p>
    <w:p w:rsidR="00811748" w:rsidRPr="00BB0239" w:rsidRDefault="000E64BA" w:rsidP="000E64BA">
      <w:pPr>
        <w:spacing w:after="0"/>
        <w:jc w:val="both"/>
        <w:rPr>
          <w:rFonts w:ascii="Times New Roman" w:eastAsia="Times New Roman" w:hAnsi="Times New Roman" w:cs="Times New Roman"/>
          <w:color w:val="FF0000"/>
          <w:sz w:val="24"/>
          <w:szCs w:val="24"/>
          <w:lang w:eastAsia="sk-SK"/>
        </w:rPr>
      </w:pPr>
      <w:r w:rsidRPr="00BB0239">
        <w:rPr>
          <w:rFonts w:ascii="Times New Roman" w:eastAsia="Times New Roman" w:hAnsi="Times New Roman" w:cs="Times New Roman"/>
          <w:color w:val="FF0000"/>
          <w:sz w:val="24"/>
          <w:szCs w:val="24"/>
          <w:lang w:eastAsia="sk-SK"/>
        </w:rPr>
        <w:t>„Áno chceme trpieť. Tak ako trpí vojak v boji. Nikto nerád trpí. Keď je to nutné, i vojak sa vydáva so strachom do nebezpečenstva. Predsa však bojuje zo všetkých síl a keď v boji víťazí, i keď sa sťažoval na boj, má radosť, lebo sa mu dostalo slávy a koristi. Pre nás je boj vaše predvolanie pred súd. Tam i cez nebezpečenstvo straty hlavy bojujeme za pravdu... Vtedy víťazíme, keď sme zabíjaný a sme mimo nebezpečenstva, keď sme premožený. Nazývajte nás napoly spáleným roštom, lebo sme uviazaný ku kolu dlhému pol nápravy, sme obložený horiacim rožnom To je šat nášho víťazstva, to sú šaty s vyšívanými palmovými ratolesťami, na takom triumfálnom voze sa vezieme. Právom sa takto nepáčime našim premožiteľom. Preto si myslia, že sme šialený a zúfalci“</w:t>
      </w:r>
    </w:p>
    <w:p w:rsidR="000E64BA" w:rsidRPr="00BB0239" w:rsidRDefault="000C2798" w:rsidP="000E64BA">
      <w:pPr>
        <w:spacing w:after="0"/>
        <w:jc w:val="both"/>
        <w:rPr>
          <w:rFonts w:ascii="Times New Roman" w:eastAsia="Times New Roman" w:hAnsi="Times New Roman" w:cs="Times New Roman"/>
          <w:color w:val="FF0000"/>
          <w:sz w:val="24"/>
          <w:szCs w:val="24"/>
          <w:lang w:eastAsia="sk-SK"/>
        </w:rPr>
      </w:pPr>
      <w:r w:rsidRPr="00BB0239">
        <w:rPr>
          <w:rFonts w:ascii="Times New Roman" w:eastAsia="Times New Roman" w:hAnsi="Times New Roman" w:cs="Times New Roman"/>
          <w:color w:val="FF0000"/>
          <w:sz w:val="24"/>
          <w:szCs w:val="24"/>
          <w:lang w:eastAsia="sk-SK"/>
        </w:rPr>
        <w:t>(</w:t>
      </w:r>
      <w:proofErr w:type="spellStart"/>
      <w:r w:rsidR="000E64BA" w:rsidRPr="00BB0239">
        <w:rPr>
          <w:rFonts w:ascii="Times New Roman" w:eastAsia="Times New Roman" w:hAnsi="Times New Roman" w:cs="Times New Roman"/>
          <w:color w:val="FF0000"/>
          <w:sz w:val="24"/>
          <w:szCs w:val="24"/>
          <w:lang w:eastAsia="sk-SK"/>
        </w:rPr>
        <w:t>Tertullianus</w:t>
      </w:r>
      <w:proofErr w:type="spellEnd"/>
      <w:r w:rsidRPr="00BB0239">
        <w:rPr>
          <w:rFonts w:ascii="Times New Roman" w:eastAsia="Times New Roman" w:hAnsi="Times New Roman" w:cs="Times New Roman"/>
          <w:color w:val="FF0000"/>
          <w:sz w:val="24"/>
          <w:szCs w:val="24"/>
          <w:lang w:eastAsia="sk-SK"/>
        </w:rPr>
        <w:t xml:space="preserve">: </w:t>
      </w:r>
      <w:r w:rsidRPr="00BB0239">
        <w:rPr>
          <w:rFonts w:ascii="Times New Roman" w:hAnsi="Times New Roman" w:cs="Times New Roman"/>
          <w:color w:val="FF0000"/>
          <w:sz w:val="24"/>
          <w:szCs w:val="24"/>
        </w:rPr>
        <w:t>Obrana kresťanov</w:t>
      </w:r>
      <w:r w:rsidR="000E64BA" w:rsidRPr="00BB0239">
        <w:rPr>
          <w:rFonts w:ascii="Times New Roman" w:eastAsia="Times New Roman" w:hAnsi="Times New Roman" w:cs="Times New Roman"/>
          <w:color w:val="FF0000"/>
          <w:sz w:val="24"/>
          <w:szCs w:val="24"/>
          <w:lang w:eastAsia="sk-SK"/>
        </w:rPr>
        <w:t xml:space="preserve"> 50).</w:t>
      </w:r>
    </w:p>
    <w:p w:rsidR="000A3816" w:rsidRDefault="000A3816" w:rsidP="000E64BA">
      <w:pPr>
        <w:spacing w:after="0"/>
        <w:jc w:val="both"/>
        <w:rPr>
          <w:rFonts w:ascii="Times New Roman" w:hAnsi="Times New Roman" w:cs="Times New Roman"/>
          <w:sz w:val="24"/>
          <w:szCs w:val="24"/>
        </w:rPr>
      </w:pPr>
    </w:p>
    <w:p w:rsidR="000A3816" w:rsidRDefault="000A3816" w:rsidP="000E64BA">
      <w:pPr>
        <w:spacing w:after="0"/>
        <w:jc w:val="both"/>
        <w:rPr>
          <w:rFonts w:ascii="Times New Roman" w:hAnsi="Times New Roman" w:cs="Times New Roman"/>
          <w:sz w:val="24"/>
          <w:szCs w:val="24"/>
        </w:rPr>
      </w:pPr>
      <w:r>
        <w:rPr>
          <w:rFonts w:ascii="Times New Roman" w:hAnsi="Times New Roman" w:cs="Times New Roman"/>
          <w:sz w:val="24"/>
          <w:szCs w:val="24"/>
        </w:rPr>
        <w:t>6</w:t>
      </w:r>
    </w:p>
    <w:p w:rsidR="002839AA" w:rsidRDefault="00A440C5" w:rsidP="002839AA">
      <w:pPr>
        <w:spacing w:after="0"/>
        <w:jc w:val="both"/>
        <w:rPr>
          <w:rFonts w:ascii="Times New Roman" w:hAnsi="Times New Roman" w:cs="Times New Roman"/>
          <w:sz w:val="24"/>
          <w:szCs w:val="24"/>
        </w:rPr>
      </w:pPr>
      <w:r w:rsidRPr="00A440C5">
        <w:rPr>
          <w:rFonts w:ascii="Times New Roman" w:eastAsia="Times New Roman" w:hAnsi="Times New Roman" w:cs="Times New Roman"/>
          <w:sz w:val="24"/>
          <w:szCs w:val="24"/>
          <w:lang w:eastAsia="sk-SK"/>
        </w:rPr>
        <w:t>Fenomén mučeníckej smrti je</w:t>
      </w:r>
      <w:r w:rsidR="0060302C">
        <w:rPr>
          <w:rFonts w:ascii="Times New Roman" w:eastAsia="Times New Roman" w:hAnsi="Times New Roman" w:cs="Times New Roman"/>
          <w:sz w:val="24"/>
          <w:szCs w:val="24"/>
          <w:lang w:eastAsia="sk-SK"/>
        </w:rPr>
        <w:t xml:space="preserve"> v kresťanskom myslení zobrazený</w:t>
      </w:r>
      <w:r w:rsidRPr="00A440C5">
        <w:rPr>
          <w:rFonts w:ascii="Times New Roman" w:eastAsia="Times New Roman" w:hAnsi="Times New Roman" w:cs="Times New Roman"/>
          <w:sz w:val="24"/>
          <w:szCs w:val="24"/>
          <w:lang w:eastAsia="sk-SK"/>
        </w:rPr>
        <w:t xml:space="preserve"> ako víťazstvo silí viery nad</w:t>
      </w:r>
      <w:r w:rsidR="0060302C">
        <w:rPr>
          <w:rFonts w:ascii="Times New Roman" w:eastAsia="Times New Roman" w:hAnsi="Times New Roman" w:cs="Times New Roman"/>
          <w:sz w:val="24"/>
          <w:szCs w:val="24"/>
          <w:lang w:eastAsia="sk-SK"/>
        </w:rPr>
        <w:t xml:space="preserve"> pohanským-</w:t>
      </w:r>
      <w:r w:rsidRPr="00A440C5">
        <w:rPr>
          <w:rFonts w:ascii="Times New Roman" w:eastAsia="Times New Roman" w:hAnsi="Times New Roman" w:cs="Times New Roman"/>
          <w:sz w:val="24"/>
          <w:szCs w:val="24"/>
          <w:lang w:eastAsia="sk-SK"/>
        </w:rPr>
        <w:t xml:space="preserve"> diabolským zlom. Mučeník prejavuje svoju oddanosť a lásku Bohu tým, že m</w:t>
      </w:r>
      <w:r w:rsidR="00AA7C95">
        <w:rPr>
          <w:rFonts w:ascii="Times New Roman" w:eastAsia="Times New Roman" w:hAnsi="Times New Roman" w:cs="Times New Roman"/>
          <w:sz w:val="24"/>
          <w:szCs w:val="24"/>
          <w:lang w:eastAsia="sk-SK"/>
        </w:rPr>
        <w:t>u obetuje to najcennejšie čo má-</w:t>
      </w:r>
      <w:r w:rsidRPr="00A440C5">
        <w:rPr>
          <w:rFonts w:ascii="Times New Roman" w:eastAsia="Times New Roman" w:hAnsi="Times New Roman" w:cs="Times New Roman"/>
          <w:sz w:val="24"/>
          <w:szCs w:val="24"/>
          <w:lang w:eastAsia="sk-SK"/>
        </w:rPr>
        <w:t xml:space="preserve"> svoj vlastný život.</w:t>
      </w:r>
      <w:r w:rsidR="0060302C">
        <w:rPr>
          <w:rFonts w:ascii="Times New Roman" w:eastAsia="Times New Roman" w:hAnsi="Times New Roman" w:cs="Times New Roman"/>
          <w:sz w:val="24"/>
          <w:szCs w:val="24"/>
          <w:lang w:eastAsia="sk-SK"/>
        </w:rPr>
        <w:t xml:space="preserve"> </w:t>
      </w:r>
      <w:r w:rsidR="00BF689E">
        <w:rPr>
          <w:rFonts w:ascii="Times New Roman" w:eastAsia="Times New Roman" w:hAnsi="Times New Roman" w:cs="Times New Roman"/>
          <w:sz w:val="24"/>
          <w:szCs w:val="24"/>
          <w:lang w:eastAsia="sk-SK"/>
        </w:rPr>
        <w:t xml:space="preserve">„Rímskemu svetu“ je </w:t>
      </w:r>
      <w:r w:rsidR="0060302C">
        <w:rPr>
          <w:rFonts w:ascii="Times New Roman" w:eastAsia="Times New Roman" w:hAnsi="Times New Roman" w:cs="Times New Roman"/>
          <w:sz w:val="24"/>
          <w:szCs w:val="24"/>
          <w:lang w:eastAsia="sk-SK"/>
        </w:rPr>
        <w:t xml:space="preserve">takéto zmýšľanie </w:t>
      </w:r>
      <w:r w:rsidR="00BF689E">
        <w:rPr>
          <w:rFonts w:ascii="Times New Roman" w:eastAsia="Times New Roman" w:hAnsi="Times New Roman" w:cs="Times New Roman"/>
          <w:sz w:val="24"/>
          <w:szCs w:val="24"/>
          <w:lang w:eastAsia="sk-SK"/>
        </w:rPr>
        <w:t>nielenže cudzie ale vymyká sa i jeho celkovému chápaniu.</w:t>
      </w:r>
      <w:r w:rsidR="008C3120">
        <w:rPr>
          <w:rFonts w:ascii="Times New Roman" w:eastAsia="Times New Roman" w:hAnsi="Times New Roman" w:cs="Times New Roman"/>
          <w:sz w:val="24"/>
          <w:szCs w:val="24"/>
          <w:lang w:eastAsia="sk-SK"/>
        </w:rPr>
        <w:t xml:space="preserve"> </w:t>
      </w:r>
      <w:r w:rsidR="00BF689E" w:rsidRPr="00BF689E">
        <w:rPr>
          <w:rFonts w:ascii="Times New Roman" w:eastAsia="Times New Roman" w:hAnsi="Times New Roman" w:cs="Times New Roman"/>
          <w:sz w:val="24"/>
          <w:szCs w:val="24"/>
          <w:lang w:eastAsia="sk-SK"/>
        </w:rPr>
        <w:t xml:space="preserve">Antický stoicky orientovaný intelektuáli, ktorí inak obhajovali právo človeka na dobrovoľný odchod zo života, nemali pre </w:t>
      </w:r>
      <w:r w:rsidR="00811748">
        <w:rPr>
          <w:rFonts w:ascii="Times New Roman" w:eastAsia="Times New Roman" w:hAnsi="Times New Roman" w:cs="Times New Roman"/>
          <w:sz w:val="24"/>
          <w:szCs w:val="24"/>
          <w:lang w:eastAsia="sk-SK"/>
        </w:rPr>
        <w:t xml:space="preserve">kresťanskú </w:t>
      </w:r>
      <w:r w:rsidR="00BF689E" w:rsidRPr="00BF689E">
        <w:rPr>
          <w:rFonts w:ascii="Times New Roman" w:eastAsia="Times New Roman" w:hAnsi="Times New Roman" w:cs="Times New Roman"/>
          <w:sz w:val="24"/>
          <w:szCs w:val="24"/>
          <w:lang w:eastAsia="sk-SK"/>
        </w:rPr>
        <w:t>ochotu k sebaobetovaniu kvôli náboženskému presvedčeniu príliš veľké pochopenie a považovali to za prejav zvráteného fanatizmu a za nezmyselné hazard</w:t>
      </w:r>
      <w:r w:rsidR="00811748">
        <w:rPr>
          <w:rFonts w:ascii="Times New Roman" w:eastAsia="Times New Roman" w:hAnsi="Times New Roman" w:cs="Times New Roman"/>
          <w:sz w:val="24"/>
          <w:szCs w:val="24"/>
          <w:lang w:eastAsia="sk-SK"/>
        </w:rPr>
        <w:t>ovanie so životom.</w:t>
      </w:r>
      <w:r w:rsidR="002839AA">
        <w:rPr>
          <w:rFonts w:ascii="Times New Roman" w:eastAsia="Times New Roman" w:hAnsi="Times New Roman" w:cs="Times New Roman"/>
          <w:sz w:val="24"/>
          <w:szCs w:val="24"/>
          <w:lang w:eastAsia="sk-SK"/>
        </w:rPr>
        <w:t xml:space="preserve"> </w:t>
      </w:r>
      <w:r w:rsidR="002839AA" w:rsidRPr="00E87826">
        <w:rPr>
          <w:rFonts w:ascii="Times New Roman" w:hAnsi="Times New Roman" w:cs="Times New Roman"/>
          <w:sz w:val="24"/>
          <w:szCs w:val="24"/>
        </w:rPr>
        <w:t xml:space="preserve">Myšlienka, že „kresťania sú pripravený kedykoľvek zomrieť“ je </w:t>
      </w:r>
      <w:r w:rsidR="002839AA">
        <w:rPr>
          <w:rFonts w:ascii="Times New Roman" w:hAnsi="Times New Roman" w:cs="Times New Roman"/>
          <w:sz w:val="24"/>
          <w:szCs w:val="24"/>
        </w:rPr>
        <w:t xml:space="preserve">ovplyvnená Pavlovými epištolami. </w:t>
      </w:r>
      <w:r w:rsidR="002839AA" w:rsidRPr="00E87826">
        <w:rPr>
          <w:rFonts w:ascii="Times New Roman" w:hAnsi="Times New Roman" w:cs="Times New Roman"/>
          <w:sz w:val="24"/>
          <w:szCs w:val="24"/>
        </w:rPr>
        <w:t>Ústredným bodom</w:t>
      </w:r>
      <w:r w:rsidR="002839AA">
        <w:rPr>
          <w:rFonts w:ascii="Times New Roman" w:hAnsi="Times New Roman" w:cs="Times New Roman"/>
          <w:sz w:val="24"/>
          <w:szCs w:val="24"/>
        </w:rPr>
        <w:t xml:space="preserve"> týchto listov je idea</w:t>
      </w:r>
      <w:r w:rsidR="002839AA" w:rsidRPr="00E87826">
        <w:rPr>
          <w:rFonts w:ascii="Times New Roman" w:hAnsi="Times New Roman" w:cs="Times New Roman"/>
          <w:sz w:val="24"/>
          <w:szCs w:val="24"/>
        </w:rPr>
        <w:t>, ku ktorému</w:t>
      </w:r>
      <w:r w:rsidR="002839AA">
        <w:rPr>
          <w:rFonts w:ascii="Times New Roman" w:hAnsi="Times New Roman" w:cs="Times New Roman"/>
          <w:sz w:val="24"/>
          <w:szCs w:val="24"/>
        </w:rPr>
        <w:t xml:space="preserve"> by mal život kresťana smerovať a to je</w:t>
      </w:r>
      <w:r w:rsidR="003C2998">
        <w:rPr>
          <w:rFonts w:ascii="Times New Roman" w:hAnsi="Times New Roman" w:cs="Times New Roman"/>
          <w:sz w:val="24"/>
          <w:szCs w:val="24"/>
        </w:rPr>
        <w:t>:</w:t>
      </w:r>
      <w:r w:rsidR="002839AA">
        <w:rPr>
          <w:rFonts w:ascii="Times New Roman" w:hAnsi="Times New Roman" w:cs="Times New Roman"/>
          <w:sz w:val="24"/>
          <w:szCs w:val="24"/>
        </w:rPr>
        <w:t xml:space="preserve"> „</w:t>
      </w:r>
      <w:r w:rsidR="002839AA" w:rsidRPr="00E87826">
        <w:rPr>
          <w:rFonts w:ascii="Times New Roman" w:hAnsi="Times New Roman" w:cs="Times New Roman"/>
          <w:sz w:val="24"/>
          <w:szCs w:val="24"/>
        </w:rPr>
        <w:t>čo najrýchlejšie sa tohto života vzdať kvôli Kristovi</w:t>
      </w:r>
      <w:r w:rsidR="002839AA">
        <w:rPr>
          <w:rFonts w:ascii="Times New Roman" w:hAnsi="Times New Roman" w:cs="Times New Roman"/>
          <w:sz w:val="24"/>
          <w:szCs w:val="24"/>
        </w:rPr>
        <w:t>“</w:t>
      </w:r>
      <w:r w:rsidR="002839AA" w:rsidRPr="00E87826">
        <w:rPr>
          <w:rFonts w:ascii="Times New Roman" w:hAnsi="Times New Roman" w:cs="Times New Roman"/>
          <w:sz w:val="24"/>
          <w:szCs w:val="24"/>
        </w:rPr>
        <w:t xml:space="preserve"> </w:t>
      </w:r>
    </w:p>
    <w:p w:rsidR="002839AA" w:rsidRDefault="002839AA" w:rsidP="002839AA">
      <w:pPr>
        <w:spacing w:after="0"/>
        <w:jc w:val="both"/>
        <w:rPr>
          <w:rFonts w:ascii="Times New Roman" w:hAnsi="Times New Roman" w:cs="Times New Roman"/>
          <w:sz w:val="24"/>
          <w:szCs w:val="24"/>
        </w:rPr>
      </w:pPr>
    </w:p>
    <w:p w:rsidR="002839AA" w:rsidRPr="00BB0239" w:rsidRDefault="002839AA" w:rsidP="002839AA">
      <w:pPr>
        <w:spacing w:after="0"/>
        <w:jc w:val="both"/>
        <w:rPr>
          <w:rFonts w:ascii="Times New Roman" w:hAnsi="Times New Roman" w:cs="Times New Roman"/>
          <w:color w:val="FF0000"/>
          <w:sz w:val="24"/>
          <w:szCs w:val="24"/>
        </w:rPr>
      </w:pPr>
      <w:r w:rsidRPr="00BB0239">
        <w:rPr>
          <w:rFonts w:ascii="Times New Roman" w:hAnsi="Times New Roman" w:cs="Times New Roman"/>
          <w:color w:val="FF0000"/>
          <w:sz w:val="24"/>
          <w:szCs w:val="24"/>
        </w:rPr>
        <w:t>7.</w:t>
      </w:r>
    </w:p>
    <w:p w:rsidR="003C2998" w:rsidRPr="00BB0239" w:rsidRDefault="002839AA" w:rsidP="002839AA">
      <w:pPr>
        <w:spacing w:after="0"/>
        <w:jc w:val="both"/>
        <w:rPr>
          <w:rStyle w:val="verse607585"/>
          <w:rFonts w:ascii="Times New Roman" w:hAnsi="Times New Roman" w:cs="Times New Roman"/>
          <w:color w:val="FF0000"/>
          <w:sz w:val="24"/>
          <w:szCs w:val="24"/>
          <w:shd w:val="clear" w:color="auto" w:fill="FFFFFF"/>
        </w:rPr>
      </w:pPr>
      <w:r w:rsidRPr="00BB0239">
        <w:rPr>
          <w:rStyle w:val="verse607583"/>
          <w:rFonts w:ascii="Times New Roman" w:hAnsi="Times New Roman" w:cs="Times New Roman"/>
          <w:color w:val="FF0000"/>
          <w:sz w:val="24"/>
          <w:szCs w:val="24"/>
          <w:shd w:val="clear" w:color="auto" w:fill="FFFFFF"/>
        </w:rPr>
        <w:t>„Veď pre mňa žiť je Kristus a zomrieť zisk...</w:t>
      </w:r>
      <w:r w:rsidRPr="00BB0239">
        <w:rPr>
          <w:rFonts w:ascii="Times New Roman" w:hAnsi="Times New Roman" w:cs="Times New Roman"/>
          <w:color w:val="FF0000"/>
          <w:sz w:val="24"/>
          <w:szCs w:val="24"/>
        </w:rPr>
        <w:t xml:space="preserve"> </w:t>
      </w:r>
      <w:r w:rsidRPr="00BB0239">
        <w:rPr>
          <w:rStyle w:val="verse607584"/>
          <w:rFonts w:ascii="Times New Roman" w:hAnsi="Times New Roman" w:cs="Times New Roman"/>
          <w:color w:val="FF0000"/>
          <w:sz w:val="24"/>
          <w:szCs w:val="24"/>
          <w:shd w:val="clear" w:color="auto" w:fill="FFFFFF"/>
        </w:rPr>
        <w:t>Ale ak žiť v tele znamená pre mňa plodnú prácu, neviem, čo si vyvoliť...</w:t>
      </w:r>
      <w:r w:rsidRPr="00BB0239">
        <w:rPr>
          <w:rFonts w:ascii="Times New Roman" w:hAnsi="Times New Roman" w:cs="Times New Roman"/>
          <w:color w:val="FF0000"/>
          <w:sz w:val="24"/>
          <w:szCs w:val="24"/>
        </w:rPr>
        <w:t xml:space="preserve"> </w:t>
      </w:r>
      <w:r w:rsidRPr="00BB0239">
        <w:rPr>
          <w:rStyle w:val="verse607585"/>
          <w:rFonts w:ascii="Times New Roman" w:hAnsi="Times New Roman" w:cs="Times New Roman"/>
          <w:color w:val="FF0000"/>
          <w:sz w:val="24"/>
          <w:szCs w:val="24"/>
          <w:shd w:val="clear" w:color="auto" w:fill="FFFFFF"/>
        </w:rPr>
        <w:t xml:space="preserve">Oboje na mňa dolieha: túžim zomrieť a byť s Kristom, a to by bolo oveľa lepšie“ </w:t>
      </w:r>
    </w:p>
    <w:p w:rsidR="002839AA" w:rsidRPr="00BB0239" w:rsidRDefault="002839AA" w:rsidP="002839AA">
      <w:pPr>
        <w:spacing w:after="0"/>
        <w:jc w:val="both"/>
        <w:rPr>
          <w:rStyle w:val="verse607585"/>
          <w:rFonts w:ascii="Times New Roman" w:hAnsi="Times New Roman" w:cs="Times New Roman"/>
          <w:color w:val="FF0000"/>
          <w:sz w:val="24"/>
          <w:szCs w:val="24"/>
          <w:shd w:val="clear" w:color="auto" w:fill="FFFFFF"/>
        </w:rPr>
      </w:pPr>
      <w:r w:rsidRPr="00BB0239">
        <w:rPr>
          <w:rStyle w:val="verse607585"/>
          <w:rFonts w:ascii="Times New Roman" w:hAnsi="Times New Roman" w:cs="Times New Roman"/>
          <w:color w:val="FF0000"/>
          <w:sz w:val="24"/>
          <w:szCs w:val="24"/>
          <w:shd w:val="clear" w:color="auto" w:fill="FFFFFF"/>
        </w:rPr>
        <w:t xml:space="preserve">(List </w:t>
      </w:r>
      <w:proofErr w:type="spellStart"/>
      <w:r w:rsidRPr="00BB0239">
        <w:rPr>
          <w:rStyle w:val="verse607585"/>
          <w:rFonts w:ascii="Times New Roman" w:hAnsi="Times New Roman" w:cs="Times New Roman"/>
          <w:color w:val="FF0000"/>
          <w:sz w:val="24"/>
          <w:szCs w:val="24"/>
          <w:shd w:val="clear" w:color="auto" w:fill="FFFFFF"/>
        </w:rPr>
        <w:t>Filipanom</w:t>
      </w:r>
      <w:proofErr w:type="spellEnd"/>
      <w:r w:rsidRPr="00BB0239">
        <w:rPr>
          <w:rStyle w:val="verse607585"/>
          <w:rFonts w:ascii="Times New Roman" w:hAnsi="Times New Roman" w:cs="Times New Roman"/>
          <w:color w:val="FF0000"/>
          <w:sz w:val="24"/>
          <w:szCs w:val="24"/>
          <w:shd w:val="clear" w:color="auto" w:fill="FFFFFF"/>
        </w:rPr>
        <w:t xml:space="preserve"> 1/21-23).</w:t>
      </w:r>
    </w:p>
    <w:p w:rsidR="002839AA" w:rsidRPr="00BB0239" w:rsidRDefault="002839AA" w:rsidP="002839AA">
      <w:pPr>
        <w:spacing w:after="0"/>
        <w:jc w:val="both"/>
        <w:rPr>
          <w:rFonts w:ascii="Times New Roman" w:hAnsi="Times New Roman" w:cs="Times New Roman"/>
          <w:color w:val="FF0000"/>
          <w:sz w:val="24"/>
          <w:szCs w:val="24"/>
        </w:rPr>
      </w:pPr>
      <w:r w:rsidRPr="00BB0239">
        <w:rPr>
          <w:rFonts w:ascii="Times New Roman" w:hAnsi="Times New Roman" w:cs="Times New Roman"/>
          <w:color w:val="FF0000"/>
          <w:sz w:val="24"/>
          <w:szCs w:val="24"/>
        </w:rPr>
        <w:t>„Ako mučeníci nám pripadali tí, ktorí zomreli. Oni sú mučeníci, hovorili, pretože  Krista uctili svojim vyznaním a svojim svedectvom spečatili smrťou, my však sme len prostí nepatrní vyznávači“</w:t>
      </w:r>
    </w:p>
    <w:p w:rsidR="002839AA" w:rsidRPr="00BB0239" w:rsidRDefault="002839AA" w:rsidP="002839AA">
      <w:pPr>
        <w:spacing w:after="0"/>
        <w:jc w:val="both"/>
        <w:rPr>
          <w:rFonts w:ascii="Times New Roman" w:hAnsi="Times New Roman" w:cs="Times New Roman"/>
          <w:color w:val="FF0000"/>
          <w:sz w:val="24"/>
          <w:szCs w:val="24"/>
        </w:rPr>
      </w:pPr>
      <w:r w:rsidRPr="00BB0239">
        <w:rPr>
          <w:rFonts w:ascii="Times New Roman" w:hAnsi="Times New Roman" w:cs="Times New Roman"/>
          <w:color w:val="FF0000"/>
          <w:sz w:val="24"/>
          <w:szCs w:val="24"/>
        </w:rPr>
        <w:lastRenderedPageBreak/>
        <w:t>(</w:t>
      </w:r>
      <w:proofErr w:type="spellStart"/>
      <w:r w:rsidRPr="00BB0239">
        <w:rPr>
          <w:rFonts w:ascii="Times New Roman" w:hAnsi="Times New Roman" w:cs="Times New Roman"/>
          <w:color w:val="FF0000"/>
          <w:sz w:val="24"/>
          <w:szCs w:val="24"/>
        </w:rPr>
        <w:t>Eusebius</w:t>
      </w:r>
      <w:proofErr w:type="spellEnd"/>
      <w:r w:rsidR="000C2798" w:rsidRPr="00BB0239">
        <w:rPr>
          <w:rFonts w:ascii="Times New Roman" w:hAnsi="Times New Roman" w:cs="Times New Roman"/>
          <w:color w:val="FF0000"/>
          <w:sz w:val="24"/>
          <w:szCs w:val="24"/>
        </w:rPr>
        <w:t>: Cirkevné dejiny</w:t>
      </w:r>
      <w:r w:rsidRPr="00BB0239">
        <w:rPr>
          <w:rFonts w:ascii="Times New Roman" w:hAnsi="Times New Roman" w:cs="Times New Roman"/>
          <w:color w:val="FF0000"/>
          <w:sz w:val="24"/>
          <w:szCs w:val="24"/>
        </w:rPr>
        <w:t xml:space="preserve"> 5/3).</w:t>
      </w:r>
    </w:p>
    <w:p w:rsidR="002839AA" w:rsidRPr="00BB0239" w:rsidRDefault="002839AA" w:rsidP="002839AA">
      <w:pPr>
        <w:spacing w:after="0"/>
        <w:jc w:val="both"/>
        <w:rPr>
          <w:rFonts w:ascii="Times New Roman" w:hAnsi="Times New Roman" w:cs="Times New Roman"/>
          <w:color w:val="FF0000"/>
          <w:sz w:val="24"/>
          <w:szCs w:val="24"/>
        </w:rPr>
      </w:pPr>
      <w:r w:rsidRPr="00BB0239">
        <w:rPr>
          <w:rFonts w:ascii="Times New Roman" w:hAnsi="Times New Roman" w:cs="Times New Roman"/>
          <w:color w:val="FF0000"/>
          <w:sz w:val="24"/>
          <w:szCs w:val="24"/>
        </w:rPr>
        <w:t xml:space="preserve">„Niektorý sa domnievajú, že kresťania, tento druh ľudí pripravených kedykoľvek zomrieť, sa svojou </w:t>
      </w:r>
      <w:proofErr w:type="spellStart"/>
      <w:r w:rsidRPr="00BB0239">
        <w:rPr>
          <w:rFonts w:ascii="Times New Roman" w:hAnsi="Times New Roman" w:cs="Times New Roman"/>
          <w:color w:val="FF0000"/>
          <w:sz w:val="24"/>
          <w:szCs w:val="24"/>
        </w:rPr>
        <w:t>zatvrdenosťou</w:t>
      </w:r>
      <w:proofErr w:type="spellEnd"/>
      <w:r w:rsidRPr="00BB0239">
        <w:rPr>
          <w:rFonts w:ascii="Times New Roman" w:hAnsi="Times New Roman" w:cs="Times New Roman"/>
          <w:color w:val="FF0000"/>
          <w:sz w:val="24"/>
          <w:szCs w:val="24"/>
        </w:rPr>
        <w:t xml:space="preserve"> učí odriekať potešeniu“</w:t>
      </w:r>
    </w:p>
    <w:p w:rsidR="002839AA" w:rsidRPr="00BB0239" w:rsidRDefault="000C2798" w:rsidP="002839AA">
      <w:pPr>
        <w:spacing w:after="0"/>
        <w:jc w:val="both"/>
        <w:rPr>
          <w:rFonts w:ascii="Times New Roman" w:hAnsi="Times New Roman" w:cs="Times New Roman"/>
          <w:color w:val="FF0000"/>
          <w:sz w:val="24"/>
          <w:szCs w:val="24"/>
        </w:rPr>
      </w:pPr>
      <w:r w:rsidRPr="00BB0239">
        <w:rPr>
          <w:rFonts w:ascii="Times New Roman" w:hAnsi="Times New Roman" w:cs="Times New Roman"/>
          <w:color w:val="FF0000"/>
          <w:sz w:val="24"/>
          <w:szCs w:val="24"/>
        </w:rPr>
        <w:t>(</w:t>
      </w:r>
      <w:proofErr w:type="spellStart"/>
      <w:r w:rsidR="002839AA" w:rsidRPr="00BB0239">
        <w:rPr>
          <w:rFonts w:ascii="Times New Roman" w:hAnsi="Times New Roman" w:cs="Times New Roman"/>
          <w:color w:val="FF0000"/>
          <w:sz w:val="24"/>
          <w:szCs w:val="24"/>
        </w:rPr>
        <w:t>Tertullianus</w:t>
      </w:r>
      <w:proofErr w:type="spellEnd"/>
      <w:r w:rsidRPr="00BB0239">
        <w:rPr>
          <w:rFonts w:ascii="Times New Roman" w:hAnsi="Times New Roman" w:cs="Times New Roman"/>
          <w:color w:val="FF0000"/>
          <w:sz w:val="24"/>
          <w:szCs w:val="24"/>
        </w:rPr>
        <w:t>: O hrách</w:t>
      </w:r>
      <w:r w:rsidR="002839AA" w:rsidRPr="00BB0239">
        <w:rPr>
          <w:rFonts w:ascii="Times New Roman" w:hAnsi="Times New Roman" w:cs="Times New Roman"/>
          <w:color w:val="FF0000"/>
          <w:sz w:val="24"/>
          <w:szCs w:val="24"/>
        </w:rPr>
        <w:t xml:space="preserve"> 1/5).</w:t>
      </w:r>
    </w:p>
    <w:p w:rsidR="002839AA" w:rsidRPr="00BB0239" w:rsidRDefault="002839AA" w:rsidP="0001098C">
      <w:pPr>
        <w:spacing w:after="0"/>
        <w:jc w:val="both"/>
        <w:rPr>
          <w:rFonts w:ascii="Times New Roman" w:eastAsia="Times New Roman" w:hAnsi="Times New Roman" w:cs="Times New Roman"/>
          <w:color w:val="FF0000"/>
          <w:sz w:val="24"/>
          <w:szCs w:val="24"/>
          <w:lang w:eastAsia="sk-SK"/>
        </w:rPr>
      </w:pPr>
      <w:r w:rsidRPr="00BB0239">
        <w:rPr>
          <w:rFonts w:ascii="Times New Roman" w:eastAsia="Times New Roman" w:hAnsi="Times New Roman" w:cs="Times New Roman"/>
          <w:color w:val="FF0000"/>
          <w:sz w:val="24"/>
          <w:szCs w:val="24"/>
          <w:lang w:eastAsia="sk-SK"/>
        </w:rPr>
        <w:t xml:space="preserve"> </w:t>
      </w:r>
      <w:r w:rsidR="0001098C" w:rsidRPr="00BB0239">
        <w:rPr>
          <w:rFonts w:ascii="Times New Roman" w:eastAsia="Times New Roman" w:hAnsi="Times New Roman" w:cs="Times New Roman"/>
          <w:color w:val="FF0000"/>
          <w:sz w:val="24"/>
          <w:szCs w:val="24"/>
          <w:lang w:eastAsia="sk-SK"/>
        </w:rPr>
        <w:t>„Naše jednanie považujú (Rimania) za bláznovstvo, pretože dávame prednosť neústupnosťou pred záchranou</w:t>
      </w:r>
      <w:r w:rsidRPr="00BB0239">
        <w:rPr>
          <w:rFonts w:ascii="Times New Roman" w:eastAsia="Times New Roman" w:hAnsi="Times New Roman" w:cs="Times New Roman"/>
          <w:color w:val="FF0000"/>
          <w:sz w:val="24"/>
          <w:szCs w:val="24"/>
          <w:lang w:eastAsia="sk-SK"/>
        </w:rPr>
        <w:t>. (Preto kričíme)</w:t>
      </w:r>
      <w:r w:rsidRPr="00BB0239">
        <w:rPr>
          <w:rStyle w:val="Siln"/>
          <w:rFonts w:ascii="Times New Roman" w:hAnsi="Times New Roman" w:cs="Times New Roman"/>
          <w:color w:val="FF0000"/>
          <w:sz w:val="24"/>
          <w:szCs w:val="24"/>
        </w:rPr>
        <w:t xml:space="preserve"> </w:t>
      </w:r>
      <w:r w:rsidRPr="00BB0239">
        <w:rPr>
          <w:rStyle w:val="reference-text"/>
          <w:rFonts w:ascii="Times New Roman" w:hAnsi="Times New Roman" w:cs="Times New Roman"/>
          <w:color w:val="FF0000"/>
          <w:sz w:val="24"/>
          <w:szCs w:val="24"/>
        </w:rPr>
        <w:t>„</w:t>
      </w:r>
      <w:r w:rsidRPr="00BB0239">
        <w:rPr>
          <w:rFonts w:ascii="Times New Roman" w:eastAsia="Times New Roman" w:hAnsi="Times New Roman" w:cs="Times New Roman"/>
          <w:color w:val="FF0000"/>
          <w:sz w:val="24"/>
          <w:szCs w:val="24"/>
          <w:lang w:eastAsia="sk-SK"/>
        </w:rPr>
        <w:t>Križujte nás, mučte nás, trestajte, ničte nás!.... Čím viac nás kosíte, tým viac nás je. Krv kresťanov je semenom</w:t>
      </w:r>
      <w:r w:rsidR="000C2798" w:rsidRPr="00BB0239">
        <w:rPr>
          <w:rFonts w:ascii="Times New Roman" w:eastAsia="Times New Roman" w:hAnsi="Times New Roman" w:cs="Times New Roman"/>
          <w:color w:val="FF0000"/>
          <w:sz w:val="24"/>
          <w:szCs w:val="24"/>
          <w:lang w:eastAsia="sk-SK"/>
        </w:rPr>
        <w:t>“</w:t>
      </w:r>
    </w:p>
    <w:p w:rsidR="0001098C" w:rsidRPr="00BB0239" w:rsidRDefault="000C2798" w:rsidP="0001098C">
      <w:pPr>
        <w:spacing w:after="0"/>
        <w:jc w:val="both"/>
        <w:rPr>
          <w:rFonts w:ascii="Times New Roman" w:eastAsia="Times New Roman" w:hAnsi="Times New Roman" w:cs="Times New Roman"/>
          <w:color w:val="FF0000"/>
          <w:sz w:val="24"/>
          <w:szCs w:val="24"/>
          <w:lang w:eastAsia="sk-SK"/>
        </w:rPr>
      </w:pPr>
      <w:r w:rsidRPr="00BB0239">
        <w:rPr>
          <w:rFonts w:ascii="Times New Roman" w:eastAsia="Times New Roman" w:hAnsi="Times New Roman" w:cs="Times New Roman"/>
          <w:color w:val="FF0000"/>
          <w:sz w:val="24"/>
          <w:szCs w:val="24"/>
          <w:lang w:eastAsia="sk-SK"/>
        </w:rPr>
        <w:t>(</w:t>
      </w:r>
      <w:proofErr w:type="spellStart"/>
      <w:r w:rsidR="0001098C" w:rsidRPr="00BB0239">
        <w:rPr>
          <w:rFonts w:ascii="Times New Roman" w:eastAsia="Times New Roman" w:hAnsi="Times New Roman" w:cs="Times New Roman"/>
          <w:color w:val="FF0000"/>
          <w:sz w:val="24"/>
          <w:szCs w:val="24"/>
          <w:lang w:eastAsia="sk-SK"/>
        </w:rPr>
        <w:t>Tertullianus</w:t>
      </w:r>
      <w:proofErr w:type="spellEnd"/>
      <w:r w:rsidRPr="00BB0239">
        <w:rPr>
          <w:rFonts w:ascii="Times New Roman" w:eastAsia="Times New Roman" w:hAnsi="Times New Roman" w:cs="Times New Roman"/>
          <w:color w:val="FF0000"/>
          <w:sz w:val="24"/>
          <w:szCs w:val="24"/>
          <w:lang w:eastAsia="sk-SK"/>
        </w:rPr>
        <w:t>:</w:t>
      </w:r>
      <w:r w:rsidR="0001098C" w:rsidRPr="00BB0239">
        <w:rPr>
          <w:rFonts w:ascii="Times New Roman" w:eastAsia="Times New Roman" w:hAnsi="Times New Roman" w:cs="Times New Roman"/>
          <w:color w:val="FF0000"/>
          <w:sz w:val="24"/>
          <w:szCs w:val="24"/>
          <w:lang w:eastAsia="sk-SK"/>
        </w:rPr>
        <w:t xml:space="preserve"> </w:t>
      </w:r>
      <w:r w:rsidRPr="00BB0239">
        <w:rPr>
          <w:rFonts w:ascii="Times New Roman" w:hAnsi="Times New Roman" w:cs="Times New Roman"/>
          <w:color w:val="FF0000"/>
          <w:sz w:val="24"/>
          <w:szCs w:val="24"/>
        </w:rPr>
        <w:t>Obrana kresťanov</w:t>
      </w:r>
      <w:r w:rsidRPr="00BB0239">
        <w:rPr>
          <w:rFonts w:ascii="Times New Roman" w:eastAsia="Times New Roman" w:hAnsi="Times New Roman" w:cs="Times New Roman"/>
          <w:color w:val="FF0000"/>
          <w:sz w:val="24"/>
          <w:szCs w:val="24"/>
          <w:lang w:eastAsia="sk-SK"/>
        </w:rPr>
        <w:t xml:space="preserve"> </w:t>
      </w:r>
      <w:r w:rsidR="0001098C" w:rsidRPr="00BB0239">
        <w:rPr>
          <w:rFonts w:ascii="Times New Roman" w:eastAsia="Times New Roman" w:hAnsi="Times New Roman" w:cs="Times New Roman"/>
          <w:color w:val="FF0000"/>
          <w:sz w:val="24"/>
          <w:szCs w:val="24"/>
          <w:lang w:eastAsia="sk-SK"/>
        </w:rPr>
        <w:t>27</w:t>
      </w:r>
      <w:r w:rsidR="002839AA" w:rsidRPr="00BB0239">
        <w:rPr>
          <w:rFonts w:ascii="Times New Roman" w:eastAsia="Times New Roman" w:hAnsi="Times New Roman" w:cs="Times New Roman"/>
          <w:color w:val="FF0000"/>
          <w:sz w:val="24"/>
          <w:szCs w:val="24"/>
          <w:lang w:eastAsia="sk-SK"/>
        </w:rPr>
        <w:t>,50</w:t>
      </w:r>
      <w:r w:rsidR="0001098C" w:rsidRPr="00BB0239">
        <w:rPr>
          <w:rFonts w:ascii="Times New Roman" w:eastAsia="Times New Roman" w:hAnsi="Times New Roman" w:cs="Times New Roman"/>
          <w:color w:val="FF0000"/>
          <w:sz w:val="24"/>
          <w:szCs w:val="24"/>
          <w:lang w:eastAsia="sk-SK"/>
        </w:rPr>
        <w:t>).</w:t>
      </w:r>
    </w:p>
    <w:p w:rsidR="002839AA" w:rsidRDefault="002839AA" w:rsidP="0001098C">
      <w:pPr>
        <w:spacing w:after="0"/>
        <w:jc w:val="both"/>
        <w:rPr>
          <w:rFonts w:ascii="Times New Roman" w:eastAsia="Times New Roman" w:hAnsi="Times New Roman" w:cs="Times New Roman"/>
          <w:sz w:val="24"/>
          <w:szCs w:val="24"/>
          <w:lang w:eastAsia="sk-SK"/>
        </w:rPr>
      </w:pPr>
    </w:p>
    <w:p w:rsidR="000A3816" w:rsidRDefault="000A3816" w:rsidP="005E71C0">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w:t>
      </w:r>
    </w:p>
    <w:p w:rsidR="002D4B14" w:rsidRDefault="002D4B14" w:rsidP="00954679">
      <w:pPr>
        <w:spacing w:after="0"/>
        <w:jc w:val="both"/>
        <w:rPr>
          <w:rFonts w:ascii="Times New Roman" w:hAnsi="Times New Roman" w:cs="Times New Roman"/>
          <w:sz w:val="24"/>
          <w:szCs w:val="24"/>
        </w:rPr>
      </w:pPr>
      <w:r w:rsidRPr="008A7C11">
        <w:rPr>
          <w:rFonts w:ascii="Times New Roman" w:hAnsi="Times New Roman" w:cs="Times New Roman"/>
          <w:sz w:val="24"/>
          <w:szCs w:val="24"/>
        </w:rPr>
        <w:t xml:space="preserve">Rímske Impérium bolo tolerantné nielen voči ostatným náboženstvám ale i sektám, samozrejme ak nepracovali pre cudziu mocnosť, nevyvolávali nepokoje a nepraktizovali ľudské obete. V prvom storočí boli kresťania v ríši vnímaný ako židovská sekta, takže podľa rímskeho práva spadali pod zákony, ktoré sa vzťahovali na </w:t>
      </w:r>
      <w:proofErr w:type="spellStart"/>
      <w:r w:rsidRPr="008A7C11">
        <w:rPr>
          <w:rFonts w:ascii="Times New Roman" w:hAnsi="Times New Roman" w:cs="Times New Roman"/>
          <w:sz w:val="24"/>
          <w:szCs w:val="24"/>
        </w:rPr>
        <w:t>judaizmus</w:t>
      </w:r>
      <w:proofErr w:type="spellEnd"/>
      <w:r w:rsidRPr="008A7C11">
        <w:rPr>
          <w:rFonts w:ascii="Times New Roman" w:hAnsi="Times New Roman" w:cs="Times New Roman"/>
          <w:sz w:val="24"/>
          <w:szCs w:val="24"/>
        </w:rPr>
        <w:t xml:space="preserve">. V tej dobe sa na kresťanov vzťahovali všetky výnimky, </w:t>
      </w:r>
      <w:r w:rsidRPr="008A7C11">
        <w:rPr>
          <w:rFonts w:ascii="Times New Roman" w:eastAsia="Times New Roman" w:hAnsi="Times New Roman" w:cs="Times New Roman"/>
          <w:sz w:val="24"/>
          <w:szCs w:val="24"/>
        </w:rPr>
        <w:t>ktoré si vy</w:t>
      </w:r>
      <w:r w:rsidR="008233FC">
        <w:rPr>
          <w:rFonts w:ascii="Times New Roman" w:eastAsia="Times New Roman" w:hAnsi="Times New Roman" w:cs="Times New Roman"/>
          <w:sz w:val="24"/>
          <w:szCs w:val="24"/>
        </w:rPr>
        <w:t>dobyli židia na štátnej moci akým bolo</w:t>
      </w:r>
      <w:r w:rsidRPr="008A7C11">
        <w:rPr>
          <w:rFonts w:ascii="Times New Roman" w:eastAsia="Times New Roman" w:hAnsi="Times New Roman" w:cs="Times New Roman"/>
          <w:sz w:val="24"/>
          <w:szCs w:val="24"/>
        </w:rPr>
        <w:t xml:space="preserve"> právo nezúčastňovať sa na verejných pohanských náboženských procesiách</w:t>
      </w:r>
      <w:r>
        <w:rPr>
          <w:rFonts w:ascii="Times New Roman" w:eastAsia="Times New Roman" w:hAnsi="Times New Roman" w:cs="Times New Roman"/>
          <w:sz w:val="24"/>
          <w:szCs w:val="24"/>
        </w:rPr>
        <w:t>. V prvom storočí m</w:t>
      </w:r>
      <w:r w:rsidR="008C487D">
        <w:rPr>
          <w:rFonts w:ascii="Times New Roman" w:eastAsia="Times New Roman" w:hAnsi="Times New Roman" w:cs="Times New Roman"/>
          <w:sz w:val="24"/>
          <w:szCs w:val="24"/>
        </w:rPr>
        <w:t>ô</w:t>
      </w:r>
      <w:r>
        <w:rPr>
          <w:rFonts w:ascii="Times New Roman" w:eastAsia="Times New Roman" w:hAnsi="Times New Roman" w:cs="Times New Roman"/>
          <w:sz w:val="24"/>
          <w:szCs w:val="24"/>
        </w:rPr>
        <w:t>ž</w:t>
      </w:r>
      <w:r w:rsidR="008C487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me o prenasledovaní </w:t>
      </w:r>
      <w:r w:rsidR="008C487D">
        <w:rPr>
          <w:rFonts w:ascii="Times New Roman" w:eastAsia="Times New Roman" w:hAnsi="Times New Roman" w:cs="Times New Roman"/>
          <w:sz w:val="24"/>
          <w:szCs w:val="24"/>
        </w:rPr>
        <w:t>kresťanov hovoriť iba v spojitosti zo židmi, ktorí ich považovali za nebezpečenstvo</w:t>
      </w:r>
      <w:r w:rsidR="008233FC">
        <w:rPr>
          <w:rFonts w:ascii="Times New Roman" w:eastAsia="Times New Roman" w:hAnsi="Times New Roman" w:cs="Times New Roman"/>
          <w:sz w:val="24"/>
          <w:szCs w:val="24"/>
        </w:rPr>
        <w:t xml:space="preserve"> pre </w:t>
      </w:r>
      <w:proofErr w:type="spellStart"/>
      <w:r w:rsidR="008233FC">
        <w:rPr>
          <w:rFonts w:ascii="Times New Roman" w:eastAsia="Times New Roman" w:hAnsi="Times New Roman" w:cs="Times New Roman"/>
          <w:sz w:val="24"/>
          <w:szCs w:val="24"/>
        </w:rPr>
        <w:t>judaizmus</w:t>
      </w:r>
      <w:proofErr w:type="spellEnd"/>
      <w:r w:rsidR="008C487D">
        <w:rPr>
          <w:rFonts w:ascii="Times New Roman" w:eastAsia="Times New Roman" w:hAnsi="Times New Roman" w:cs="Times New Roman"/>
          <w:sz w:val="24"/>
          <w:szCs w:val="24"/>
        </w:rPr>
        <w:t xml:space="preserve">. </w:t>
      </w:r>
      <w:r w:rsidR="008C487D">
        <w:rPr>
          <w:rFonts w:ascii="Times New Roman" w:hAnsi="Times New Roman" w:cs="Times New Roman"/>
          <w:sz w:val="24"/>
          <w:szCs w:val="24"/>
        </w:rPr>
        <w:t xml:space="preserve">Prvý </w:t>
      </w:r>
      <w:r w:rsidRPr="008A7C11">
        <w:rPr>
          <w:rFonts w:ascii="Times New Roman" w:hAnsi="Times New Roman" w:cs="Times New Roman"/>
          <w:sz w:val="24"/>
          <w:szCs w:val="24"/>
        </w:rPr>
        <w:t xml:space="preserve">historicky zdokumentovaný zásah rímskej výkonnej moci proti kresťanom, ktorý však nebol založený na oficiálnom cisárskom dekréte, sa datuje okolo roku 64, keď boli stúpenci tohto náboženstva obvinení z podpálenia Ríma. V druhom storočí, keď sa kresťanstvo odpútalo od </w:t>
      </w:r>
      <w:proofErr w:type="spellStart"/>
      <w:r w:rsidRPr="008A7C11">
        <w:rPr>
          <w:rFonts w:ascii="Times New Roman" w:hAnsi="Times New Roman" w:cs="Times New Roman"/>
          <w:sz w:val="24"/>
          <w:szCs w:val="24"/>
        </w:rPr>
        <w:t>judaizmu</w:t>
      </w:r>
      <w:proofErr w:type="spellEnd"/>
      <w:r w:rsidRPr="008A7C11">
        <w:rPr>
          <w:rFonts w:ascii="Times New Roman" w:hAnsi="Times New Roman" w:cs="Times New Roman"/>
          <w:sz w:val="24"/>
          <w:szCs w:val="24"/>
        </w:rPr>
        <w:t xml:space="preserve"> možno vidieť prvé i keď ojedinelé a lokálne procesy s kresťanmi. Ako prvý zareagoval na stúpajúcu nevraživosť obyvateľov ríše ku kresťanom </w:t>
      </w:r>
      <w:r w:rsidRPr="008C487D">
        <w:rPr>
          <w:rFonts w:ascii="Times New Roman" w:hAnsi="Times New Roman" w:cs="Times New Roman"/>
          <w:sz w:val="24"/>
          <w:szCs w:val="24"/>
        </w:rPr>
        <w:t xml:space="preserve">guvernér </w:t>
      </w:r>
      <w:proofErr w:type="spellStart"/>
      <w:r w:rsidRPr="008C487D">
        <w:rPr>
          <w:rFonts w:ascii="Times New Roman" w:hAnsi="Times New Roman" w:cs="Times New Roman"/>
          <w:sz w:val="24"/>
          <w:szCs w:val="24"/>
        </w:rPr>
        <w:t>Bythýnie</w:t>
      </w:r>
      <w:proofErr w:type="spellEnd"/>
      <w:r w:rsidRPr="008C487D">
        <w:rPr>
          <w:rFonts w:ascii="Times New Roman" w:hAnsi="Times New Roman" w:cs="Times New Roman"/>
          <w:sz w:val="24"/>
          <w:szCs w:val="24"/>
        </w:rPr>
        <w:t xml:space="preserve"> </w:t>
      </w:r>
      <w:proofErr w:type="spellStart"/>
      <w:r w:rsidRPr="008C487D">
        <w:rPr>
          <w:rFonts w:ascii="Times New Roman" w:hAnsi="Times New Roman" w:cs="Times New Roman"/>
          <w:sz w:val="24"/>
          <w:szCs w:val="24"/>
        </w:rPr>
        <w:t>Plinius</w:t>
      </w:r>
      <w:proofErr w:type="spellEnd"/>
      <w:r w:rsidRPr="008C487D">
        <w:rPr>
          <w:rFonts w:ascii="Times New Roman" w:hAnsi="Times New Roman" w:cs="Times New Roman"/>
          <w:sz w:val="24"/>
          <w:szCs w:val="24"/>
        </w:rPr>
        <w:t xml:space="preserve"> Mladší</w:t>
      </w:r>
      <w:r w:rsidR="008C487D">
        <w:rPr>
          <w:rFonts w:ascii="Times New Roman" w:hAnsi="Times New Roman" w:cs="Times New Roman"/>
          <w:sz w:val="24"/>
          <w:szCs w:val="24"/>
        </w:rPr>
        <w:t>,</w:t>
      </w:r>
      <w:r w:rsidRPr="008C487D">
        <w:rPr>
          <w:rFonts w:ascii="Times New Roman" w:hAnsi="Times New Roman" w:cs="Times New Roman"/>
          <w:sz w:val="24"/>
          <w:szCs w:val="24"/>
        </w:rPr>
        <w:t xml:space="preserve"> nakoľko si už nevedel rady zo záplavou udaní a</w:t>
      </w:r>
      <w:r w:rsidR="008C487D">
        <w:rPr>
          <w:rFonts w:ascii="Times New Roman" w:hAnsi="Times New Roman" w:cs="Times New Roman"/>
          <w:sz w:val="24"/>
          <w:szCs w:val="24"/>
        </w:rPr>
        <w:t> tak sa</w:t>
      </w:r>
      <w:r w:rsidRPr="008C487D">
        <w:rPr>
          <w:rFonts w:ascii="Times New Roman" w:hAnsi="Times New Roman" w:cs="Times New Roman"/>
          <w:sz w:val="24"/>
          <w:szCs w:val="24"/>
        </w:rPr>
        <w:t xml:space="preserve"> obrátil sa o radu k cisárovi </w:t>
      </w:r>
      <w:proofErr w:type="spellStart"/>
      <w:r w:rsidRPr="008C487D">
        <w:rPr>
          <w:rFonts w:ascii="Times New Roman" w:hAnsi="Times New Roman" w:cs="Times New Roman"/>
          <w:sz w:val="24"/>
          <w:szCs w:val="24"/>
        </w:rPr>
        <w:t>Trajanovi</w:t>
      </w:r>
      <w:proofErr w:type="spellEnd"/>
      <w:r w:rsidRPr="008C487D">
        <w:rPr>
          <w:rFonts w:ascii="Times New Roman" w:hAnsi="Times New Roman" w:cs="Times New Roman"/>
          <w:sz w:val="24"/>
          <w:szCs w:val="24"/>
        </w:rPr>
        <w:t>.</w:t>
      </w:r>
      <w:r w:rsidR="008C487D" w:rsidRPr="008C487D">
        <w:rPr>
          <w:rFonts w:ascii="Times New Roman" w:hAnsi="Times New Roman" w:cs="Times New Roman"/>
          <w:sz w:val="24"/>
          <w:szCs w:val="24"/>
        </w:rPr>
        <w:t xml:space="preserve"> </w:t>
      </w:r>
      <w:proofErr w:type="spellStart"/>
      <w:r w:rsidR="008C487D" w:rsidRPr="008C487D">
        <w:rPr>
          <w:rFonts w:ascii="Times New Roman" w:hAnsi="Times New Roman" w:cs="Times New Roman"/>
          <w:sz w:val="24"/>
          <w:szCs w:val="24"/>
        </w:rPr>
        <w:t>Plinius</w:t>
      </w:r>
      <w:proofErr w:type="spellEnd"/>
      <w:r w:rsidR="008C487D" w:rsidRPr="008C487D">
        <w:rPr>
          <w:rFonts w:ascii="Times New Roman" w:hAnsi="Times New Roman" w:cs="Times New Roman"/>
          <w:sz w:val="24"/>
          <w:szCs w:val="24"/>
        </w:rPr>
        <w:t xml:space="preserve"> sa vo svojom liste pýta cisára či má súdiť kresťanov, za príslušnosť k tomto náboženstvu, alebo za trestné činy, ktoré im boli pripisované</w:t>
      </w:r>
      <w:r w:rsidR="008C487D">
        <w:rPr>
          <w:rFonts w:ascii="Times New Roman" w:hAnsi="Times New Roman" w:cs="Times New Roman"/>
          <w:sz w:val="24"/>
          <w:szCs w:val="24"/>
        </w:rPr>
        <w:t xml:space="preserve">. </w:t>
      </w:r>
      <w:proofErr w:type="spellStart"/>
      <w:r w:rsidR="008C487D">
        <w:rPr>
          <w:rFonts w:ascii="Times New Roman" w:hAnsi="Times New Roman" w:cs="Times New Roman"/>
          <w:sz w:val="24"/>
          <w:szCs w:val="24"/>
        </w:rPr>
        <w:t>Trajanus</w:t>
      </w:r>
      <w:proofErr w:type="spellEnd"/>
      <w:r w:rsidR="008C487D">
        <w:rPr>
          <w:rFonts w:ascii="Times New Roman" w:hAnsi="Times New Roman" w:cs="Times New Roman"/>
          <w:sz w:val="24"/>
          <w:szCs w:val="24"/>
        </w:rPr>
        <w:t xml:space="preserve"> vo svojej odpovedi napísal aby obžalovaný boli súdený iba za svoje zločiny a</w:t>
      </w:r>
      <w:r w:rsidR="008233FC">
        <w:rPr>
          <w:rFonts w:ascii="Times New Roman" w:hAnsi="Times New Roman" w:cs="Times New Roman"/>
          <w:sz w:val="24"/>
          <w:szCs w:val="24"/>
        </w:rPr>
        <w:t> zároveň ho vyzýva</w:t>
      </w:r>
      <w:r w:rsidR="008C487D">
        <w:rPr>
          <w:rFonts w:ascii="Times New Roman" w:hAnsi="Times New Roman" w:cs="Times New Roman"/>
          <w:sz w:val="24"/>
          <w:szCs w:val="24"/>
        </w:rPr>
        <w:t xml:space="preserve"> </w:t>
      </w:r>
      <w:r w:rsidRPr="008A7C11">
        <w:rPr>
          <w:rFonts w:ascii="Times New Roman" w:hAnsi="Times New Roman" w:cs="Times New Roman"/>
          <w:sz w:val="24"/>
          <w:szCs w:val="24"/>
        </w:rPr>
        <w:t xml:space="preserve">aby nejednal prehnane tvrdo a kresťanov nevyhľadával. V podobnom duchu odpovedal i jeho nástupca cisár </w:t>
      </w:r>
      <w:proofErr w:type="spellStart"/>
      <w:r w:rsidRPr="008A7C11">
        <w:rPr>
          <w:rFonts w:ascii="Times New Roman" w:hAnsi="Times New Roman" w:cs="Times New Roman"/>
          <w:sz w:val="24"/>
          <w:szCs w:val="24"/>
        </w:rPr>
        <w:t>Hadrian</w:t>
      </w:r>
      <w:proofErr w:type="spellEnd"/>
      <w:r w:rsidRPr="008A7C11">
        <w:rPr>
          <w:rFonts w:ascii="Times New Roman" w:hAnsi="Times New Roman" w:cs="Times New Roman"/>
          <w:sz w:val="24"/>
          <w:szCs w:val="24"/>
        </w:rPr>
        <w:t xml:space="preserve"> </w:t>
      </w:r>
      <w:proofErr w:type="spellStart"/>
      <w:r w:rsidRPr="008A7C11">
        <w:rPr>
          <w:rFonts w:ascii="Times New Roman" w:hAnsi="Times New Roman" w:cs="Times New Roman"/>
          <w:sz w:val="24"/>
          <w:szCs w:val="24"/>
        </w:rPr>
        <w:t>prokonzulovi</w:t>
      </w:r>
      <w:proofErr w:type="spellEnd"/>
      <w:r w:rsidRPr="008A7C11">
        <w:rPr>
          <w:rFonts w:ascii="Times New Roman" w:hAnsi="Times New Roman" w:cs="Times New Roman"/>
          <w:sz w:val="24"/>
          <w:szCs w:val="24"/>
        </w:rPr>
        <w:t xml:space="preserve"> </w:t>
      </w:r>
      <w:proofErr w:type="spellStart"/>
      <w:r w:rsidRPr="008A7C11">
        <w:rPr>
          <w:rFonts w:ascii="Times New Roman" w:hAnsi="Times New Roman" w:cs="Times New Roman"/>
          <w:sz w:val="24"/>
          <w:szCs w:val="24"/>
        </w:rPr>
        <w:t>Fundanovi</w:t>
      </w:r>
      <w:proofErr w:type="spellEnd"/>
      <w:r w:rsidRPr="008A7C11">
        <w:rPr>
          <w:rFonts w:ascii="Times New Roman" w:hAnsi="Times New Roman" w:cs="Times New Roman"/>
          <w:sz w:val="24"/>
          <w:szCs w:val="24"/>
        </w:rPr>
        <w:t xml:space="preserve"> „aby sa nenechal uniesť nepriateľstvom davu počas súdnych procesov s kresťanmi a aby starostlivo zvážil, či bol zákon skutočne porušený“. Po </w:t>
      </w:r>
      <w:proofErr w:type="spellStart"/>
      <w:r w:rsidRPr="008A7C11">
        <w:rPr>
          <w:rFonts w:ascii="Times New Roman" w:hAnsi="Times New Roman" w:cs="Times New Roman"/>
          <w:sz w:val="24"/>
          <w:szCs w:val="24"/>
        </w:rPr>
        <w:t>Hadrianovi</w:t>
      </w:r>
      <w:proofErr w:type="spellEnd"/>
      <w:r w:rsidRPr="008A7C11">
        <w:rPr>
          <w:rFonts w:ascii="Times New Roman" w:hAnsi="Times New Roman" w:cs="Times New Roman"/>
          <w:sz w:val="24"/>
          <w:szCs w:val="24"/>
        </w:rPr>
        <w:t xml:space="preserve"> nastúpil </w:t>
      </w:r>
      <w:proofErr w:type="spellStart"/>
      <w:r w:rsidRPr="008A7C11">
        <w:rPr>
          <w:rFonts w:ascii="Times New Roman" w:hAnsi="Times New Roman" w:cs="Times New Roman"/>
          <w:sz w:val="24"/>
          <w:szCs w:val="24"/>
        </w:rPr>
        <w:t>Antonius</w:t>
      </w:r>
      <w:proofErr w:type="spellEnd"/>
      <w:r w:rsidRPr="008A7C11">
        <w:rPr>
          <w:rFonts w:ascii="Times New Roman" w:hAnsi="Times New Roman" w:cs="Times New Roman"/>
          <w:sz w:val="24"/>
          <w:szCs w:val="24"/>
        </w:rPr>
        <w:t xml:space="preserve"> </w:t>
      </w:r>
      <w:proofErr w:type="spellStart"/>
      <w:r w:rsidRPr="008A7C11">
        <w:rPr>
          <w:rFonts w:ascii="Times New Roman" w:hAnsi="Times New Roman" w:cs="Times New Roman"/>
          <w:sz w:val="24"/>
          <w:szCs w:val="24"/>
        </w:rPr>
        <w:t>Pius</w:t>
      </w:r>
      <w:proofErr w:type="spellEnd"/>
      <w:r w:rsidRPr="008A7C11">
        <w:rPr>
          <w:rFonts w:ascii="Times New Roman" w:hAnsi="Times New Roman" w:cs="Times New Roman"/>
          <w:sz w:val="24"/>
          <w:szCs w:val="24"/>
        </w:rPr>
        <w:t xml:space="preserve">, ktorý vo svojom </w:t>
      </w:r>
      <w:proofErr w:type="spellStart"/>
      <w:r w:rsidRPr="008A7C11">
        <w:rPr>
          <w:rFonts w:ascii="Times New Roman" w:hAnsi="Times New Roman" w:cs="Times New Roman"/>
          <w:sz w:val="24"/>
          <w:szCs w:val="24"/>
        </w:rPr>
        <w:t>reskripte</w:t>
      </w:r>
      <w:proofErr w:type="spellEnd"/>
      <w:r w:rsidRPr="008A7C11">
        <w:rPr>
          <w:rFonts w:ascii="Times New Roman" w:hAnsi="Times New Roman" w:cs="Times New Roman"/>
          <w:sz w:val="24"/>
          <w:szCs w:val="24"/>
        </w:rPr>
        <w:t xml:space="preserve"> guvernérom provincií odkázal: </w:t>
      </w:r>
      <w:r w:rsidRPr="008A7C11">
        <w:rPr>
          <w:rFonts w:ascii="Times New Roman" w:eastAsia="Times New Roman" w:hAnsi="Times New Roman" w:cs="Times New Roman"/>
          <w:sz w:val="24"/>
          <w:szCs w:val="24"/>
          <w:lang w:eastAsia="sk-SK"/>
        </w:rPr>
        <w:t xml:space="preserve">„kresťanom musí byť umožnený riadny súd“ </w:t>
      </w:r>
      <w:proofErr w:type="spellStart"/>
      <w:r w:rsidRPr="008A7C11">
        <w:rPr>
          <w:rFonts w:ascii="Times New Roman" w:hAnsi="Times New Roman" w:cs="Times New Roman"/>
          <w:sz w:val="24"/>
          <w:szCs w:val="24"/>
        </w:rPr>
        <w:t>Marcus</w:t>
      </w:r>
      <w:proofErr w:type="spellEnd"/>
      <w:r w:rsidRPr="008A7C11">
        <w:rPr>
          <w:rFonts w:ascii="Times New Roman" w:hAnsi="Times New Roman" w:cs="Times New Roman"/>
          <w:sz w:val="24"/>
          <w:szCs w:val="24"/>
        </w:rPr>
        <w:t xml:space="preserve"> </w:t>
      </w:r>
      <w:proofErr w:type="spellStart"/>
      <w:r w:rsidR="008C487D">
        <w:rPr>
          <w:rFonts w:ascii="Times New Roman" w:hAnsi="Times New Roman" w:cs="Times New Roman"/>
          <w:sz w:val="24"/>
          <w:szCs w:val="24"/>
        </w:rPr>
        <w:t>Aurelius</w:t>
      </w:r>
      <w:proofErr w:type="spellEnd"/>
      <w:r w:rsidR="008C487D">
        <w:rPr>
          <w:rFonts w:ascii="Times New Roman" w:hAnsi="Times New Roman" w:cs="Times New Roman"/>
          <w:sz w:val="24"/>
          <w:szCs w:val="24"/>
        </w:rPr>
        <w:t xml:space="preserve"> </w:t>
      </w:r>
      <w:r w:rsidRPr="008A7C11">
        <w:rPr>
          <w:rFonts w:ascii="Times New Roman" w:hAnsi="Times New Roman" w:cs="Times New Roman"/>
          <w:sz w:val="24"/>
          <w:szCs w:val="24"/>
        </w:rPr>
        <w:t xml:space="preserve">jeho syn a nástupca v liste správcom provincií </w:t>
      </w:r>
      <w:r w:rsidR="008C487D">
        <w:rPr>
          <w:rFonts w:ascii="Times New Roman" w:hAnsi="Times New Roman" w:cs="Times New Roman"/>
          <w:sz w:val="24"/>
          <w:szCs w:val="24"/>
        </w:rPr>
        <w:t>nariadil aby</w:t>
      </w:r>
      <w:r w:rsidRPr="008A7C11">
        <w:rPr>
          <w:rFonts w:ascii="Times New Roman" w:hAnsi="Times New Roman" w:cs="Times New Roman"/>
          <w:sz w:val="24"/>
          <w:szCs w:val="24"/>
        </w:rPr>
        <w:t xml:space="preserve">: </w:t>
      </w:r>
      <w:r w:rsidRPr="008A7C11">
        <w:rPr>
          <w:rFonts w:ascii="Times New Roman" w:eastAsia="Times New Roman" w:hAnsi="Times New Roman" w:cs="Times New Roman"/>
          <w:sz w:val="24"/>
          <w:szCs w:val="24"/>
          <w:lang w:eastAsia="sk-SK"/>
        </w:rPr>
        <w:t xml:space="preserve">„kresťania neboli obťažovaný úradmi ich vyhľadávaním“ </w:t>
      </w:r>
      <w:r>
        <w:rPr>
          <w:rFonts w:ascii="Times New Roman" w:eastAsia="Times New Roman" w:hAnsi="Times New Roman" w:cs="Times New Roman"/>
          <w:sz w:val="24"/>
          <w:szCs w:val="24"/>
          <w:lang w:eastAsia="sk-SK"/>
        </w:rPr>
        <w:t xml:space="preserve">Vo všeobecnosti môžeme povedať že od začiatku druhého storočia do roku 250 </w:t>
      </w:r>
      <w:r>
        <w:rPr>
          <w:rFonts w:ascii="Times New Roman" w:hAnsi="Times New Roman" w:cs="Times New Roman"/>
          <w:sz w:val="24"/>
          <w:szCs w:val="24"/>
        </w:rPr>
        <w:t xml:space="preserve">sa až na malé výnimky dodržiavala </w:t>
      </w:r>
      <w:proofErr w:type="spellStart"/>
      <w:r w:rsidRPr="00A351C1">
        <w:rPr>
          <w:rFonts w:ascii="Times New Roman" w:hAnsi="Times New Roman" w:cs="Times New Roman"/>
          <w:sz w:val="24"/>
          <w:szCs w:val="24"/>
        </w:rPr>
        <w:t>Traj</w:t>
      </w:r>
      <w:r>
        <w:rPr>
          <w:rFonts w:ascii="Times New Roman" w:hAnsi="Times New Roman" w:cs="Times New Roman"/>
          <w:sz w:val="24"/>
          <w:szCs w:val="24"/>
        </w:rPr>
        <w:t>a</w:t>
      </w:r>
      <w:r w:rsidRPr="00A351C1">
        <w:rPr>
          <w:rFonts w:ascii="Times New Roman" w:hAnsi="Times New Roman" w:cs="Times New Roman"/>
          <w:sz w:val="24"/>
          <w:szCs w:val="24"/>
        </w:rPr>
        <w:t>n</w:t>
      </w:r>
      <w:r>
        <w:rPr>
          <w:rFonts w:ascii="Times New Roman" w:hAnsi="Times New Roman" w:cs="Times New Roman"/>
          <w:sz w:val="24"/>
          <w:szCs w:val="24"/>
        </w:rPr>
        <w:t>ova</w:t>
      </w:r>
      <w:proofErr w:type="spellEnd"/>
      <w:r>
        <w:rPr>
          <w:rFonts w:ascii="Times New Roman" w:hAnsi="Times New Roman" w:cs="Times New Roman"/>
          <w:sz w:val="24"/>
          <w:szCs w:val="24"/>
        </w:rPr>
        <w:t xml:space="preserve"> </w:t>
      </w:r>
      <w:r w:rsidR="008C487D">
        <w:rPr>
          <w:rFonts w:ascii="Times New Roman" w:hAnsi="Times New Roman" w:cs="Times New Roman"/>
          <w:sz w:val="24"/>
          <w:szCs w:val="24"/>
        </w:rPr>
        <w:t xml:space="preserve">zásada, ktorá </w:t>
      </w:r>
      <w:r>
        <w:rPr>
          <w:rFonts w:ascii="Times New Roman" w:hAnsi="Times New Roman" w:cs="Times New Roman"/>
          <w:sz w:val="24"/>
          <w:szCs w:val="24"/>
        </w:rPr>
        <w:t>zakazovala „vyhľadávanie kresťanov“</w:t>
      </w:r>
      <w:r w:rsidR="00954679">
        <w:rPr>
          <w:rFonts w:ascii="Times New Roman" w:hAnsi="Times New Roman" w:cs="Times New Roman"/>
          <w:sz w:val="24"/>
          <w:szCs w:val="24"/>
        </w:rPr>
        <w:t>, čo však neznamenalo, že súdne procesy</w:t>
      </w:r>
      <w:r w:rsidR="008233FC">
        <w:rPr>
          <w:rFonts w:ascii="Times New Roman" w:hAnsi="Times New Roman" w:cs="Times New Roman"/>
          <w:sz w:val="24"/>
          <w:szCs w:val="24"/>
        </w:rPr>
        <w:t xml:space="preserve"> s kresťanmi</w:t>
      </w:r>
      <w:r w:rsidR="00954679">
        <w:rPr>
          <w:rFonts w:ascii="Times New Roman" w:hAnsi="Times New Roman" w:cs="Times New Roman"/>
          <w:sz w:val="24"/>
          <w:szCs w:val="24"/>
        </w:rPr>
        <w:t xml:space="preserve"> neprebiehali. </w:t>
      </w:r>
    </w:p>
    <w:p w:rsidR="00954679" w:rsidRDefault="00954679" w:rsidP="0054732B">
      <w:pPr>
        <w:spacing w:after="0"/>
        <w:jc w:val="both"/>
      </w:pPr>
    </w:p>
    <w:p w:rsidR="00F003A4" w:rsidRPr="00353AB3" w:rsidRDefault="00F003A4" w:rsidP="0054732B">
      <w:pPr>
        <w:spacing w:after="0"/>
        <w:jc w:val="both"/>
        <w:rPr>
          <w:rFonts w:ascii="Times New Roman" w:eastAsia="Times New Roman" w:hAnsi="Times New Roman" w:cs="Times New Roman"/>
          <w:color w:val="FF0000"/>
          <w:sz w:val="24"/>
          <w:szCs w:val="24"/>
          <w:lang w:eastAsia="sk-SK"/>
        </w:rPr>
      </w:pPr>
      <w:r w:rsidRPr="00353AB3">
        <w:rPr>
          <w:rFonts w:ascii="Times New Roman" w:eastAsia="Times New Roman" w:hAnsi="Times New Roman" w:cs="Times New Roman"/>
          <w:color w:val="FF0000"/>
          <w:sz w:val="24"/>
          <w:szCs w:val="24"/>
          <w:lang w:eastAsia="sk-SK"/>
        </w:rPr>
        <w:t>9</w:t>
      </w:r>
    </w:p>
    <w:p w:rsidR="0054732B" w:rsidRPr="00353AB3" w:rsidRDefault="0054732B" w:rsidP="0054732B">
      <w:pPr>
        <w:pStyle w:val="Normlnywebov"/>
        <w:spacing w:before="0" w:beforeAutospacing="0" w:after="0" w:afterAutospacing="0" w:line="276" w:lineRule="auto"/>
        <w:jc w:val="both"/>
        <w:rPr>
          <w:color w:val="FF0000"/>
        </w:rPr>
      </w:pPr>
      <w:r w:rsidRPr="00353AB3">
        <w:rPr>
          <w:color w:val="FF0000"/>
        </w:rPr>
        <w:t xml:space="preserve">Dnes panuje všeobecná zhoda v tom, že až do </w:t>
      </w:r>
      <w:proofErr w:type="spellStart"/>
      <w:r w:rsidRPr="00353AB3">
        <w:rPr>
          <w:color w:val="FF0000"/>
        </w:rPr>
        <w:t>Deciovho</w:t>
      </w:r>
      <w:proofErr w:type="spellEnd"/>
      <w:r w:rsidRPr="00353AB3">
        <w:rPr>
          <w:color w:val="FF0000"/>
        </w:rPr>
        <w:t xml:space="preserve"> prenasledovania kresťanov v rokoch 249 a 250 neexistovalo žiadne štátom organizované prenasledovanie kresťanov v celom impériu. Za postoj voči kresťanom boli zodpovední konkrétni provinční správcovia.</w:t>
      </w:r>
    </w:p>
    <w:p w:rsidR="0054732B" w:rsidRPr="00353AB3" w:rsidRDefault="0054732B" w:rsidP="0054732B">
      <w:pPr>
        <w:pStyle w:val="Normlnywebov"/>
        <w:spacing w:before="0" w:beforeAutospacing="0" w:after="0" w:afterAutospacing="0" w:line="276" w:lineRule="auto"/>
        <w:jc w:val="both"/>
        <w:rPr>
          <w:color w:val="FF0000"/>
        </w:rPr>
      </w:pPr>
      <w:r w:rsidRPr="00353AB3">
        <w:rPr>
          <w:color w:val="FF0000"/>
        </w:rPr>
        <w:t>(</w:t>
      </w:r>
      <w:proofErr w:type="spellStart"/>
      <w:r w:rsidRPr="00353AB3">
        <w:rPr>
          <w:color w:val="FF0000"/>
        </w:rPr>
        <w:t>Barnes</w:t>
      </w:r>
      <w:proofErr w:type="spellEnd"/>
      <w:r w:rsidRPr="00353AB3">
        <w:rPr>
          <w:color w:val="FF0000"/>
        </w:rPr>
        <w:t>: Legislatíva proti kresťanom s. 32-50)</w:t>
      </w:r>
    </w:p>
    <w:p w:rsidR="00F96D00" w:rsidRPr="00353AB3" w:rsidRDefault="00F96D00" w:rsidP="0054732B">
      <w:pPr>
        <w:pStyle w:val="Normlnywebov"/>
        <w:spacing w:before="0" w:beforeAutospacing="0" w:after="0" w:afterAutospacing="0" w:line="276" w:lineRule="auto"/>
        <w:jc w:val="both"/>
        <w:rPr>
          <w:color w:val="FF0000"/>
        </w:rPr>
      </w:pPr>
      <w:r w:rsidRPr="00353AB3">
        <w:rPr>
          <w:bCs/>
          <w:color w:val="FF0000"/>
        </w:rPr>
        <w:t xml:space="preserve">Acta </w:t>
      </w:r>
      <w:proofErr w:type="spellStart"/>
      <w:r w:rsidRPr="00353AB3">
        <w:rPr>
          <w:bCs/>
          <w:color w:val="FF0000"/>
        </w:rPr>
        <w:t>Martyrum</w:t>
      </w:r>
      <w:proofErr w:type="spellEnd"/>
      <w:r w:rsidRPr="00353AB3">
        <w:rPr>
          <w:color w:val="FF0000"/>
        </w:rPr>
        <w:t xml:space="preserve"> sú záznamy o mučeníkov alebo skutky mučeníkov. Sú to oficiálne záznamy (protokoly) súdnych zapisovateľov o procesoch so starokresťanskými mučeníkmi. Môže ísť </w:t>
      </w:r>
      <w:r w:rsidRPr="00353AB3">
        <w:rPr>
          <w:color w:val="FF0000"/>
        </w:rPr>
        <w:lastRenderedPageBreak/>
        <w:t>i o všetky správy či príbehy o procesoch s týmito mučeníkmi, rozsudkoch a ich popravách, ktoré sú sčasti založené na výpovediach očitých svedkov a protokoloch zo súdov.</w:t>
      </w:r>
    </w:p>
    <w:p w:rsidR="00F96D00" w:rsidRPr="00353AB3" w:rsidRDefault="00F96D00" w:rsidP="00F96D00">
      <w:pPr>
        <w:pStyle w:val="Normlnywebov"/>
        <w:spacing w:before="0" w:beforeAutospacing="0" w:after="0" w:afterAutospacing="0" w:line="276" w:lineRule="auto"/>
        <w:jc w:val="both"/>
        <w:rPr>
          <w:color w:val="FF0000"/>
        </w:rPr>
      </w:pPr>
      <w:r w:rsidRPr="00353AB3">
        <w:rPr>
          <w:color w:val="FF0000"/>
        </w:rPr>
        <w:t>„</w:t>
      </w:r>
      <w:proofErr w:type="spellStart"/>
      <w:r w:rsidRPr="00353AB3">
        <w:rPr>
          <w:color w:val="FF0000"/>
        </w:rPr>
        <w:t>P</w:t>
      </w:r>
      <w:r w:rsidRPr="00353AB3">
        <w:rPr>
          <w:iCs/>
          <w:color w:val="FF0000"/>
        </w:rPr>
        <w:t>assiones</w:t>
      </w:r>
      <w:proofErr w:type="spellEnd"/>
      <w:r w:rsidRPr="00353AB3">
        <w:rPr>
          <w:iCs/>
          <w:color w:val="FF0000"/>
        </w:rPr>
        <w:t>/</w:t>
      </w:r>
      <w:proofErr w:type="spellStart"/>
      <w:r w:rsidRPr="00353AB3">
        <w:rPr>
          <w:iCs/>
          <w:color w:val="FF0000"/>
        </w:rPr>
        <w:t>Martyria</w:t>
      </w:r>
      <w:proofErr w:type="spellEnd"/>
      <w:r w:rsidRPr="00353AB3">
        <w:rPr>
          <w:iCs/>
          <w:color w:val="FF0000"/>
        </w:rPr>
        <w:t>“</w:t>
      </w:r>
      <w:r w:rsidRPr="00353AB3">
        <w:rPr>
          <w:color w:val="FF0000"/>
        </w:rPr>
        <w:t xml:space="preserve"> sú ranokresťanské príbehy, ktoré rozpráva kresťanský autor o posledných dňoch mučeníka, často napísané očitými svedkami alebo súčasníkmi. Na rozdiel od úradných súdnych záznamov „A</w:t>
      </w:r>
      <w:r w:rsidRPr="00353AB3">
        <w:rPr>
          <w:rStyle w:val="Zvraznenie"/>
          <w:i w:val="0"/>
          <w:color w:val="FF0000"/>
        </w:rPr>
        <w:t>cta“</w:t>
      </w:r>
      <w:r w:rsidRPr="00353AB3">
        <w:rPr>
          <w:color w:val="FF0000"/>
        </w:rPr>
        <w:t xml:space="preserve"> majú osobnejší a literárnejší charakter, pričom zdôrazňujú duchovný odkaz obete.</w:t>
      </w:r>
    </w:p>
    <w:p w:rsidR="00F96D00" w:rsidRPr="00353AB3" w:rsidRDefault="00F96D00" w:rsidP="00F96D00">
      <w:pPr>
        <w:pStyle w:val="Normlnywebov"/>
        <w:spacing w:before="0" w:beforeAutospacing="0" w:after="0" w:afterAutospacing="0" w:line="276" w:lineRule="auto"/>
        <w:jc w:val="both"/>
        <w:rPr>
          <w:rStyle w:val="CitciaHTML"/>
          <w:i w:val="0"/>
          <w:iCs w:val="0"/>
          <w:color w:val="FF0000"/>
        </w:rPr>
      </w:pPr>
      <w:r w:rsidRPr="00353AB3">
        <w:rPr>
          <w:rStyle w:val="CitciaHTML"/>
          <w:i w:val="0"/>
          <w:color w:val="FF0000"/>
        </w:rPr>
        <w:t>(</w:t>
      </w:r>
      <w:proofErr w:type="spellStart"/>
      <w:r w:rsidRPr="00353AB3">
        <w:rPr>
          <w:rStyle w:val="CitciaHTML"/>
          <w:i w:val="0"/>
          <w:color w:val="FF0000"/>
        </w:rPr>
        <w:t>Droner</w:t>
      </w:r>
      <w:proofErr w:type="spellEnd"/>
      <w:r w:rsidRPr="00353AB3">
        <w:rPr>
          <w:rStyle w:val="CitciaHTML"/>
          <w:i w:val="0"/>
          <w:color w:val="FF0000"/>
        </w:rPr>
        <w:t xml:space="preserve">: </w:t>
      </w:r>
      <w:proofErr w:type="spellStart"/>
      <w:r w:rsidRPr="00353AB3">
        <w:rPr>
          <w:rStyle w:val="CitciaHTML"/>
          <w:i w:val="0"/>
          <w:color w:val="FF0000"/>
        </w:rPr>
        <w:t>Patrológia</w:t>
      </w:r>
      <w:proofErr w:type="spellEnd"/>
      <w:r w:rsidRPr="00353AB3">
        <w:rPr>
          <w:rStyle w:val="CitciaHTML"/>
          <w:i w:val="0"/>
          <w:color w:val="FF0000"/>
        </w:rPr>
        <w:t xml:space="preserve"> s. 807)  </w:t>
      </w:r>
    </w:p>
    <w:p w:rsidR="00F96D00" w:rsidRPr="00353AB3" w:rsidRDefault="00F96D00" w:rsidP="00F96D00">
      <w:pPr>
        <w:pStyle w:val="Normlnywebov"/>
        <w:spacing w:before="0" w:beforeAutospacing="0" w:after="0" w:afterAutospacing="0" w:line="276" w:lineRule="auto"/>
        <w:jc w:val="both"/>
        <w:rPr>
          <w:color w:val="FF0000"/>
        </w:rPr>
      </w:pPr>
      <w:r w:rsidRPr="00353AB3">
        <w:rPr>
          <w:color w:val="FF0000"/>
        </w:rPr>
        <w:t xml:space="preserve">Akty a </w:t>
      </w:r>
      <w:proofErr w:type="spellStart"/>
      <w:r w:rsidRPr="00353AB3">
        <w:rPr>
          <w:color w:val="FF0000"/>
        </w:rPr>
        <w:t>Passiones</w:t>
      </w:r>
      <w:proofErr w:type="spellEnd"/>
      <w:r w:rsidRPr="00353AB3">
        <w:rPr>
          <w:color w:val="FF0000"/>
        </w:rPr>
        <w:t xml:space="preserve"> vydávajú svedectvá o dobe, keď sa kresťania snažili vydobyť si rešpekt pohanskej spoločnosti a niektorí z nich boli ochotní „svedčiť“ o svojej viere aj za cenu vlastného života. I </w:t>
      </w:r>
      <w:r w:rsidR="006637EE" w:rsidRPr="00353AB3">
        <w:rPr>
          <w:color w:val="FF0000"/>
        </w:rPr>
        <w:t>keď</w:t>
      </w:r>
      <w:r w:rsidRPr="00353AB3">
        <w:rPr>
          <w:color w:val="FF0000"/>
        </w:rPr>
        <w:t xml:space="preserve"> bola mučenícka smrť skúsenosťou, ktorú zažilo len zopár kresťanov, mučeníci sa tešili obrovskej popularite a neformálnej autorite. Mať svojho mučeníka bolo požehnaním pre každú kresťanskú spoločnosť a zvyšovalo jej prestíž medzi ostatnými obcami. Akékoľvek písomné záznamy o „svedkoch viery“ boli preto starostlivo uchovávané a s úctou udržiavané. Akty mučeníctva a </w:t>
      </w:r>
      <w:proofErr w:type="spellStart"/>
      <w:r w:rsidRPr="00353AB3">
        <w:rPr>
          <w:color w:val="FF0000"/>
        </w:rPr>
        <w:t>passiones</w:t>
      </w:r>
      <w:proofErr w:type="spellEnd"/>
      <w:r w:rsidRPr="00353AB3">
        <w:rPr>
          <w:color w:val="FF0000"/>
        </w:rPr>
        <w:t xml:space="preserve"> sa pravidelne čítali v deň smrti mučeníka, ktorý sa slávil ako deň zrodenia svätca „</w:t>
      </w:r>
      <w:proofErr w:type="spellStart"/>
      <w:r w:rsidRPr="00353AB3">
        <w:rPr>
          <w:color w:val="FF0000"/>
        </w:rPr>
        <w:t>dies</w:t>
      </w:r>
      <w:proofErr w:type="spellEnd"/>
      <w:r w:rsidRPr="00353AB3">
        <w:rPr>
          <w:color w:val="FF0000"/>
        </w:rPr>
        <w:t xml:space="preserve"> </w:t>
      </w:r>
      <w:proofErr w:type="spellStart"/>
      <w:r w:rsidRPr="00353AB3">
        <w:rPr>
          <w:color w:val="FF0000"/>
        </w:rPr>
        <w:t>natalis</w:t>
      </w:r>
      <w:proofErr w:type="spellEnd"/>
      <w:r w:rsidRPr="00353AB3">
        <w:rPr>
          <w:color w:val="FF0000"/>
        </w:rPr>
        <w:t>“. Prostredníctvom textu boli títo hrdinovia Cirkvi stále prítomní vo svojej obci a pri každom čítaní mučeníckych skutkov sa pred očami veriacich opäť odohrávala dráma triumfu viery, ktoré im pripomínalo, ako si kresťanská pokora a ochota zomrieť za svoje presvedčenie podmanili celé Rímske impérium.</w:t>
      </w:r>
    </w:p>
    <w:p w:rsidR="00F96D00" w:rsidRPr="00353AB3" w:rsidRDefault="00F96D00" w:rsidP="00F96D00">
      <w:pPr>
        <w:spacing w:after="0"/>
        <w:jc w:val="both"/>
        <w:rPr>
          <w:rFonts w:ascii="Times New Roman" w:eastAsia="Times New Roman" w:hAnsi="Times New Roman" w:cs="Times New Roman"/>
          <w:bCs/>
          <w:color w:val="FF0000"/>
          <w:sz w:val="24"/>
          <w:szCs w:val="24"/>
          <w:lang w:eastAsia="sk-SK"/>
        </w:rPr>
      </w:pPr>
      <w:r w:rsidRPr="00353AB3">
        <w:rPr>
          <w:rFonts w:ascii="Times New Roman" w:eastAsia="Times New Roman" w:hAnsi="Times New Roman" w:cs="Times New Roman"/>
          <w:bCs/>
          <w:color w:val="FF0000"/>
          <w:sz w:val="24"/>
          <w:szCs w:val="24"/>
          <w:lang w:eastAsia="sk-SK"/>
        </w:rPr>
        <w:t>(</w:t>
      </w:r>
      <w:proofErr w:type="spellStart"/>
      <w:r w:rsidRPr="00353AB3">
        <w:rPr>
          <w:rFonts w:ascii="Times New Roman" w:eastAsia="Times New Roman" w:hAnsi="Times New Roman" w:cs="Times New Roman"/>
          <w:bCs/>
          <w:color w:val="FF0000"/>
          <w:sz w:val="24"/>
          <w:szCs w:val="24"/>
          <w:lang w:eastAsia="sk-SK"/>
        </w:rPr>
        <w:t>Šubrt</w:t>
      </w:r>
      <w:proofErr w:type="spellEnd"/>
      <w:r w:rsidRPr="00353AB3">
        <w:rPr>
          <w:rFonts w:ascii="Times New Roman" w:eastAsia="Times New Roman" w:hAnsi="Times New Roman" w:cs="Times New Roman"/>
          <w:bCs/>
          <w:color w:val="FF0000"/>
          <w:sz w:val="24"/>
          <w:szCs w:val="24"/>
          <w:lang w:eastAsia="sk-SK"/>
        </w:rPr>
        <w:t>: Príbehy rane kresťanských mučeníkov s.47)</w:t>
      </w:r>
    </w:p>
    <w:p w:rsidR="00E87826" w:rsidRPr="008374DF" w:rsidRDefault="00E87826" w:rsidP="005909AA">
      <w:pPr>
        <w:spacing w:after="0"/>
        <w:jc w:val="both"/>
        <w:rPr>
          <w:rFonts w:ascii="Times New Roman" w:eastAsia="Times New Roman" w:hAnsi="Times New Roman" w:cs="Times New Roman"/>
          <w:sz w:val="24"/>
          <w:szCs w:val="24"/>
          <w:lang w:eastAsia="sk-SK"/>
        </w:rPr>
      </w:pPr>
    </w:p>
    <w:p w:rsidR="000F4F38" w:rsidRDefault="000F4F38" w:rsidP="000E64BA">
      <w:pPr>
        <w:pStyle w:val="PredformtovanHTML"/>
        <w:spacing w:line="276" w:lineRule="auto"/>
        <w:jc w:val="both"/>
        <w:rPr>
          <w:rFonts w:ascii="Times New Roman" w:hAnsi="Times New Roman" w:cs="Times New Roman"/>
          <w:sz w:val="24"/>
          <w:szCs w:val="24"/>
        </w:rPr>
      </w:pPr>
      <w:r>
        <w:rPr>
          <w:rFonts w:ascii="Times New Roman" w:hAnsi="Times New Roman" w:cs="Times New Roman"/>
          <w:sz w:val="24"/>
          <w:szCs w:val="24"/>
        </w:rPr>
        <w:t>10</w:t>
      </w:r>
    </w:p>
    <w:p w:rsidR="009C1D10" w:rsidRDefault="008233FC" w:rsidP="000F4F38">
      <w:pPr>
        <w:pStyle w:val="PredformtovanHTML"/>
        <w:spacing w:line="276" w:lineRule="auto"/>
        <w:jc w:val="both"/>
        <w:rPr>
          <w:rFonts w:ascii="Times New Roman" w:hAnsi="Times New Roman" w:cs="Times New Roman"/>
          <w:sz w:val="24"/>
          <w:szCs w:val="24"/>
        </w:rPr>
      </w:pPr>
      <w:r w:rsidRPr="008233FC">
        <w:rPr>
          <w:rFonts w:ascii="Times New Roman" w:hAnsi="Times New Roman" w:cs="Times New Roman"/>
          <w:sz w:val="24"/>
          <w:szCs w:val="24"/>
        </w:rPr>
        <w:t>Rané kresťanské texty o mučeníkoch predstavujú pestrú zmes rôznych typov spisov</w:t>
      </w:r>
      <w:r>
        <w:rPr>
          <w:rFonts w:ascii="Times New Roman" w:hAnsi="Times New Roman" w:cs="Times New Roman"/>
          <w:sz w:val="24"/>
          <w:szCs w:val="24"/>
        </w:rPr>
        <w:t xml:space="preserve"> z ktorých vyplýva, že na </w:t>
      </w:r>
      <w:r w:rsidR="00435DAF" w:rsidRPr="008233FC">
        <w:rPr>
          <w:rFonts w:ascii="Times New Roman" w:hAnsi="Times New Roman" w:cs="Times New Roman"/>
          <w:sz w:val="24"/>
          <w:szCs w:val="24"/>
        </w:rPr>
        <w:t>prenasledovaní kresťanov sa</w:t>
      </w:r>
      <w:r>
        <w:rPr>
          <w:rFonts w:ascii="Times New Roman" w:hAnsi="Times New Roman" w:cs="Times New Roman"/>
          <w:sz w:val="24"/>
          <w:szCs w:val="24"/>
        </w:rPr>
        <w:t xml:space="preserve"> vo veľkej miere</w:t>
      </w:r>
      <w:r w:rsidR="00435DAF" w:rsidRPr="008233FC">
        <w:rPr>
          <w:rFonts w:ascii="Times New Roman" w:hAnsi="Times New Roman" w:cs="Times New Roman"/>
          <w:sz w:val="24"/>
          <w:szCs w:val="24"/>
        </w:rPr>
        <w:t xml:space="preserve"> podieľal rímsky ľud, ktorí bol plný nenávisti voči kresťanstvu. Štátna moc sa podujala k perzekúciám</w:t>
      </w:r>
      <w:r w:rsidR="00435DAF">
        <w:rPr>
          <w:rFonts w:ascii="Times New Roman" w:hAnsi="Times New Roman" w:cs="Times New Roman"/>
          <w:sz w:val="24"/>
          <w:szCs w:val="24"/>
        </w:rPr>
        <w:t xml:space="preserve"> kresťanov výhradne iba na základe ich previneniu sa voči platným rímskym zákonom. Tým, ktorí boli odsúdený súdmi na trest smrti dala cirkev pomenovanie mučeník. Správy o smrti mučeníkov začali kolovať v kresťanských obciach od polovice 2 storočia a predstavujú po obsahovej i formálnej stránke nesmierne rôznorodé texty. Vychádzajúc z odlišných lokálnych podmienok, sledujúc rôzne propagandistické, liturgické či výchovné ciele</w:t>
      </w:r>
      <w:r w:rsidR="006220A3">
        <w:rPr>
          <w:rFonts w:ascii="Times New Roman" w:hAnsi="Times New Roman" w:cs="Times New Roman"/>
          <w:sz w:val="24"/>
          <w:szCs w:val="24"/>
        </w:rPr>
        <w:t>, pričom jediným spojením často zostáva iba postava mučeníka. I keď sa mučeníctvo stalo</w:t>
      </w:r>
      <w:r w:rsidR="000E64BA" w:rsidRPr="00A440C5">
        <w:rPr>
          <w:rFonts w:ascii="Times New Roman" w:hAnsi="Times New Roman" w:cs="Times New Roman"/>
          <w:sz w:val="24"/>
          <w:szCs w:val="24"/>
        </w:rPr>
        <w:t xml:space="preserve"> základnou</w:t>
      </w:r>
      <w:r w:rsidR="006220A3">
        <w:rPr>
          <w:rFonts w:ascii="Times New Roman" w:hAnsi="Times New Roman" w:cs="Times New Roman"/>
          <w:sz w:val="24"/>
          <w:szCs w:val="24"/>
        </w:rPr>
        <w:t xml:space="preserve"> časťou kresťanského príbehu nebolo až tak rozšírené a </w:t>
      </w:r>
      <w:r w:rsidR="000E64BA" w:rsidRPr="00A440C5">
        <w:rPr>
          <w:rFonts w:ascii="Times New Roman" w:hAnsi="Times New Roman" w:cs="Times New Roman"/>
          <w:sz w:val="24"/>
          <w:szCs w:val="24"/>
        </w:rPr>
        <w:t>v</w:t>
      </w:r>
      <w:r w:rsidR="006220A3">
        <w:rPr>
          <w:rFonts w:ascii="Times New Roman" w:hAnsi="Times New Roman" w:cs="Times New Roman"/>
          <w:sz w:val="24"/>
          <w:szCs w:val="24"/>
        </w:rPr>
        <w:t> </w:t>
      </w:r>
      <w:r w:rsidR="000E64BA" w:rsidRPr="00A440C5">
        <w:rPr>
          <w:rFonts w:ascii="Times New Roman" w:hAnsi="Times New Roman" w:cs="Times New Roman"/>
          <w:sz w:val="24"/>
          <w:szCs w:val="24"/>
        </w:rPr>
        <w:t>skutočnosti</w:t>
      </w:r>
      <w:r w:rsidR="006220A3">
        <w:rPr>
          <w:rFonts w:ascii="Times New Roman" w:hAnsi="Times New Roman" w:cs="Times New Roman"/>
          <w:sz w:val="24"/>
          <w:szCs w:val="24"/>
        </w:rPr>
        <w:t xml:space="preserve"> nebolo toľko ľudských obetí. Skôr tu bol malí počet ľudí, ktorých odsúdila štátna moc na trest smrti a potom veľký počet ľudí, ktorí sa chceli obetovať ale guvernéri ich odsúdili na väzbu či vyhnanstvo. Často sa stávalo že prokurátor zamietol žalobu alebo ju vôbec odmietol prijať. </w:t>
      </w:r>
    </w:p>
    <w:p w:rsidR="009C1D10" w:rsidRDefault="009C1D10" w:rsidP="000F4F38">
      <w:pPr>
        <w:pStyle w:val="PredformtovanHTML"/>
        <w:spacing w:line="276" w:lineRule="auto"/>
        <w:jc w:val="both"/>
        <w:rPr>
          <w:rFonts w:ascii="Times New Roman" w:hAnsi="Times New Roman" w:cs="Times New Roman"/>
          <w:sz w:val="24"/>
          <w:szCs w:val="24"/>
        </w:rPr>
      </w:pPr>
    </w:p>
    <w:p w:rsidR="009C1D10" w:rsidRPr="00353AB3" w:rsidRDefault="009C1D10" w:rsidP="000F4F38">
      <w:pPr>
        <w:pStyle w:val="PredformtovanHTML"/>
        <w:spacing w:line="276" w:lineRule="auto"/>
        <w:jc w:val="both"/>
        <w:rPr>
          <w:rFonts w:ascii="Times New Roman" w:hAnsi="Times New Roman" w:cs="Times New Roman"/>
          <w:color w:val="FF0000"/>
          <w:sz w:val="24"/>
          <w:szCs w:val="24"/>
        </w:rPr>
      </w:pPr>
      <w:r w:rsidRPr="00353AB3">
        <w:rPr>
          <w:rFonts w:ascii="Times New Roman" w:hAnsi="Times New Roman" w:cs="Times New Roman"/>
          <w:color w:val="FF0000"/>
          <w:sz w:val="24"/>
          <w:szCs w:val="24"/>
        </w:rPr>
        <w:t>11</w:t>
      </w:r>
    </w:p>
    <w:p w:rsidR="009C1D10" w:rsidRPr="00353AB3" w:rsidRDefault="009C1D10" w:rsidP="009C1D10">
      <w:pPr>
        <w:pStyle w:val="Normlnywebov"/>
        <w:spacing w:before="0" w:beforeAutospacing="0" w:after="0" w:afterAutospacing="0" w:line="276" w:lineRule="auto"/>
        <w:jc w:val="both"/>
        <w:rPr>
          <w:color w:val="FF0000"/>
        </w:rPr>
      </w:pPr>
      <w:r w:rsidRPr="00353AB3">
        <w:rPr>
          <w:color w:val="FF0000"/>
        </w:rPr>
        <w:t>Rímske trestné právo nebolo ani zďaleka tak prepracované a kodifikované ako súkromné právo a neplatilo tu pravidlo „žiadny trestný čin bez zákona, žiadny trest bez zákona“. Zdá sa, že rímski sudcovia sa nezameriavali primárne na trestanie kresťanov za ich údajné zločiny, ale skôr na to, aby ich prinútili k poslušnosti a odpadnutiu od viery. Cieľom rímskych úradníkov nebolo vytvárať mučeníkov, ale odpadlíkov.</w:t>
      </w:r>
    </w:p>
    <w:p w:rsidR="009C1D10" w:rsidRPr="00353AB3" w:rsidRDefault="009C1D10" w:rsidP="009C1D10">
      <w:pPr>
        <w:pStyle w:val="Normlnywebov"/>
        <w:spacing w:before="0" w:beforeAutospacing="0" w:after="0" w:afterAutospacing="0" w:line="276" w:lineRule="auto"/>
        <w:jc w:val="both"/>
        <w:rPr>
          <w:color w:val="FF0000"/>
        </w:rPr>
      </w:pPr>
      <w:r w:rsidRPr="00353AB3">
        <w:rPr>
          <w:rFonts w:eastAsia="CenturionOld-Normal"/>
          <w:color w:val="FF0000"/>
        </w:rPr>
        <w:t>(</w:t>
      </w:r>
      <w:proofErr w:type="spellStart"/>
      <w:r w:rsidRPr="00353AB3">
        <w:rPr>
          <w:rFonts w:eastAsia="CenturionOld-Normal"/>
          <w:color w:val="FF0000"/>
        </w:rPr>
        <w:t>de</w:t>
      </w:r>
      <w:proofErr w:type="spellEnd"/>
      <w:r w:rsidRPr="00353AB3">
        <w:rPr>
          <w:rFonts w:eastAsia="CenturionOld-Normal"/>
          <w:color w:val="FF0000"/>
        </w:rPr>
        <w:t xml:space="preserve"> Ste. </w:t>
      </w:r>
      <w:proofErr w:type="spellStart"/>
      <w:r w:rsidRPr="00353AB3">
        <w:rPr>
          <w:rFonts w:eastAsia="CenturionOld-Normal"/>
          <w:color w:val="FF0000"/>
        </w:rPr>
        <w:t>Croix</w:t>
      </w:r>
      <w:proofErr w:type="spellEnd"/>
      <w:r w:rsidRPr="00353AB3">
        <w:rPr>
          <w:rFonts w:eastAsia="CenturionOld-Normal"/>
          <w:color w:val="FF0000"/>
        </w:rPr>
        <w:t xml:space="preserve">: </w:t>
      </w:r>
      <w:r w:rsidRPr="00353AB3">
        <w:rPr>
          <w:color w:val="FF0000"/>
        </w:rPr>
        <w:t>Prečo boli prví kresťania prenasledovaní s.11,20)</w:t>
      </w:r>
    </w:p>
    <w:p w:rsidR="009C1D10" w:rsidRPr="00353AB3" w:rsidRDefault="009C1D10" w:rsidP="00B651F2">
      <w:pPr>
        <w:pStyle w:val="Normlnywebov"/>
        <w:spacing w:before="0" w:beforeAutospacing="0" w:after="0" w:afterAutospacing="0" w:line="276" w:lineRule="auto"/>
        <w:jc w:val="both"/>
        <w:rPr>
          <w:color w:val="FF0000"/>
        </w:rPr>
      </w:pPr>
      <w:r w:rsidRPr="00353AB3">
        <w:rPr>
          <w:color w:val="FF0000"/>
        </w:rPr>
        <w:t xml:space="preserve">Kresťania boli obvinení práve preto, že odmietli verejne obetovať pohanským bohom. Zdá sa však, že právne nuansy nehrali v konkrétnych procesoch s kresťanmi takú dôležitú úlohu a </w:t>
      </w:r>
      <w:r w:rsidRPr="00353AB3">
        <w:rPr>
          <w:color w:val="FF0000"/>
        </w:rPr>
        <w:lastRenderedPageBreak/>
        <w:t>provinční správcovia mali pri rozhodovaní o vine alebo nevine obvinených oveľa väčšiu slobodu, ako im pripisujú dnešní právni puristi. Až postupne, ako sa rímsky byrokratický systém stal prísnejším, sa manévrovací priestor rímskych úradníkov v provinciách zmenšil a ich rozhodnutia boli čoraz viac viazané cisárskymi ediktmi.</w:t>
      </w:r>
    </w:p>
    <w:p w:rsidR="009C1D10" w:rsidRPr="00353AB3" w:rsidRDefault="009C1D10" w:rsidP="00B651F2">
      <w:pPr>
        <w:autoSpaceDE w:val="0"/>
        <w:autoSpaceDN w:val="0"/>
        <w:adjustRightInd w:val="0"/>
        <w:spacing w:after="0"/>
        <w:jc w:val="both"/>
        <w:rPr>
          <w:rFonts w:ascii="Times New Roman" w:eastAsia="CenturionOld-Normal" w:hAnsi="Times New Roman" w:cs="Times New Roman"/>
          <w:color w:val="FF0000"/>
          <w:sz w:val="24"/>
          <w:szCs w:val="24"/>
        </w:rPr>
      </w:pPr>
      <w:r w:rsidRPr="00353AB3">
        <w:rPr>
          <w:rFonts w:ascii="Times New Roman" w:eastAsia="CenturionOld-Normal" w:hAnsi="Times New Roman" w:cs="Times New Roman"/>
          <w:color w:val="FF0000"/>
          <w:sz w:val="24"/>
          <w:szCs w:val="24"/>
        </w:rPr>
        <w:t>(</w:t>
      </w:r>
      <w:proofErr w:type="spellStart"/>
      <w:r w:rsidRPr="00353AB3">
        <w:rPr>
          <w:rFonts w:ascii="Times New Roman" w:eastAsia="CenturionOld-Normal" w:hAnsi="Times New Roman" w:cs="Times New Roman"/>
          <w:color w:val="FF0000"/>
          <w:sz w:val="24"/>
          <w:szCs w:val="24"/>
        </w:rPr>
        <w:t>Šubrt</w:t>
      </w:r>
      <w:proofErr w:type="spellEnd"/>
      <w:r w:rsidRPr="00353AB3">
        <w:rPr>
          <w:rFonts w:ascii="Times New Roman" w:eastAsia="CenturionOld-Normal" w:hAnsi="Times New Roman" w:cs="Times New Roman"/>
          <w:color w:val="FF0000"/>
          <w:sz w:val="24"/>
          <w:szCs w:val="24"/>
        </w:rPr>
        <w:t xml:space="preserve">: </w:t>
      </w:r>
      <w:r w:rsidRPr="00353AB3">
        <w:rPr>
          <w:rFonts w:ascii="Times New Roman" w:eastAsia="Times New Roman" w:hAnsi="Times New Roman" w:cs="Times New Roman"/>
          <w:bCs/>
          <w:color w:val="FF0000"/>
          <w:sz w:val="24"/>
          <w:szCs w:val="24"/>
          <w:lang w:eastAsia="sk-SK"/>
        </w:rPr>
        <w:t>Príbehy rane kresťanských mučeníkov</w:t>
      </w:r>
      <w:r w:rsidRPr="00353AB3">
        <w:rPr>
          <w:rFonts w:ascii="Times New Roman" w:eastAsia="CenturionOld-Normal" w:hAnsi="Times New Roman" w:cs="Times New Roman"/>
          <w:color w:val="FF0000"/>
          <w:sz w:val="24"/>
          <w:szCs w:val="24"/>
        </w:rPr>
        <w:t xml:space="preserve"> s.22)</w:t>
      </w:r>
    </w:p>
    <w:p w:rsidR="009C1D10" w:rsidRPr="00353AB3" w:rsidRDefault="009C1D10" w:rsidP="00B651F2">
      <w:pPr>
        <w:pStyle w:val="Normlnywebov"/>
        <w:spacing w:before="0" w:beforeAutospacing="0" w:after="0" w:afterAutospacing="0" w:line="276" w:lineRule="auto"/>
        <w:jc w:val="both"/>
        <w:rPr>
          <w:rFonts w:eastAsia="CenturionOld-Normal"/>
          <w:color w:val="FF0000"/>
        </w:rPr>
      </w:pPr>
      <w:r w:rsidRPr="00353AB3">
        <w:rPr>
          <w:color w:val="FF0000"/>
        </w:rPr>
        <w:t xml:space="preserve">Táto prax sa stala terčom kritiky kresťanských </w:t>
      </w:r>
      <w:proofErr w:type="spellStart"/>
      <w:r w:rsidRPr="00353AB3">
        <w:rPr>
          <w:color w:val="FF0000"/>
        </w:rPr>
        <w:t>apologétov</w:t>
      </w:r>
      <w:proofErr w:type="spellEnd"/>
      <w:r w:rsidRPr="00353AB3">
        <w:rPr>
          <w:color w:val="FF0000"/>
        </w:rPr>
        <w:t>, ktorí poukazovali na právnu nelogickosť takéhoto prístupu. Ak niekto skutočne spáchal zločin, mal byť potrestaný bez ohľadu na to, či obetoval pohanským božstvám, alebo nie. Naopak, ak bol niekto prepustený bez trestu, mohlo to znamenať len to, že nespáchal žiadny trestný čin a bol od začiatku nevinný.</w:t>
      </w:r>
    </w:p>
    <w:p w:rsidR="009C1D10" w:rsidRPr="00353AB3" w:rsidRDefault="009C1D10" w:rsidP="00B651F2">
      <w:pPr>
        <w:autoSpaceDE w:val="0"/>
        <w:autoSpaceDN w:val="0"/>
        <w:adjustRightInd w:val="0"/>
        <w:spacing w:after="0"/>
        <w:jc w:val="both"/>
        <w:rPr>
          <w:color w:val="FF0000"/>
        </w:rPr>
      </w:pPr>
      <w:r w:rsidRPr="00353AB3">
        <w:rPr>
          <w:rFonts w:ascii="Times New Roman" w:eastAsia="CenturionOld-Normal" w:hAnsi="Times New Roman" w:cs="Times New Roman"/>
          <w:color w:val="FF0000"/>
          <w:sz w:val="24"/>
          <w:szCs w:val="24"/>
        </w:rPr>
        <w:t>(</w:t>
      </w:r>
      <w:proofErr w:type="spellStart"/>
      <w:r w:rsidRPr="00353AB3">
        <w:rPr>
          <w:rFonts w:ascii="Times New Roman" w:eastAsia="CenturionOld-Normal" w:hAnsi="Times New Roman" w:cs="Times New Roman"/>
          <w:color w:val="FF0000"/>
          <w:sz w:val="24"/>
          <w:szCs w:val="24"/>
        </w:rPr>
        <w:t>Tertullianus</w:t>
      </w:r>
      <w:proofErr w:type="spellEnd"/>
      <w:r w:rsidRPr="00353AB3">
        <w:rPr>
          <w:rFonts w:ascii="Times New Roman" w:eastAsia="CenturionOld-Normal" w:hAnsi="Times New Roman" w:cs="Times New Roman"/>
          <w:color w:val="FF0000"/>
          <w:sz w:val="24"/>
          <w:szCs w:val="24"/>
        </w:rPr>
        <w:t xml:space="preserve">: Apológia 2/10; </w:t>
      </w:r>
      <w:proofErr w:type="spellStart"/>
      <w:r w:rsidRPr="00353AB3">
        <w:rPr>
          <w:rFonts w:ascii="Times New Roman" w:eastAsia="CenturionOld-Normal" w:hAnsi="Times New Roman" w:cs="Times New Roman"/>
          <w:color w:val="FF0000"/>
          <w:sz w:val="24"/>
          <w:szCs w:val="24"/>
        </w:rPr>
        <w:t>Minucius</w:t>
      </w:r>
      <w:proofErr w:type="spellEnd"/>
      <w:r w:rsidRPr="00353AB3">
        <w:rPr>
          <w:rFonts w:ascii="Times New Roman" w:eastAsia="CenturionOld-Normal" w:hAnsi="Times New Roman" w:cs="Times New Roman"/>
          <w:color w:val="FF0000"/>
          <w:sz w:val="24"/>
          <w:szCs w:val="24"/>
        </w:rPr>
        <w:t xml:space="preserve"> </w:t>
      </w:r>
      <w:proofErr w:type="spellStart"/>
      <w:r w:rsidRPr="00353AB3">
        <w:rPr>
          <w:rFonts w:ascii="Times New Roman" w:eastAsia="CenturionOld-Normal" w:hAnsi="Times New Roman" w:cs="Times New Roman"/>
          <w:color w:val="FF0000"/>
          <w:sz w:val="24"/>
          <w:szCs w:val="24"/>
        </w:rPr>
        <w:t>Felix</w:t>
      </w:r>
      <w:proofErr w:type="spellEnd"/>
      <w:r w:rsidRPr="00353AB3">
        <w:rPr>
          <w:rFonts w:ascii="Times New Roman" w:eastAsia="CenturionOld-Normal" w:hAnsi="Times New Roman" w:cs="Times New Roman"/>
          <w:color w:val="FF0000"/>
          <w:sz w:val="24"/>
          <w:szCs w:val="24"/>
        </w:rPr>
        <w:t xml:space="preserve">: </w:t>
      </w:r>
      <w:proofErr w:type="spellStart"/>
      <w:r w:rsidRPr="00353AB3">
        <w:rPr>
          <w:rFonts w:ascii="Times New Roman" w:eastAsia="CenturionOld-Normal" w:hAnsi="Times New Roman" w:cs="Times New Roman"/>
          <w:color w:val="FF0000"/>
          <w:sz w:val="24"/>
          <w:szCs w:val="24"/>
        </w:rPr>
        <w:t>Octavius</w:t>
      </w:r>
      <w:proofErr w:type="spellEnd"/>
      <w:r w:rsidRPr="00353AB3">
        <w:rPr>
          <w:rFonts w:ascii="Times New Roman" w:eastAsia="CenturionOld-Normal" w:hAnsi="Times New Roman" w:cs="Times New Roman"/>
          <w:color w:val="FF0000"/>
          <w:sz w:val="24"/>
          <w:szCs w:val="24"/>
        </w:rPr>
        <w:t xml:space="preserve"> 28/3-5)</w:t>
      </w:r>
    </w:p>
    <w:p w:rsidR="009C1D10" w:rsidRDefault="009C1D10" w:rsidP="00B651F2">
      <w:pPr>
        <w:autoSpaceDE w:val="0"/>
        <w:autoSpaceDN w:val="0"/>
        <w:adjustRightInd w:val="0"/>
        <w:spacing w:after="0"/>
        <w:jc w:val="both"/>
        <w:rPr>
          <w:rFonts w:ascii="Times New Roman" w:eastAsia="CenturionOld-Normal" w:hAnsi="Times New Roman" w:cs="Times New Roman"/>
          <w:sz w:val="24"/>
          <w:szCs w:val="24"/>
        </w:rPr>
      </w:pPr>
    </w:p>
    <w:p w:rsidR="009C1D10" w:rsidRDefault="009C1D10" w:rsidP="009C1D10">
      <w:pPr>
        <w:autoSpaceDE w:val="0"/>
        <w:autoSpaceDN w:val="0"/>
        <w:adjustRightInd w:val="0"/>
        <w:spacing w:after="0"/>
        <w:jc w:val="both"/>
        <w:rPr>
          <w:rFonts w:ascii="Times New Roman" w:eastAsia="CenturionOld-Normal" w:hAnsi="Times New Roman" w:cs="Times New Roman"/>
          <w:sz w:val="24"/>
          <w:szCs w:val="24"/>
        </w:rPr>
      </w:pPr>
      <w:r>
        <w:rPr>
          <w:rFonts w:ascii="Times New Roman" w:eastAsia="CenturionOld-Normal" w:hAnsi="Times New Roman" w:cs="Times New Roman"/>
          <w:sz w:val="24"/>
          <w:szCs w:val="24"/>
        </w:rPr>
        <w:t>12</w:t>
      </w:r>
    </w:p>
    <w:p w:rsidR="009C1D10" w:rsidRDefault="009C1D10" w:rsidP="009C1D10">
      <w:pPr>
        <w:pStyle w:val="Normlnywebov"/>
        <w:spacing w:before="0" w:beforeAutospacing="0" w:after="0" w:afterAutospacing="0" w:line="276" w:lineRule="auto"/>
        <w:jc w:val="both"/>
      </w:pPr>
      <w:r>
        <w:t xml:space="preserve">Právne nejasnosti sprevádzali kresťanské procesy od samého začiatku a výskumníci sa dodnes dohadujú o tom, za aké zločiny boli kresťania skutočne stíhaní. Požiadavka verejnej obete sa stala štandardnou súčasťou súdnych procesov proti kresťanom. Jej pôvodným zmyslom bolo dať neprávom obvineným šancu očistiť svoje meno a usvedčeným kresťanom príležitosť prejaviť ľútosť a zaslúžiť si milosť. Verejnou obetou pohanským bohom mal obvinený kresťan zložiť dobrovoľnú skúšku úprimnosti za svoju nápravu mysle. Postupne sa však z tejto poistky proti bezpráviu stal prostriedok na testovanie odhodlania kresťanov a sily ich viery. Obvinení boli k obetovaniu nútení často prostredníctvom krutého mučenia, a ak podľahli tlaku a vykonali požadované rituálne úkony, boli prepustení bez trestu. Ak však zostali verní svojej viere a neobetovali, boli poslaní na smrť. </w:t>
      </w:r>
    </w:p>
    <w:p w:rsidR="004E17A1" w:rsidRDefault="000E64BA" w:rsidP="004E17A1">
      <w:pPr>
        <w:pStyle w:val="PredformtovanHTML"/>
        <w:spacing w:line="276" w:lineRule="auto"/>
        <w:jc w:val="both"/>
        <w:rPr>
          <w:rStyle w:val="reference-text"/>
          <w:rFonts w:ascii="Times New Roman" w:hAnsi="Times New Roman" w:cs="Times New Roman"/>
          <w:sz w:val="24"/>
          <w:szCs w:val="24"/>
        </w:rPr>
      </w:pPr>
      <w:r w:rsidRPr="00A440C5">
        <w:rPr>
          <w:rFonts w:ascii="Times New Roman" w:eastAsia="CenturionOld-Normal" w:hAnsi="Times New Roman" w:cs="Times New Roman"/>
          <w:sz w:val="24"/>
          <w:szCs w:val="24"/>
        </w:rPr>
        <w:t>Prvými mučeníkmi sa stávajú lokálny kresťania, ktorý prejavujú f</w:t>
      </w:r>
      <w:r w:rsidRPr="00A440C5">
        <w:rPr>
          <w:rStyle w:val="reference-text"/>
          <w:rFonts w:ascii="Times New Roman" w:hAnsi="Times New Roman" w:cs="Times New Roman"/>
          <w:sz w:val="24"/>
          <w:szCs w:val="24"/>
        </w:rPr>
        <w:t xml:space="preserve">anatickú túžbu po mučeníckej smrti veľa krát spojenú až z teatrálnou </w:t>
      </w:r>
      <w:proofErr w:type="spellStart"/>
      <w:r w:rsidRPr="00A440C5">
        <w:rPr>
          <w:rStyle w:val="reference-text"/>
          <w:rFonts w:ascii="Times New Roman" w:hAnsi="Times New Roman" w:cs="Times New Roman"/>
          <w:sz w:val="24"/>
          <w:szCs w:val="24"/>
        </w:rPr>
        <w:t>ob</w:t>
      </w:r>
      <w:r>
        <w:rPr>
          <w:rStyle w:val="reference-text"/>
          <w:rFonts w:ascii="Times New Roman" w:hAnsi="Times New Roman" w:cs="Times New Roman"/>
          <w:sz w:val="24"/>
          <w:szCs w:val="24"/>
        </w:rPr>
        <w:t>sesiou</w:t>
      </w:r>
      <w:proofErr w:type="spellEnd"/>
      <w:r w:rsidR="00DB35E5">
        <w:rPr>
          <w:rStyle w:val="reference-text"/>
          <w:rFonts w:ascii="Times New Roman" w:hAnsi="Times New Roman" w:cs="Times New Roman"/>
          <w:sz w:val="24"/>
          <w:szCs w:val="24"/>
        </w:rPr>
        <w:t xml:space="preserve">. Biskup </w:t>
      </w:r>
      <w:proofErr w:type="spellStart"/>
      <w:r w:rsidR="00DB35E5">
        <w:rPr>
          <w:rStyle w:val="reference-text"/>
          <w:rFonts w:ascii="Times New Roman" w:hAnsi="Times New Roman" w:cs="Times New Roman"/>
          <w:sz w:val="24"/>
          <w:szCs w:val="24"/>
        </w:rPr>
        <w:t>Ignatios</w:t>
      </w:r>
      <w:proofErr w:type="spellEnd"/>
      <w:r w:rsidRPr="00A440C5">
        <w:rPr>
          <w:rStyle w:val="reference-text"/>
          <w:rFonts w:ascii="Times New Roman" w:hAnsi="Times New Roman" w:cs="Times New Roman"/>
          <w:sz w:val="24"/>
          <w:szCs w:val="24"/>
        </w:rPr>
        <w:t xml:space="preserve"> </w:t>
      </w:r>
      <w:proofErr w:type="spellStart"/>
      <w:r w:rsidRPr="00A440C5">
        <w:rPr>
          <w:rStyle w:val="reference-text"/>
          <w:rFonts w:ascii="Times New Roman" w:hAnsi="Times New Roman" w:cs="Times New Roman"/>
          <w:sz w:val="24"/>
          <w:szCs w:val="24"/>
        </w:rPr>
        <w:t>Antiochijský</w:t>
      </w:r>
      <w:proofErr w:type="spellEnd"/>
      <w:r w:rsidRPr="00A440C5">
        <w:rPr>
          <w:rStyle w:val="reference-text"/>
          <w:rFonts w:ascii="Times New Roman" w:hAnsi="Times New Roman" w:cs="Times New Roman"/>
          <w:sz w:val="24"/>
          <w:szCs w:val="24"/>
        </w:rPr>
        <w:t xml:space="preserve"> niekedy označovaný za prvého kresťanského mučeníka, bol okolo roku 107 </w:t>
      </w:r>
      <w:r w:rsidR="00DB35E5">
        <w:rPr>
          <w:rStyle w:val="reference-text"/>
          <w:rFonts w:ascii="Times New Roman" w:hAnsi="Times New Roman" w:cs="Times New Roman"/>
          <w:sz w:val="24"/>
          <w:szCs w:val="24"/>
        </w:rPr>
        <w:t xml:space="preserve">ako jeden z mála súdený samotným cisárom. Toto privilégium získal </w:t>
      </w:r>
      <w:proofErr w:type="spellStart"/>
      <w:r w:rsidR="00DB35E5">
        <w:rPr>
          <w:rStyle w:val="reference-text"/>
          <w:rFonts w:ascii="Times New Roman" w:hAnsi="Times New Roman" w:cs="Times New Roman"/>
          <w:sz w:val="24"/>
          <w:szCs w:val="24"/>
        </w:rPr>
        <w:t>Ignatrios</w:t>
      </w:r>
      <w:proofErr w:type="spellEnd"/>
      <w:r w:rsidR="00DB35E5">
        <w:rPr>
          <w:rStyle w:val="reference-text"/>
          <w:rFonts w:ascii="Times New Roman" w:hAnsi="Times New Roman" w:cs="Times New Roman"/>
          <w:sz w:val="24"/>
          <w:szCs w:val="24"/>
        </w:rPr>
        <w:t xml:space="preserve"> zhodou okolnosti, keď</w:t>
      </w:r>
      <w:r w:rsidR="005A7FDF">
        <w:rPr>
          <w:rStyle w:val="reference-text"/>
          <w:rFonts w:ascii="Times New Roman" w:hAnsi="Times New Roman" w:cs="Times New Roman"/>
          <w:sz w:val="24"/>
          <w:szCs w:val="24"/>
        </w:rPr>
        <w:t xml:space="preserve"> sa</w:t>
      </w:r>
      <w:r w:rsidR="00DB35E5">
        <w:rPr>
          <w:rStyle w:val="reference-text"/>
          <w:rFonts w:ascii="Times New Roman" w:hAnsi="Times New Roman" w:cs="Times New Roman"/>
          <w:sz w:val="24"/>
          <w:szCs w:val="24"/>
        </w:rPr>
        <w:t xml:space="preserve"> </w:t>
      </w:r>
      <w:proofErr w:type="spellStart"/>
      <w:r w:rsidR="00DB35E5">
        <w:rPr>
          <w:rStyle w:val="reference-text"/>
          <w:rFonts w:ascii="Times New Roman" w:hAnsi="Times New Roman" w:cs="Times New Roman"/>
          <w:sz w:val="24"/>
          <w:szCs w:val="24"/>
        </w:rPr>
        <w:t>Trajanus</w:t>
      </w:r>
      <w:proofErr w:type="spellEnd"/>
      <w:r w:rsidR="00DB35E5">
        <w:rPr>
          <w:rStyle w:val="reference-text"/>
          <w:rFonts w:ascii="Times New Roman" w:hAnsi="Times New Roman" w:cs="Times New Roman"/>
          <w:sz w:val="24"/>
          <w:szCs w:val="24"/>
        </w:rPr>
        <w:t xml:space="preserve"> pri svojom východnom ťažení </w:t>
      </w:r>
      <w:r w:rsidR="005A7FDF">
        <w:rPr>
          <w:rStyle w:val="reference-text"/>
          <w:rFonts w:ascii="Times New Roman" w:hAnsi="Times New Roman" w:cs="Times New Roman"/>
          <w:sz w:val="24"/>
          <w:szCs w:val="24"/>
        </w:rPr>
        <w:t xml:space="preserve">práve </w:t>
      </w:r>
      <w:r w:rsidR="00DB35E5">
        <w:rPr>
          <w:rStyle w:val="reference-text"/>
          <w:rFonts w:ascii="Times New Roman" w:hAnsi="Times New Roman" w:cs="Times New Roman"/>
          <w:sz w:val="24"/>
          <w:szCs w:val="24"/>
        </w:rPr>
        <w:t>nachádzal v meste.</w:t>
      </w:r>
    </w:p>
    <w:p w:rsidR="000A3575" w:rsidRDefault="000A3575" w:rsidP="009C1D10">
      <w:pPr>
        <w:spacing w:after="0"/>
        <w:jc w:val="both"/>
        <w:rPr>
          <w:rStyle w:val="reference-text"/>
          <w:rFonts w:ascii="Times New Roman" w:hAnsi="Times New Roman" w:cs="Times New Roman"/>
          <w:sz w:val="24"/>
          <w:szCs w:val="24"/>
        </w:rPr>
      </w:pPr>
    </w:p>
    <w:p w:rsidR="000F4F38" w:rsidRPr="005A7FDF" w:rsidRDefault="009C1D10" w:rsidP="009C1D10">
      <w:pPr>
        <w:spacing w:after="0"/>
        <w:jc w:val="both"/>
        <w:rPr>
          <w:rStyle w:val="reference-text"/>
          <w:rFonts w:ascii="Times New Roman" w:hAnsi="Times New Roman" w:cs="Times New Roman"/>
          <w:color w:val="FF0000"/>
          <w:sz w:val="24"/>
          <w:szCs w:val="24"/>
        </w:rPr>
      </w:pPr>
      <w:r w:rsidRPr="005A7FDF">
        <w:rPr>
          <w:rStyle w:val="reference-text"/>
          <w:rFonts w:ascii="Times New Roman" w:hAnsi="Times New Roman" w:cs="Times New Roman"/>
          <w:color w:val="FF0000"/>
          <w:sz w:val="24"/>
          <w:szCs w:val="24"/>
        </w:rPr>
        <w:t>13</w:t>
      </w:r>
    </w:p>
    <w:p w:rsidR="000F4F38" w:rsidRPr="005A7FDF" w:rsidRDefault="000E64BA" w:rsidP="009C1D10">
      <w:pPr>
        <w:spacing w:after="0"/>
        <w:jc w:val="both"/>
        <w:rPr>
          <w:rFonts w:ascii="Times New Roman" w:hAnsi="Times New Roman" w:cs="Times New Roman"/>
          <w:color w:val="FF0000"/>
          <w:sz w:val="24"/>
          <w:szCs w:val="24"/>
        </w:rPr>
      </w:pPr>
      <w:r w:rsidRPr="005A7FDF">
        <w:rPr>
          <w:rStyle w:val="reference-text"/>
          <w:rFonts w:ascii="Times New Roman" w:hAnsi="Times New Roman" w:cs="Times New Roman"/>
          <w:color w:val="FF0000"/>
          <w:sz w:val="24"/>
          <w:szCs w:val="24"/>
        </w:rPr>
        <w:t xml:space="preserve">„V dobe, keď v Ríme prevzal vládu </w:t>
      </w:r>
      <w:proofErr w:type="spellStart"/>
      <w:r w:rsidRPr="005A7FDF">
        <w:rPr>
          <w:rStyle w:val="reference-text"/>
          <w:rFonts w:ascii="Times New Roman" w:hAnsi="Times New Roman" w:cs="Times New Roman"/>
          <w:color w:val="FF0000"/>
          <w:sz w:val="24"/>
          <w:szCs w:val="24"/>
        </w:rPr>
        <w:t>Trajanus</w:t>
      </w:r>
      <w:proofErr w:type="spellEnd"/>
      <w:r w:rsidRPr="005A7FDF">
        <w:rPr>
          <w:rStyle w:val="reference-text"/>
          <w:rFonts w:ascii="Times New Roman" w:hAnsi="Times New Roman" w:cs="Times New Roman"/>
          <w:color w:val="FF0000"/>
          <w:sz w:val="24"/>
          <w:szCs w:val="24"/>
        </w:rPr>
        <w:t xml:space="preserve">, </w:t>
      </w:r>
      <w:proofErr w:type="spellStart"/>
      <w:r w:rsidRPr="005A7FDF">
        <w:rPr>
          <w:rStyle w:val="reference-text"/>
          <w:rFonts w:ascii="Times New Roman" w:hAnsi="Times New Roman" w:cs="Times New Roman"/>
          <w:color w:val="FF0000"/>
          <w:sz w:val="24"/>
          <w:szCs w:val="24"/>
        </w:rPr>
        <w:t>antiochijsku</w:t>
      </w:r>
      <w:proofErr w:type="spellEnd"/>
      <w:r w:rsidRPr="005A7FDF">
        <w:rPr>
          <w:rStyle w:val="reference-text"/>
          <w:rFonts w:ascii="Times New Roman" w:hAnsi="Times New Roman" w:cs="Times New Roman"/>
          <w:color w:val="FF0000"/>
          <w:sz w:val="24"/>
          <w:szCs w:val="24"/>
        </w:rPr>
        <w:t xml:space="preserve"> cirkev svedomite riadil </w:t>
      </w:r>
      <w:proofErr w:type="spellStart"/>
      <w:r w:rsidRPr="005A7FDF">
        <w:rPr>
          <w:rStyle w:val="reference-text"/>
          <w:rFonts w:ascii="Times New Roman" w:hAnsi="Times New Roman" w:cs="Times New Roman"/>
          <w:color w:val="FF0000"/>
          <w:sz w:val="24"/>
          <w:szCs w:val="24"/>
        </w:rPr>
        <w:t>Ign</w:t>
      </w:r>
      <w:r w:rsidR="00DB35E5" w:rsidRPr="005A7FDF">
        <w:rPr>
          <w:rStyle w:val="reference-text"/>
          <w:rFonts w:ascii="Times New Roman" w:hAnsi="Times New Roman" w:cs="Times New Roman"/>
          <w:color w:val="FF0000"/>
          <w:sz w:val="24"/>
          <w:szCs w:val="24"/>
        </w:rPr>
        <w:t>a</w:t>
      </w:r>
      <w:r w:rsidRPr="005A7FDF">
        <w:rPr>
          <w:rStyle w:val="reference-text"/>
          <w:rFonts w:ascii="Times New Roman" w:hAnsi="Times New Roman" w:cs="Times New Roman"/>
          <w:color w:val="FF0000"/>
          <w:sz w:val="24"/>
          <w:szCs w:val="24"/>
        </w:rPr>
        <w:t>tios</w:t>
      </w:r>
      <w:proofErr w:type="spellEnd"/>
      <w:r w:rsidRPr="005A7FDF">
        <w:rPr>
          <w:rStyle w:val="reference-text"/>
          <w:rFonts w:ascii="Times New Roman" w:hAnsi="Times New Roman" w:cs="Times New Roman"/>
          <w:color w:val="FF0000"/>
          <w:sz w:val="24"/>
          <w:szCs w:val="24"/>
        </w:rPr>
        <w:t xml:space="preserve">... </w:t>
      </w:r>
      <w:r w:rsidRPr="005A7FDF">
        <w:rPr>
          <w:rFonts w:ascii="Times New Roman" w:hAnsi="Times New Roman" w:cs="Times New Roman"/>
          <w:color w:val="FF0000"/>
          <w:sz w:val="24"/>
          <w:szCs w:val="24"/>
        </w:rPr>
        <w:t xml:space="preserve">(cisár </w:t>
      </w:r>
      <w:proofErr w:type="spellStart"/>
      <w:r w:rsidRPr="005A7FDF">
        <w:rPr>
          <w:rFonts w:ascii="Times New Roman" w:hAnsi="Times New Roman" w:cs="Times New Roman"/>
          <w:color w:val="FF0000"/>
          <w:sz w:val="24"/>
          <w:szCs w:val="24"/>
        </w:rPr>
        <w:t>Trajanus</w:t>
      </w:r>
      <w:proofErr w:type="spellEnd"/>
      <w:r w:rsidRPr="005A7FDF">
        <w:rPr>
          <w:rFonts w:ascii="Times New Roman" w:hAnsi="Times New Roman" w:cs="Times New Roman"/>
          <w:color w:val="FF0000"/>
          <w:sz w:val="24"/>
          <w:szCs w:val="24"/>
        </w:rPr>
        <w:t xml:space="preserve"> sa) vyhrážal prenasledovaním (kresťanom), ak sa nerozhodnú spolu so všetkými pohanskými národmi slúžiť démonom, a nútil všetkých, ktorí žili zbožne, buď obetovať, alebo zomrieť... Vtedy sa statočný Kristov vojak v obavách o </w:t>
      </w:r>
      <w:proofErr w:type="spellStart"/>
      <w:r w:rsidRPr="005A7FDF">
        <w:rPr>
          <w:rFonts w:ascii="Times New Roman" w:hAnsi="Times New Roman" w:cs="Times New Roman"/>
          <w:color w:val="FF0000"/>
          <w:sz w:val="24"/>
          <w:szCs w:val="24"/>
        </w:rPr>
        <w:t>Antiochijsku</w:t>
      </w:r>
      <w:proofErr w:type="spellEnd"/>
      <w:r w:rsidRPr="005A7FDF">
        <w:rPr>
          <w:rFonts w:ascii="Times New Roman" w:hAnsi="Times New Roman" w:cs="Times New Roman"/>
          <w:color w:val="FF0000"/>
          <w:sz w:val="24"/>
          <w:szCs w:val="24"/>
        </w:rPr>
        <w:t xml:space="preserve"> cirkev zo svojej vôle nechal predviesť k </w:t>
      </w:r>
      <w:proofErr w:type="spellStart"/>
      <w:r w:rsidRPr="005A7FDF">
        <w:rPr>
          <w:rFonts w:ascii="Times New Roman" w:hAnsi="Times New Roman" w:cs="Times New Roman"/>
          <w:color w:val="FF0000"/>
          <w:sz w:val="24"/>
          <w:szCs w:val="24"/>
        </w:rPr>
        <w:t>Trajanovi</w:t>
      </w:r>
      <w:proofErr w:type="spellEnd"/>
      <w:r w:rsidRPr="005A7FDF">
        <w:rPr>
          <w:rFonts w:ascii="Times New Roman" w:hAnsi="Times New Roman" w:cs="Times New Roman"/>
          <w:color w:val="FF0000"/>
          <w:sz w:val="24"/>
          <w:szCs w:val="24"/>
        </w:rPr>
        <w:t>, ktorý</w:t>
      </w:r>
      <w:r w:rsidR="000F4F38" w:rsidRPr="005A7FDF">
        <w:rPr>
          <w:rFonts w:ascii="Times New Roman" w:hAnsi="Times New Roman" w:cs="Times New Roman"/>
          <w:color w:val="FF0000"/>
          <w:sz w:val="24"/>
          <w:szCs w:val="24"/>
        </w:rPr>
        <w:t xml:space="preserve"> sa</w:t>
      </w:r>
      <w:r w:rsidRPr="005A7FDF">
        <w:rPr>
          <w:rFonts w:ascii="Times New Roman" w:hAnsi="Times New Roman" w:cs="Times New Roman"/>
          <w:color w:val="FF0000"/>
          <w:sz w:val="24"/>
          <w:szCs w:val="24"/>
        </w:rPr>
        <w:t xml:space="preserve"> v tom čase zdržiaval v </w:t>
      </w:r>
      <w:proofErr w:type="spellStart"/>
      <w:r w:rsidRPr="005A7FDF">
        <w:rPr>
          <w:rFonts w:ascii="Times New Roman" w:hAnsi="Times New Roman" w:cs="Times New Roman"/>
          <w:color w:val="FF0000"/>
          <w:sz w:val="24"/>
          <w:szCs w:val="24"/>
        </w:rPr>
        <w:t>Antiochii</w:t>
      </w:r>
      <w:proofErr w:type="spellEnd"/>
      <w:r w:rsidRPr="005A7FDF">
        <w:rPr>
          <w:rFonts w:ascii="Times New Roman" w:hAnsi="Times New Roman" w:cs="Times New Roman"/>
          <w:color w:val="FF0000"/>
          <w:sz w:val="24"/>
          <w:szCs w:val="24"/>
        </w:rPr>
        <w:t xml:space="preserve"> a chystal ťaženie proti Arménom a </w:t>
      </w:r>
      <w:proofErr w:type="spellStart"/>
      <w:r w:rsidRPr="005A7FDF">
        <w:rPr>
          <w:rFonts w:ascii="Times New Roman" w:hAnsi="Times New Roman" w:cs="Times New Roman"/>
          <w:color w:val="FF0000"/>
          <w:sz w:val="24"/>
          <w:szCs w:val="24"/>
        </w:rPr>
        <w:t>Parthom</w:t>
      </w:r>
      <w:proofErr w:type="spellEnd"/>
      <w:r w:rsidRPr="005A7FDF">
        <w:rPr>
          <w:rFonts w:ascii="Times New Roman" w:hAnsi="Times New Roman" w:cs="Times New Roman"/>
          <w:color w:val="FF0000"/>
          <w:sz w:val="24"/>
          <w:szCs w:val="24"/>
        </w:rPr>
        <w:t xml:space="preserve">... Ako náhle </w:t>
      </w:r>
      <w:proofErr w:type="spellStart"/>
      <w:r w:rsidRPr="005A7FDF">
        <w:rPr>
          <w:rFonts w:ascii="Times New Roman" w:hAnsi="Times New Roman" w:cs="Times New Roman"/>
          <w:color w:val="FF0000"/>
          <w:sz w:val="24"/>
          <w:szCs w:val="24"/>
        </w:rPr>
        <w:t>Ignatios</w:t>
      </w:r>
      <w:proofErr w:type="spellEnd"/>
      <w:r w:rsidRPr="005A7FDF">
        <w:rPr>
          <w:rFonts w:ascii="Times New Roman" w:hAnsi="Times New Roman" w:cs="Times New Roman"/>
          <w:color w:val="FF0000"/>
          <w:sz w:val="24"/>
          <w:szCs w:val="24"/>
        </w:rPr>
        <w:t xml:space="preserve"> stál pred cisárom, </w:t>
      </w:r>
      <w:proofErr w:type="spellStart"/>
      <w:r w:rsidRPr="005A7FDF">
        <w:rPr>
          <w:rFonts w:ascii="Times New Roman" w:hAnsi="Times New Roman" w:cs="Times New Roman"/>
          <w:color w:val="FF0000"/>
          <w:sz w:val="24"/>
          <w:szCs w:val="24"/>
        </w:rPr>
        <w:t>Trajanus</w:t>
      </w:r>
      <w:proofErr w:type="spellEnd"/>
      <w:r w:rsidRPr="005A7FDF">
        <w:rPr>
          <w:rFonts w:ascii="Times New Roman" w:hAnsi="Times New Roman" w:cs="Times New Roman"/>
          <w:color w:val="FF0000"/>
          <w:sz w:val="24"/>
          <w:szCs w:val="24"/>
        </w:rPr>
        <w:t xml:space="preserve"> sa spýtal: „Kto si, posadnutý, že chceš porušovať naše nariadenie a navádzať aj iného k tomu, aby zle zomrel?“ </w:t>
      </w:r>
      <w:proofErr w:type="spellStart"/>
      <w:r w:rsidRPr="005A7FDF">
        <w:rPr>
          <w:rFonts w:ascii="Times New Roman" w:hAnsi="Times New Roman" w:cs="Times New Roman"/>
          <w:color w:val="FF0000"/>
          <w:sz w:val="24"/>
          <w:szCs w:val="24"/>
        </w:rPr>
        <w:t>Ignatios</w:t>
      </w:r>
      <w:proofErr w:type="spellEnd"/>
      <w:r w:rsidRPr="005A7FDF">
        <w:rPr>
          <w:rFonts w:ascii="Times New Roman" w:hAnsi="Times New Roman" w:cs="Times New Roman"/>
          <w:color w:val="FF0000"/>
          <w:sz w:val="24"/>
          <w:szCs w:val="24"/>
        </w:rPr>
        <w:t xml:space="preserve"> odpovedal: „Nikto nehovorí o </w:t>
      </w:r>
      <w:proofErr w:type="spellStart"/>
      <w:r w:rsidRPr="005A7FDF">
        <w:rPr>
          <w:rFonts w:ascii="Times New Roman" w:hAnsi="Times New Roman" w:cs="Times New Roman"/>
          <w:color w:val="FF0000"/>
          <w:sz w:val="24"/>
          <w:szCs w:val="24"/>
        </w:rPr>
        <w:t>Theoforovi</w:t>
      </w:r>
      <w:proofErr w:type="spellEnd"/>
      <w:r w:rsidRPr="005A7FDF">
        <w:rPr>
          <w:rFonts w:ascii="Times New Roman" w:hAnsi="Times New Roman" w:cs="Times New Roman"/>
          <w:color w:val="FF0000"/>
          <w:sz w:val="24"/>
          <w:szCs w:val="24"/>
        </w:rPr>
        <w:t xml:space="preserve">, že je posadnutý. Démoni sa predsa držia ďaleko od Božích služobníkov. Ale súhlasím, ak hovoríš o mne, že som na démonov zlý. Staviam sa im na odpor a marím ich zámery, lebo Kristus je môj nebeský kráľ.“... </w:t>
      </w:r>
      <w:proofErr w:type="spellStart"/>
      <w:r w:rsidRPr="005A7FDF">
        <w:rPr>
          <w:rFonts w:ascii="Times New Roman" w:hAnsi="Times New Roman" w:cs="Times New Roman"/>
          <w:color w:val="FF0000"/>
          <w:sz w:val="24"/>
          <w:szCs w:val="24"/>
        </w:rPr>
        <w:t>Trajanus</w:t>
      </w:r>
      <w:proofErr w:type="spellEnd"/>
      <w:r w:rsidRPr="005A7FDF">
        <w:rPr>
          <w:rFonts w:ascii="Times New Roman" w:hAnsi="Times New Roman" w:cs="Times New Roman"/>
          <w:color w:val="FF0000"/>
          <w:sz w:val="24"/>
          <w:szCs w:val="24"/>
        </w:rPr>
        <w:t xml:space="preserve">: „A kto je </w:t>
      </w:r>
      <w:proofErr w:type="spellStart"/>
      <w:r w:rsidRPr="005A7FDF">
        <w:rPr>
          <w:rFonts w:ascii="Times New Roman" w:hAnsi="Times New Roman" w:cs="Times New Roman"/>
          <w:color w:val="FF0000"/>
          <w:sz w:val="24"/>
          <w:szCs w:val="24"/>
        </w:rPr>
        <w:t>Theoforos</w:t>
      </w:r>
      <w:proofErr w:type="spellEnd"/>
      <w:r w:rsidRPr="005A7FDF">
        <w:rPr>
          <w:rFonts w:ascii="Times New Roman" w:hAnsi="Times New Roman" w:cs="Times New Roman"/>
          <w:color w:val="FF0000"/>
          <w:sz w:val="24"/>
          <w:szCs w:val="24"/>
        </w:rPr>
        <w:t>? „</w:t>
      </w:r>
      <w:proofErr w:type="spellStart"/>
      <w:r w:rsidRPr="005A7FDF">
        <w:rPr>
          <w:rFonts w:ascii="Times New Roman" w:hAnsi="Times New Roman" w:cs="Times New Roman"/>
          <w:color w:val="FF0000"/>
          <w:sz w:val="24"/>
          <w:szCs w:val="24"/>
        </w:rPr>
        <w:t>Ignatios</w:t>
      </w:r>
      <w:proofErr w:type="spellEnd"/>
      <w:r w:rsidRPr="005A7FDF">
        <w:rPr>
          <w:rFonts w:ascii="Times New Roman" w:hAnsi="Times New Roman" w:cs="Times New Roman"/>
          <w:color w:val="FF0000"/>
          <w:sz w:val="24"/>
          <w:szCs w:val="24"/>
        </w:rPr>
        <w:t xml:space="preserve">: „Ten, kto má Krista v srdci.„ </w:t>
      </w:r>
      <w:proofErr w:type="spellStart"/>
      <w:r w:rsidRPr="005A7FDF">
        <w:rPr>
          <w:rFonts w:ascii="Times New Roman" w:hAnsi="Times New Roman" w:cs="Times New Roman"/>
          <w:color w:val="FF0000"/>
          <w:sz w:val="24"/>
          <w:szCs w:val="24"/>
        </w:rPr>
        <w:t>Traján</w:t>
      </w:r>
      <w:proofErr w:type="spellEnd"/>
      <w:r w:rsidRPr="005A7FDF">
        <w:rPr>
          <w:rFonts w:ascii="Times New Roman" w:hAnsi="Times New Roman" w:cs="Times New Roman"/>
          <w:color w:val="FF0000"/>
          <w:sz w:val="24"/>
          <w:szCs w:val="24"/>
        </w:rPr>
        <w:t xml:space="preserve">: „Myslíš si snáď, že my nemáme bohov vo svojej mysli, keď si ich berieme za spojencov proti nepriateľom?“ </w:t>
      </w:r>
      <w:proofErr w:type="spellStart"/>
      <w:r w:rsidRPr="005A7FDF">
        <w:rPr>
          <w:rFonts w:ascii="Times New Roman" w:hAnsi="Times New Roman" w:cs="Times New Roman"/>
          <w:color w:val="FF0000"/>
          <w:sz w:val="24"/>
          <w:szCs w:val="24"/>
        </w:rPr>
        <w:t>Ignatios</w:t>
      </w:r>
      <w:proofErr w:type="spellEnd"/>
      <w:r w:rsidRPr="005A7FDF">
        <w:rPr>
          <w:rFonts w:ascii="Times New Roman" w:hAnsi="Times New Roman" w:cs="Times New Roman"/>
          <w:color w:val="FF0000"/>
          <w:sz w:val="24"/>
          <w:szCs w:val="24"/>
        </w:rPr>
        <w:t xml:space="preserve">: „Hovoríš pohanským démonom bohovia, pretože ťa oklamali. Je jeden Boh, ktorý stvoril nebo i zem, more a všetko v nich, a jeden Ježiš Kristus, jeho </w:t>
      </w:r>
      <w:r w:rsidRPr="005A7FDF">
        <w:rPr>
          <w:rFonts w:ascii="Times New Roman" w:hAnsi="Times New Roman" w:cs="Times New Roman"/>
          <w:color w:val="FF0000"/>
          <w:sz w:val="24"/>
          <w:szCs w:val="24"/>
        </w:rPr>
        <w:lastRenderedPageBreak/>
        <w:t xml:space="preserve">jednorodený Syn. Kiež by som sa mohol tešiť z jeho kráľovstva!“... </w:t>
      </w:r>
      <w:proofErr w:type="spellStart"/>
      <w:r w:rsidRPr="005A7FDF">
        <w:rPr>
          <w:rFonts w:ascii="Times New Roman" w:hAnsi="Times New Roman" w:cs="Times New Roman"/>
          <w:color w:val="FF0000"/>
          <w:sz w:val="24"/>
          <w:szCs w:val="24"/>
        </w:rPr>
        <w:t>Trajanus</w:t>
      </w:r>
      <w:proofErr w:type="spellEnd"/>
      <w:r w:rsidRPr="005A7FDF">
        <w:rPr>
          <w:rFonts w:ascii="Times New Roman" w:hAnsi="Times New Roman" w:cs="Times New Roman"/>
          <w:color w:val="FF0000"/>
          <w:sz w:val="24"/>
          <w:szCs w:val="24"/>
        </w:rPr>
        <w:t xml:space="preserve">: „Hovoríš o tom ukrižovanom za Piláta </w:t>
      </w:r>
      <w:proofErr w:type="spellStart"/>
      <w:r w:rsidRPr="005A7FDF">
        <w:rPr>
          <w:rFonts w:ascii="Times New Roman" w:hAnsi="Times New Roman" w:cs="Times New Roman"/>
          <w:color w:val="FF0000"/>
          <w:sz w:val="24"/>
          <w:szCs w:val="24"/>
        </w:rPr>
        <w:t>Pontského</w:t>
      </w:r>
      <w:proofErr w:type="spellEnd"/>
      <w:r w:rsidRPr="005A7FDF">
        <w:rPr>
          <w:rFonts w:ascii="Times New Roman" w:hAnsi="Times New Roman" w:cs="Times New Roman"/>
          <w:color w:val="FF0000"/>
          <w:sz w:val="24"/>
          <w:szCs w:val="24"/>
        </w:rPr>
        <w:t xml:space="preserve">?“ </w:t>
      </w:r>
      <w:proofErr w:type="spellStart"/>
      <w:r w:rsidRPr="005A7FDF">
        <w:rPr>
          <w:rFonts w:ascii="Times New Roman" w:hAnsi="Times New Roman" w:cs="Times New Roman"/>
          <w:color w:val="FF0000"/>
          <w:sz w:val="24"/>
          <w:szCs w:val="24"/>
        </w:rPr>
        <w:t>Ignatios</w:t>
      </w:r>
      <w:proofErr w:type="spellEnd"/>
      <w:r w:rsidRPr="005A7FDF">
        <w:rPr>
          <w:rFonts w:ascii="Times New Roman" w:hAnsi="Times New Roman" w:cs="Times New Roman"/>
          <w:color w:val="FF0000"/>
          <w:sz w:val="24"/>
          <w:szCs w:val="24"/>
        </w:rPr>
        <w:t xml:space="preserve">: „Hovorím o tom, kto ukrižoval môj hriech aj toho, kvôli ktorému hriech prišiel na svet, a odsúdil všetku zlobu a klam démonov pod nohy tých, kto ho nosia v srdci.“... </w:t>
      </w:r>
      <w:proofErr w:type="spellStart"/>
      <w:r w:rsidRPr="005A7FDF">
        <w:rPr>
          <w:rFonts w:ascii="Times New Roman" w:hAnsi="Times New Roman" w:cs="Times New Roman"/>
          <w:color w:val="FF0000"/>
          <w:sz w:val="24"/>
          <w:szCs w:val="24"/>
        </w:rPr>
        <w:t>Trajanus</w:t>
      </w:r>
      <w:proofErr w:type="spellEnd"/>
      <w:r w:rsidRPr="005A7FDF">
        <w:rPr>
          <w:rFonts w:ascii="Times New Roman" w:hAnsi="Times New Roman" w:cs="Times New Roman"/>
          <w:color w:val="FF0000"/>
          <w:sz w:val="24"/>
          <w:szCs w:val="24"/>
        </w:rPr>
        <w:t xml:space="preserve">: „Ty teda v sebe nosíš ukrižovaného?“ </w:t>
      </w:r>
      <w:proofErr w:type="spellStart"/>
      <w:r w:rsidRPr="005A7FDF">
        <w:rPr>
          <w:rFonts w:ascii="Times New Roman" w:hAnsi="Times New Roman" w:cs="Times New Roman"/>
          <w:color w:val="FF0000"/>
          <w:sz w:val="24"/>
          <w:szCs w:val="24"/>
        </w:rPr>
        <w:t>Ignatios</w:t>
      </w:r>
      <w:proofErr w:type="spellEnd"/>
      <w:r w:rsidRPr="005A7FDF">
        <w:rPr>
          <w:rFonts w:ascii="Times New Roman" w:hAnsi="Times New Roman" w:cs="Times New Roman"/>
          <w:color w:val="FF0000"/>
          <w:sz w:val="24"/>
          <w:szCs w:val="24"/>
        </w:rPr>
        <w:t xml:space="preserve">: „Áno. je totiž napísané: „Budem v nich prebývať a chodiť medzi nimi.“... </w:t>
      </w:r>
      <w:r w:rsidR="000F4F38" w:rsidRPr="005A7FDF">
        <w:rPr>
          <w:rFonts w:ascii="Times New Roman" w:hAnsi="Times New Roman" w:cs="Times New Roman"/>
          <w:color w:val="FF0000"/>
          <w:sz w:val="24"/>
          <w:szCs w:val="24"/>
        </w:rPr>
        <w:t xml:space="preserve">(Po určitej dobe, keď </w:t>
      </w:r>
      <w:proofErr w:type="spellStart"/>
      <w:r w:rsidR="000F4F38" w:rsidRPr="005A7FDF">
        <w:rPr>
          <w:rFonts w:ascii="Times New Roman" w:hAnsi="Times New Roman" w:cs="Times New Roman"/>
          <w:color w:val="FF0000"/>
          <w:sz w:val="24"/>
          <w:szCs w:val="24"/>
        </w:rPr>
        <w:t>Trajanus</w:t>
      </w:r>
      <w:proofErr w:type="spellEnd"/>
      <w:r w:rsidR="000F4F38" w:rsidRPr="005A7FDF">
        <w:rPr>
          <w:rFonts w:ascii="Times New Roman" w:hAnsi="Times New Roman" w:cs="Times New Roman"/>
          <w:color w:val="FF0000"/>
          <w:sz w:val="24"/>
          <w:szCs w:val="24"/>
        </w:rPr>
        <w:t xml:space="preserve"> počúval preňho zmätené slová </w:t>
      </w:r>
      <w:proofErr w:type="spellStart"/>
      <w:r w:rsidR="000F4F38" w:rsidRPr="005A7FDF">
        <w:rPr>
          <w:rFonts w:ascii="Times New Roman" w:hAnsi="Times New Roman" w:cs="Times New Roman"/>
          <w:color w:val="FF0000"/>
          <w:sz w:val="24"/>
          <w:szCs w:val="24"/>
        </w:rPr>
        <w:t>Ignatiosa</w:t>
      </w:r>
      <w:proofErr w:type="spellEnd"/>
      <w:r w:rsidR="000F4F38" w:rsidRPr="005A7FDF">
        <w:rPr>
          <w:rFonts w:ascii="Times New Roman" w:hAnsi="Times New Roman" w:cs="Times New Roman"/>
          <w:color w:val="FF0000"/>
          <w:sz w:val="24"/>
          <w:szCs w:val="24"/>
        </w:rPr>
        <w:t xml:space="preserve"> nakoniec) </w:t>
      </w:r>
      <w:r w:rsidRPr="005A7FDF">
        <w:rPr>
          <w:rFonts w:ascii="Times New Roman" w:hAnsi="Times New Roman" w:cs="Times New Roman"/>
          <w:color w:val="FF0000"/>
          <w:sz w:val="24"/>
          <w:szCs w:val="24"/>
        </w:rPr>
        <w:t xml:space="preserve">vyniesol rozsudok: „Prikazujeme, aby </w:t>
      </w:r>
      <w:proofErr w:type="spellStart"/>
      <w:r w:rsidRPr="005A7FDF">
        <w:rPr>
          <w:rFonts w:ascii="Times New Roman" w:hAnsi="Times New Roman" w:cs="Times New Roman"/>
          <w:color w:val="FF0000"/>
          <w:sz w:val="24"/>
          <w:szCs w:val="24"/>
        </w:rPr>
        <w:t>Ignatios</w:t>
      </w:r>
      <w:proofErr w:type="spellEnd"/>
      <w:r w:rsidRPr="005A7FDF">
        <w:rPr>
          <w:rFonts w:ascii="Times New Roman" w:hAnsi="Times New Roman" w:cs="Times New Roman"/>
          <w:color w:val="FF0000"/>
          <w:sz w:val="24"/>
          <w:szCs w:val="24"/>
        </w:rPr>
        <w:t>, ktorý tvrdí, že v sebe nosí ukrižovaného, bol vojakmi spútaný a odvedený do veľkého Ríma a aby tam bol na pobavenie ľudu roztrhaný šelmami.“... Keď svätý mučeník tento rozsudok počul, s radosťou vykríkol: „Ďakujem ti, Pane, že si ma láskavo poctil tým, že tí môžem prejaviť dokonalú lásku</w:t>
      </w:r>
      <w:r w:rsidR="000F4F38" w:rsidRPr="005A7FDF">
        <w:rPr>
          <w:rFonts w:ascii="Times New Roman" w:hAnsi="Times New Roman" w:cs="Times New Roman"/>
          <w:color w:val="FF0000"/>
          <w:sz w:val="24"/>
          <w:szCs w:val="24"/>
        </w:rPr>
        <w:t>“</w:t>
      </w:r>
      <w:r w:rsidRPr="005A7FDF">
        <w:rPr>
          <w:rFonts w:ascii="Times New Roman" w:hAnsi="Times New Roman" w:cs="Times New Roman"/>
          <w:color w:val="FF0000"/>
          <w:sz w:val="24"/>
          <w:szCs w:val="24"/>
        </w:rPr>
        <w:t xml:space="preserve"> </w:t>
      </w:r>
    </w:p>
    <w:p w:rsidR="000E64BA" w:rsidRPr="005A7FDF" w:rsidRDefault="000E64BA" w:rsidP="000E64BA">
      <w:pPr>
        <w:spacing w:after="0"/>
        <w:jc w:val="both"/>
        <w:rPr>
          <w:rFonts w:ascii="Times New Roman" w:hAnsi="Times New Roman" w:cs="Times New Roman"/>
          <w:color w:val="FF0000"/>
          <w:sz w:val="24"/>
          <w:szCs w:val="24"/>
        </w:rPr>
      </w:pPr>
      <w:r w:rsidRPr="005A7FDF">
        <w:rPr>
          <w:rFonts w:ascii="Times New Roman" w:hAnsi="Times New Roman" w:cs="Times New Roman"/>
          <w:color w:val="FF0000"/>
          <w:sz w:val="24"/>
          <w:szCs w:val="24"/>
        </w:rPr>
        <w:t>(</w:t>
      </w:r>
      <w:proofErr w:type="spellStart"/>
      <w:r w:rsidRPr="005A7FDF">
        <w:rPr>
          <w:rFonts w:ascii="Times New Roman" w:hAnsi="Times New Roman" w:cs="Times New Roman"/>
          <w:color w:val="FF0000"/>
          <w:sz w:val="24"/>
          <w:szCs w:val="24"/>
        </w:rPr>
        <w:t>Martyrium</w:t>
      </w:r>
      <w:proofErr w:type="spellEnd"/>
      <w:r w:rsidR="00CF276F" w:rsidRPr="005A7FDF">
        <w:rPr>
          <w:rFonts w:ascii="Times New Roman" w:hAnsi="Times New Roman" w:cs="Times New Roman"/>
          <w:color w:val="FF0000"/>
          <w:sz w:val="24"/>
          <w:szCs w:val="24"/>
        </w:rPr>
        <w:t xml:space="preserve"> </w:t>
      </w:r>
      <w:r w:rsidR="00CF276F" w:rsidRPr="005A7FDF">
        <w:rPr>
          <w:rStyle w:val="reference-text"/>
          <w:rFonts w:ascii="Times New Roman" w:hAnsi="Times New Roman" w:cs="Times New Roman"/>
          <w:color w:val="FF0000"/>
          <w:sz w:val="24"/>
          <w:szCs w:val="24"/>
        </w:rPr>
        <w:t xml:space="preserve">svätého </w:t>
      </w:r>
      <w:proofErr w:type="spellStart"/>
      <w:r w:rsidR="00CF276F" w:rsidRPr="005A7FDF">
        <w:rPr>
          <w:rStyle w:val="reference-text"/>
          <w:rFonts w:ascii="Times New Roman" w:hAnsi="Times New Roman" w:cs="Times New Roman"/>
          <w:color w:val="FF0000"/>
          <w:sz w:val="24"/>
          <w:szCs w:val="24"/>
        </w:rPr>
        <w:t>Ignatiosa</w:t>
      </w:r>
      <w:proofErr w:type="spellEnd"/>
      <w:r w:rsidR="00CF276F" w:rsidRPr="005A7FDF">
        <w:rPr>
          <w:rStyle w:val="reference-text"/>
          <w:rFonts w:ascii="Times New Roman" w:hAnsi="Times New Roman" w:cs="Times New Roman"/>
          <w:color w:val="FF0000"/>
          <w:sz w:val="24"/>
          <w:szCs w:val="24"/>
        </w:rPr>
        <w:t xml:space="preserve"> </w:t>
      </w:r>
      <w:r w:rsidRPr="005A7FDF">
        <w:rPr>
          <w:rFonts w:ascii="Times New Roman" w:hAnsi="Times New Roman" w:cs="Times New Roman"/>
          <w:color w:val="FF0000"/>
          <w:sz w:val="24"/>
          <w:szCs w:val="24"/>
        </w:rPr>
        <w:t>1/1-8).</w:t>
      </w:r>
    </w:p>
    <w:p w:rsidR="007D1E49" w:rsidRDefault="007D1E49" w:rsidP="000E64BA">
      <w:pPr>
        <w:spacing w:after="0"/>
        <w:jc w:val="both"/>
        <w:rPr>
          <w:rStyle w:val="reference-text"/>
          <w:rFonts w:ascii="Times New Roman" w:hAnsi="Times New Roman" w:cs="Times New Roman"/>
          <w:sz w:val="24"/>
          <w:szCs w:val="24"/>
        </w:rPr>
      </w:pPr>
    </w:p>
    <w:p w:rsidR="000F4F38" w:rsidRPr="007D1E49" w:rsidRDefault="009C1D10" w:rsidP="000E64BA">
      <w:pPr>
        <w:spacing w:after="0"/>
        <w:jc w:val="both"/>
        <w:rPr>
          <w:rStyle w:val="reference-text"/>
          <w:rFonts w:ascii="Times New Roman" w:hAnsi="Times New Roman" w:cs="Times New Roman"/>
          <w:sz w:val="24"/>
          <w:szCs w:val="24"/>
        </w:rPr>
      </w:pPr>
      <w:r>
        <w:rPr>
          <w:rStyle w:val="reference-text"/>
          <w:rFonts w:ascii="Times New Roman" w:hAnsi="Times New Roman" w:cs="Times New Roman"/>
          <w:sz w:val="24"/>
          <w:szCs w:val="24"/>
        </w:rPr>
        <w:t>14</w:t>
      </w:r>
    </w:p>
    <w:p w:rsidR="000E64BA" w:rsidRPr="007D1E49" w:rsidRDefault="009A3207" w:rsidP="000E64BA">
      <w:pPr>
        <w:spacing w:after="0"/>
        <w:jc w:val="both"/>
        <w:rPr>
          <w:rStyle w:val="reference-text"/>
          <w:rFonts w:ascii="Times New Roman" w:hAnsi="Times New Roman" w:cs="Times New Roman"/>
          <w:sz w:val="24"/>
          <w:szCs w:val="24"/>
        </w:rPr>
      </w:pPr>
      <w:r w:rsidRPr="007D1E49">
        <w:rPr>
          <w:rFonts w:ascii="Times New Roman" w:hAnsi="Times New Roman" w:cs="Times New Roman"/>
          <w:sz w:val="24"/>
          <w:szCs w:val="24"/>
        </w:rPr>
        <w:t>Podľa neskorších legiend bol</w:t>
      </w:r>
      <w:r w:rsidR="0060204B" w:rsidRPr="007D1E49">
        <w:rPr>
          <w:rFonts w:ascii="Times New Roman" w:hAnsi="Times New Roman" w:cs="Times New Roman"/>
          <w:sz w:val="24"/>
          <w:szCs w:val="24"/>
        </w:rPr>
        <w:t xml:space="preserve"> tretí </w:t>
      </w:r>
      <w:proofErr w:type="spellStart"/>
      <w:r w:rsidR="0060204B" w:rsidRPr="007D1E49">
        <w:rPr>
          <w:rFonts w:ascii="Times New Roman" w:hAnsi="Times New Roman" w:cs="Times New Roman"/>
          <w:sz w:val="24"/>
          <w:szCs w:val="24"/>
        </w:rPr>
        <w:t>antiochijsky</w:t>
      </w:r>
      <w:proofErr w:type="spellEnd"/>
      <w:r w:rsidR="0060204B" w:rsidRPr="007D1E49">
        <w:rPr>
          <w:rFonts w:ascii="Times New Roman" w:hAnsi="Times New Roman" w:cs="Times New Roman"/>
          <w:sz w:val="24"/>
          <w:szCs w:val="24"/>
        </w:rPr>
        <w:t xml:space="preserve"> biskup </w:t>
      </w:r>
      <w:proofErr w:type="spellStart"/>
      <w:r w:rsidRPr="007D1E49">
        <w:rPr>
          <w:rFonts w:ascii="Times New Roman" w:hAnsi="Times New Roman" w:cs="Times New Roman"/>
          <w:sz w:val="24"/>
          <w:szCs w:val="24"/>
        </w:rPr>
        <w:t>Ignatios</w:t>
      </w:r>
      <w:proofErr w:type="spellEnd"/>
      <w:r w:rsidR="0080283A" w:rsidRPr="007D1E49">
        <w:rPr>
          <w:rFonts w:ascii="Times New Roman" w:hAnsi="Times New Roman" w:cs="Times New Roman"/>
          <w:sz w:val="24"/>
          <w:szCs w:val="24"/>
        </w:rPr>
        <w:t>-</w:t>
      </w:r>
      <w:r w:rsidRPr="007D1E49">
        <w:rPr>
          <w:rFonts w:ascii="Times New Roman" w:hAnsi="Times New Roman" w:cs="Times New Roman"/>
          <w:sz w:val="24"/>
          <w:szCs w:val="24"/>
        </w:rPr>
        <w:t xml:space="preserve"> svätý Ignác tým dieťaťom, ktoré Ježiš dal do stredu svojich učeníkov, keď ich vyzval, aby boli ako deti. Bol priamym žiakom apoštola Petra a Jána a cirkevná tradícia ho zaraďuje k apoštolským otcom. Po vynesení rozsudku cisárom </w:t>
      </w:r>
      <w:proofErr w:type="spellStart"/>
      <w:r w:rsidRPr="007D1E49">
        <w:rPr>
          <w:rFonts w:ascii="Times New Roman" w:hAnsi="Times New Roman" w:cs="Times New Roman"/>
          <w:sz w:val="24"/>
          <w:szCs w:val="24"/>
        </w:rPr>
        <w:t>Trajanom</w:t>
      </w:r>
      <w:proofErr w:type="spellEnd"/>
      <w:r w:rsidRPr="007D1E49">
        <w:rPr>
          <w:rFonts w:ascii="Times New Roman" w:hAnsi="Times New Roman" w:cs="Times New Roman"/>
          <w:sz w:val="24"/>
          <w:szCs w:val="24"/>
        </w:rPr>
        <w:t xml:space="preserve"> bol </w:t>
      </w:r>
      <w:proofErr w:type="spellStart"/>
      <w:r w:rsidRPr="007D1E49">
        <w:rPr>
          <w:rFonts w:ascii="Times New Roman" w:hAnsi="Times New Roman" w:cs="Times New Roman"/>
          <w:sz w:val="24"/>
          <w:szCs w:val="24"/>
        </w:rPr>
        <w:t>Ignatios</w:t>
      </w:r>
      <w:proofErr w:type="spellEnd"/>
      <w:r w:rsidRPr="007D1E49">
        <w:rPr>
          <w:rFonts w:ascii="Times New Roman" w:hAnsi="Times New Roman" w:cs="Times New Roman"/>
          <w:sz w:val="24"/>
          <w:szCs w:val="24"/>
        </w:rPr>
        <w:t xml:space="preserve"> </w:t>
      </w:r>
      <w:r w:rsidR="000E64BA" w:rsidRPr="007D1E49">
        <w:rPr>
          <w:rStyle w:val="reference-text"/>
          <w:rFonts w:ascii="Times New Roman" w:hAnsi="Times New Roman" w:cs="Times New Roman"/>
          <w:sz w:val="24"/>
          <w:szCs w:val="24"/>
        </w:rPr>
        <w:t xml:space="preserve">eskortovaný rímskymi vojakmi z </w:t>
      </w:r>
      <w:proofErr w:type="spellStart"/>
      <w:r w:rsidR="000E64BA" w:rsidRPr="007D1E49">
        <w:rPr>
          <w:rStyle w:val="reference-text"/>
          <w:rFonts w:ascii="Times New Roman" w:hAnsi="Times New Roman" w:cs="Times New Roman"/>
          <w:sz w:val="24"/>
          <w:szCs w:val="24"/>
        </w:rPr>
        <w:t>Antiochie</w:t>
      </w:r>
      <w:proofErr w:type="spellEnd"/>
      <w:r w:rsidR="000E64BA" w:rsidRPr="007D1E49">
        <w:rPr>
          <w:rStyle w:val="reference-text"/>
          <w:rFonts w:ascii="Times New Roman" w:hAnsi="Times New Roman" w:cs="Times New Roman"/>
          <w:sz w:val="24"/>
          <w:szCs w:val="24"/>
        </w:rPr>
        <w:t xml:space="preserve"> do Ríma</w:t>
      </w:r>
      <w:r w:rsidR="005A7FDF">
        <w:rPr>
          <w:rStyle w:val="reference-text"/>
          <w:rFonts w:ascii="Times New Roman" w:hAnsi="Times New Roman" w:cs="Times New Roman"/>
          <w:sz w:val="24"/>
          <w:szCs w:val="24"/>
        </w:rPr>
        <w:t>,</w:t>
      </w:r>
      <w:r w:rsidR="0080283A" w:rsidRPr="007D1E49">
        <w:rPr>
          <w:rStyle w:val="reference-text"/>
          <w:rFonts w:ascii="Times New Roman" w:hAnsi="Times New Roman" w:cs="Times New Roman"/>
          <w:sz w:val="24"/>
          <w:szCs w:val="24"/>
        </w:rPr>
        <w:t xml:space="preserve"> </w:t>
      </w:r>
      <w:r w:rsidR="0080283A" w:rsidRPr="007D1E49">
        <w:rPr>
          <w:rFonts w:ascii="Times New Roman" w:hAnsi="Times New Roman" w:cs="Times New Roman"/>
          <w:sz w:val="24"/>
          <w:szCs w:val="24"/>
        </w:rPr>
        <w:t xml:space="preserve">kde mal byť popravený „ad </w:t>
      </w:r>
      <w:proofErr w:type="spellStart"/>
      <w:r w:rsidR="0080283A" w:rsidRPr="007D1E49">
        <w:rPr>
          <w:rFonts w:ascii="Times New Roman" w:hAnsi="Times New Roman" w:cs="Times New Roman"/>
          <w:sz w:val="24"/>
          <w:szCs w:val="24"/>
        </w:rPr>
        <w:t>bestias</w:t>
      </w:r>
      <w:proofErr w:type="spellEnd"/>
      <w:r w:rsidR="0080283A" w:rsidRPr="007D1E49">
        <w:rPr>
          <w:rFonts w:ascii="Times New Roman" w:hAnsi="Times New Roman" w:cs="Times New Roman"/>
          <w:sz w:val="24"/>
          <w:szCs w:val="24"/>
        </w:rPr>
        <w:t>“, hodený divokým zvieratám, spolu s ďalšími kresťanmi</w:t>
      </w:r>
      <w:r w:rsidR="005A7FDF">
        <w:rPr>
          <w:rFonts w:ascii="Times New Roman" w:hAnsi="Times New Roman" w:cs="Times New Roman"/>
          <w:sz w:val="24"/>
          <w:szCs w:val="24"/>
        </w:rPr>
        <w:t xml:space="preserve">. </w:t>
      </w:r>
      <w:r w:rsidR="0080283A" w:rsidRPr="007D1E49">
        <w:rPr>
          <w:rFonts w:ascii="Times New Roman" w:hAnsi="Times New Roman" w:cs="Times New Roman"/>
          <w:sz w:val="24"/>
          <w:szCs w:val="24"/>
        </w:rPr>
        <w:t xml:space="preserve">Skutočnosť, že poprava sa mala uskutočniť v hlavnom meste ríše, nebola v tej dobe nezvyčajná. Rimania mali radi veľkolepé podujatia a popravy odsúdených zločincov sa často konali pred divákmi ako súčasť gladiátorských hier. A pretože večný hlad mesta po stále nových krvavých podujatiach bol nenásytný, odsúdených často privážali zo vzdialených provincií. Takto sa zdá, že nepohodlnému biskupovi z východu bola udelená pochybná česť zomrieť v pazúroch divých zvierat v najväčšom amfiteátri svojej doby, slávnom Koloseu. Počas tejto cesty, ktorá trvala niekoľko mesiacov, napísal celkom sedem listov rôznym kresťanským komunitám, v ktorých sústredil svoje duchovné posolstvo a v liste Rimanom </w:t>
      </w:r>
      <w:r w:rsidR="000E64BA" w:rsidRPr="007D1E49">
        <w:rPr>
          <w:rStyle w:val="reference-text"/>
          <w:rFonts w:ascii="Times New Roman" w:hAnsi="Times New Roman" w:cs="Times New Roman"/>
          <w:sz w:val="24"/>
          <w:szCs w:val="24"/>
        </w:rPr>
        <w:t>opísal svoje</w:t>
      </w:r>
      <w:r w:rsidR="0080283A" w:rsidRPr="007D1E49">
        <w:rPr>
          <w:rStyle w:val="reference-text"/>
          <w:rFonts w:ascii="Times New Roman" w:hAnsi="Times New Roman" w:cs="Times New Roman"/>
          <w:sz w:val="24"/>
          <w:szCs w:val="24"/>
        </w:rPr>
        <w:t xml:space="preserve"> neo</w:t>
      </w:r>
      <w:r w:rsidR="007D1E49" w:rsidRPr="007D1E49">
        <w:rPr>
          <w:rStyle w:val="reference-text"/>
          <w:rFonts w:ascii="Times New Roman" w:hAnsi="Times New Roman" w:cs="Times New Roman"/>
          <w:sz w:val="24"/>
          <w:szCs w:val="24"/>
        </w:rPr>
        <w:t>b</w:t>
      </w:r>
      <w:r w:rsidR="0080283A" w:rsidRPr="007D1E49">
        <w:rPr>
          <w:rStyle w:val="reference-text"/>
          <w:rFonts w:ascii="Times New Roman" w:hAnsi="Times New Roman" w:cs="Times New Roman"/>
          <w:sz w:val="24"/>
          <w:szCs w:val="24"/>
        </w:rPr>
        <w:t>vykle</w:t>
      </w:r>
      <w:r w:rsidR="000E64BA" w:rsidRPr="007D1E49">
        <w:rPr>
          <w:rStyle w:val="reference-text"/>
          <w:rFonts w:ascii="Times New Roman" w:hAnsi="Times New Roman" w:cs="Times New Roman"/>
          <w:sz w:val="24"/>
          <w:szCs w:val="24"/>
        </w:rPr>
        <w:t xml:space="preserve"> prianie.</w:t>
      </w:r>
    </w:p>
    <w:p w:rsidR="000A3575" w:rsidRDefault="000A3575" w:rsidP="000E64BA">
      <w:pPr>
        <w:spacing w:after="0"/>
        <w:jc w:val="both"/>
        <w:rPr>
          <w:rStyle w:val="reference-text"/>
          <w:rFonts w:ascii="Times New Roman" w:hAnsi="Times New Roman" w:cs="Times New Roman"/>
          <w:sz w:val="24"/>
          <w:szCs w:val="24"/>
        </w:rPr>
      </w:pPr>
    </w:p>
    <w:p w:rsidR="000F4F38" w:rsidRPr="005A7FDF" w:rsidRDefault="009C1D10" w:rsidP="000E64BA">
      <w:pPr>
        <w:spacing w:after="0"/>
        <w:jc w:val="both"/>
        <w:rPr>
          <w:rStyle w:val="reference-text"/>
          <w:rFonts w:ascii="Times New Roman" w:hAnsi="Times New Roman" w:cs="Times New Roman"/>
          <w:color w:val="FF0000"/>
          <w:sz w:val="24"/>
          <w:szCs w:val="24"/>
        </w:rPr>
      </w:pPr>
      <w:r w:rsidRPr="005A7FDF">
        <w:rPr>
          <w:rStyle w:val="reference-text"/>
          <w:rFonts w:ascii="Times New Roman" w:hAnsi="Times New Roman" w:cs="Times New Roman"/>
          <w:color w:val="FF0000"/>
          <w:sz w:val="24"/>
          <w:szCs w:val="24"/>
        </w:rPr>
        <w:t>15</w:t>
      </w:r>
    </w:p>
    <w:p w:rsidR="00894FE4" w:rsidRPr="005A7FDF" w:rsidRDefault="000E64BA" w:rsidP="000E64BA">
      <w:pPr>
        <w:spacing w:after="0"/>
        <w:jc w:val="both"/>
        <w:rPr>
          <w:rStyle w:val="reference-text"/>
          <w:rFonts w:ascii="Times New Roman" w:hAnsi="Times New Roman" w:cs="Times New Roman"/>
          <w:color w:val="FF0000"/>
          <w:sz w:val="24"/>
          <w:szCs w:val="24"/>
        </w:rPr>
      </w:pPr>
      <w:r w:rsidRPr="005A7FDF">
        <w:rPr>
          <w:rStyle w:val="reference-text"/>
          <w:rFonts w:ascii="Times New Roman" w:hAnsi="Times New Roman" w:cs="Times New Roman"/>
          <w:color w:val="FF0000"/>
          <w:sz w:val="24"/>
          <w:szCs w:val="24"/>
        </w:rPr>
        <w:t>„Od Sýrie až po Rím na zemi i na mori, cez deň i v noci bojujem so zverou. Som pripútaný k desi</w:t>
      </w:r>
      <w:r w:rsidR="009A3207" w:rsidRPr="005A7FDF">
        <w:rPr>
          <w:rStyle w:val="reference-text"/>
          <w:rFonts w:ascii="Times New Roman" w:hAnsi="Times New Roman" w:cs="Times New Roman"/>
          <w:color w:val="FF0000"/>
          <w:sz w:val="24"/>
          <w:szCs w:val="24"/>
        </w:rPr>
        <w:t>atim leopardom</w:t>
      </w:r>
      <w:r w:rsidRPr="005A7FDF">
        <w:rPr>
          <w:rStyle w:val="reference-text"/>
          <w:rFonts w:ascii="Times New Roman" w:hAnsi="Times New Roman" w:cs="Times New Roman"/>
          <w:color w:val="FF0000"/>
          <w:sz w:val="24"/>
          <w:szCs w:val="24"/>
        </w:rPr>
        <w:t xml:space="preserve">, k vojenskému oddielu. Títo vojaci, i keď dostávajú dary chovajú sa ešte horšie. Ich bezprávie je pre mňa školou, ale tým nie som ospravedlnený. Tiež by som sa stál </w:t>
      </w:r>
      <w:proofErr w:type="spellStart"/>
      <w:r w:rsidRPr="005A7FDF">
        <w:rPr>
          <w:rStyle w:val="reference-text"/>
          <w:rFonts w:ascii="Times New Roman" w:hAnsi="Times New Roman" w:cs="Times New Roman"/>
          <w:color w:val="FF0000"/>
          <w:sz w:val="24"/>
          <w:szCs w:val="24"/>
        </w:rPr>
        <w:t>sústom</w:t>
      </w:r>
      <w:proofErr w:type="spellEnd"/>
      <w:r w:rsidRPr="005A7FDF">
        <w:rPr>
          <w:rStyle w:val="reference-text"/>
          <w:rFonts w:ascii="Times New Roman" w:hAnsi="Times New Roman" w:cs="Times New Roman"/>
          <w:color w:val="FF0000"/>
          <w:sz w:val="24"/>
          <w:szCs w:val="24"/>
        </w:rPr>
        <w:t xml:space="preserve"> pre pripravenú zver. Modlím sa, aby so mnou nerobili žiadne okolky. Len si prajem, aby mňa skoro zjedli, nie ako sa niektorých zo strachu ani nedotkli. A keby nechceli- a ja to chcem- prinútim ich. Majte so mnou uznanie. Viem, čo mi prospieva. Teraz začínam byť žiakom. Kiežby som nedal prednosť tomu, čo je vidieť, pred tým, čo nie je vidieť, aby som tak mohol dosiahnuť Krista. Nech ma pália, križujú, nech na mňa pošlú svorky zvierat, nech ma trhajú, rozsekajú, nech rozmetajú moje kosti, rozbijú údy, roztrhajú celé telo, nech si na mňa vymyslia diabolské tre</w:t>
      </w:r>
      <w:r w:rsidR="00894FE4" w:rsidRPr="005A7FDF">
        <w:rPr>
          <w:rStyle w:val="reference-text"/>
          <w:rFonts w:ascii="Times New Roman" w:hAnsi="Times New Roman" w:cs="Times New Roman"/>
          <w:color w:val="FF0000"/>
          <w:sz w:val="24"/>
          <w:szCs w:val="24"/>
        </w:rPr>
        <w:t xml:space="preserve">sty, len nech dosiahnem Krista... </w:t>
      </w:r>
      <w:r w:rsidRPr="005A7FDF">
        <w:rPr>
          <w:rStyle w:val="reference-text"/>
          <w:rFonts w:ascii="Times New Roman" w:hAnsi="Times New Roman" w:cs="Times New Roman"/>
          <w:color w:val="FF0000"/>
          <w:sz w:val="24"/>
          <w:szCs w:val="24"/>
        </w:rPr>
        <w:t>Nechajte ma, aby som sa stal korisťou zveri, ktorá mi umožní dosiahnuť Boha. Som božím obilím a zuby zvierat som rozmieľaný a stanem sa Kristovým chlebom. Skôr zver dráždite, aby sa mi stala hrobom a nič z môjho tela nenechala, aby som až umriem, nebol pre niekoho ťažkým. Až svet neuvidí moje telo, vtedy b</w:t>
      </w:r>
      <w:r w:rsidR="00894FE4" w:rsidRPr="005A7FDF">
        <w:rPr>
          <w:rStyle w:val="reference-text"/>
          <w:rFonts w:ascii="Times New Roman" w:hAnsi="Times New Roman" w:cs="Times New Roman"/>
          <w:color w:val="FF0000"/>
          <w:sz w:val="24"/>
          <w:szCs w:val="24"/>
        </w:rPr>
        <w:t xml:space="preserve">udem skutočným Kristovým žiakom... </w:t>
      </w:r>
      <w:r w:rsidRPr="005A7FDF">
        <w:rPr>
          <w:rStyle w:val="reference-text"/>
          <w:rFonts w:ascii="Times New Roman" w:hAnsi="Times New Roman" w:cs="Times New Roman"/>
          <w:color w:val="FF0000"/>
          <w:sz w:val="24"/>
          <w:szCs w:val="24"/>
        </w:rPr>
        <w:t xml:space="preserve">Odpusťte mi bratia. Nebráňte mi žiť, </w:t>
      </w:r>
      <w:r w:rsidRPr="005A7FDF">
        <w:rPr>
          <w:rStyle w:val="reference-text"/>
          <w:rFonts w:ascii="Times New Roman" w:hAnsi="Times New Roman" w:cs="Times New Roman"/>
          <w:color w:val="FF0000"/>
          <w:sz w:val="24"/>
          <w:szCs w:val="24"/>
        </w:rPr>
        <w:lastRenderedPageBreak/>
        <w:t>nechajte, aby som zomrel. Kto chce patriť bohu, tomu nezalichotíte svetom ani ho nezvediete hmotou... Nechajte ma, aby som napodobnil utrpenie svojho Boha“</w:t>
      </w:r>
    </w:p>
    <w:p w:rsidR="000E64BA" w:rsidRPr="005A7FDF" w:rsidRDefault="00894FE4" w:rsidP="000E64BA">
      <w:pPr>
        <w:spacing w:after="0"/>
        <w:jc w:val="both"/>
        <w:rPr>
          <w:rStyle w:val="reference-text"/>
          <w:rFonts w:ascii="Times New Roman" w:hAnsi="Times New Roman" w:cs="Times New Roman"/>
          <w:color w:val="FF0000"/>
          <w:sz w:val="24"/>
          <w:szCs w:val="24"/>
        </w:rPr>
      </w:pPr>
      <w:r w:rsidRPr="005A7FDF">
        <w:rPr>
          <w:rStyle w:val="reference-text"/>
          <w:rFonts w:ascii="Times New Roman" w:hAnsi="Times New Roman" w:cs="Times New Roman"/>
          <w:color w:val="FF0000"/>
          <w:sz w:val="24"/>
          <w:szCs w:val="24"/>
        </w:rPr>
        <w:t>(</w:t>
      </w:r>
      <w:proofErr w:type="spellStart"/>
      <w:r w:rsidRPr="005A7FDF">
        <w:rPr>
          <w:rFonts w:ascii="Times New Roman" w:hAnsi="Times New Roman" w:cs="Times New Roman"/>
          <w:color w:val="FF0000"/>
          <w:sz w:val="24"/>
          <w:szCs w:val="24"/>
        </w:rPr>
        <w:t>Ignatios</w:t>
      </w:r>
      <w:proofErr w:type="spellEnd"/>
      <w:r w:rsidRPr="005A7FDF">
        <w:rPr>
          <w:rStyle w:val="reference-text"/>
          <w:rFonts w:ascii="Times New Roman" w:hAnsi="Times New Roman" w:cs="Times New Roman"/>
          <w:color w:val="FF0000"/>
          <w:sz w:val="24"/>
          <w:szCs w:val="24"/>
        </w:rPr>
        <w:t xml:space="preserve"> </w:t>
      </w:r>
      <w:r w:rsidR="000E64BA" w:rsidRPr="005A7FDF">
        <w:rPr>
          <w:rStyle w:val="reference-text"/>
          <w:rFonts w:ascii="Times New Roman" w:hAnsi="Times New Roman" w:cs="Times New Roman"/>
          <w:color w:val="FF0000"/>
          <w:sz w:val="24"/>
          <w:szCs w:val="24"/>
        </w:rPr>
        <w:t>list Rimanom</w:t>
      </w:r>
      <w:r w:rsidRPr="005A7FDF">
        <w:rPr>
          <w:rStyle w:val="reference-text"/>
          <w:rFonts w:ascii="Times New Roman" w:hAnsi="Times New Roman" w:cs="Times New Roman"/>
          <w:color w:val="FF0000"/>
          <w:sz w:val="24"/>
          <w:szCs w:val="24"/>
        </w:rPr>
        <w:t xml:space="preserve"> 4/1,2; 5/1;</w:t>
      </w:r>
      <w:r w:rsidR="000E64BA" w:rsidRPr="005A7FDF">
        <w:rPr>
          <w:rStyle w:val="reference-text"/>
          <w:rFonts w:ascii="Times New Roman" w:hAnsi="Times New Roman" w:cs="Times New Roman"/>
          <w:color w:val="FF0000"/>
          <w:sz w:val="24"/>
          <w:szCs w:val="24"/>
        </w:rPr>
        <w:t xml:space="preserve"> 6/2,3).</w:t>
      </w:r>
    </w:p>
    <w:p w:rsidR="000A3575" w:rsidRDefault="000A3575" w:rsidP="000E64BA">
      <w:pPr>
        <w:spacing w:after="0"/>
        <w:jc w:val="both"/>
        <w:rPr>
          <w:rStyle w:val="reference-text"/>
          <w:rFonts w:ascii="Times New Roman" w:hAnsi="Times New Roman" w:cs="Times New Roman"/>
          <w:sz w:val="24"/>
          <w:szCs w:val="24"/>
        </w:rPr>
      </w:pPr>
    </w:p>
    <w:p w:rsidR="00894FE4" w:rsidRDefault="009C1D10" w:rsidP="000E64BA">
      <w:pPr>
        <w:spacing w:after="0"/>
        <w:jc w:val="both"/>
        <w:rPr>
          <w:rStyle w:val="reference-text"/>
          <w:rFonts w:ascii="Times New Roman" w:hAnsi="Times New Roman" w:cs="Times New Roman"/>
          <w:sz w:val="24"/>
          <w:szCs w:val="24"/>
        </w:rPr>
      </w:pPr>
      <w:r>
        <w:rPr>
          <w:rStyle w:val="reference-text"/>
          <w:rFonts w:ascii="Times New Roman" w:hAnsi="Times New Roman" w:cs="Times New Roman"/>
          <w:sz w:val="24"/>
          <w:szCs w:val="24"/>
        </w:rPr>
        <w:t>16</w:t>
      </w:r>
    </w:p>
    <w:p w:rsidR="007D1E49" w:rsidRPr="006637EE" w:rsidRDefault="0060204B" w:rsidP="007D1E49">
      <w:pPr>
        <w:pStyle w:val="Normlnywebov"/>
        <w:spacing w:before="0" w:beforeAutospacing="0" w:after="0" w:afterAutospacing="0" w:line="276" w:lineRule="auto"/>
        <w:jc w:val="both"/>
      </w:pPr>
      <w:r>
        <w:rPr>
          <w:rStyle w:val="reference-text"/>
        </w:rPr>
        <w:t xml:space="preserve">Tieto slová biskupa </w:t>
      </w:r>
      <w:proofErr w:type="spellStart"/>
      <w:r>
        <w:rPr>
          <w:rStyle w:val="reference-text"/>
        </w:rPr>
        <w:t>Ignatiosa</w:t>
      </w:r>
      <w:proofErr w:type="spellEnd"/>
      <w:r>
        <w:rPr>
          <w:rStyle w:val="reference-text"/>
        </w:rPr>
        <w:t xml:space="preserve"> znejú v ušiach súčasníka trochu morbídne. </w:t>
      </w:r>
      <w:proofErr w:type="spellStart"/>
      <w:r>
        <w:rPr>
          <w:rStyle w:val="reference-text"/>
        </w:rPr>
        <w:t>Ignatios</w:t>
      </w:r>
      <w:proofErr w:type="spellEnd"/>
      <w:r>
        <w:rPr>
          <w:rStyle w:val="reference-text"/>
        </w:rPr>
        <w:t xml:space="preserve"> označovaný za prvého kresťanského mučeníka prejavuje v liste Rimanom fanatické a po</w:t>
      </w:r>
      <w:r w:rsidR="006637EE">
        <w:rPr>
          <w:rStyle w:val="reference-text"/>
        </w:rPr>
        <w:t>d</w:t>
      </w:r>
      <w:r>
        <w:rPr>
          <w:rStyle w:val="reference-text"/>
        </w:rPr>
        <w:t>ľa niektorých bádateľov až patologické nadšenie pre svoju mučenícku smrť v ktorej vi</w:t>
      </w:r>
      <w:r w:rsidR="006637EE">
        <w:rPr>
          <w:rStyle w:val="reference-text"/>
        </w:rPr>
        <w:t>d</w:t>
      </w:r>
      <w:r>
        <w:rPr>
          <w:rStyle w:val="reference-text"/>
        </w:rPr>
        <w:t xml:space="preserve">í naplnenie svojej kresťanskej viery. Z jeho slov srší neskrývaná radosť z tohto, že má </w:t>
      </w:r>
      <w:r w:rsidR="000B2E7D">
        <w:rPr>
          <w:rStyle w:val="reference-text"/>
        </w:rPr>
        <w:t xml:space="preserve">byť prehodený dravej </w:t>
      </w:r>
      <w:r w:rsidR="000B2E7D" w:rsidRPr="006637EE">
        <w:rPr>
          <w:rStyle w:val="reference-text"/>
        </w:rPr>
        <w:t xml:space="preserve">zveri a jeho radosť kalí iba obava, že šelmy budú konať pomaly. </w:t>
      </w:r>
      <w:r w:rsidR="0080283A" w:rsidRPr="006637EE">
        <w:t xml:space="preserve">Keď </w:t>
      </w:r>
      <w:proofErr w:type="spellStart"/>
      <w:r w:rsidR="0080283A" w:rsidRPr="006637EE">
        <w:t>Ignacios</w:t>
      </w:r>
      <w:proofErr w:type="spellEnd"/>
      <w:r w:rsidR="000B2E7D" w:rsidRPr="006637EE">
        <w:t xml:space="preserve"> napísal tento podivný list, mohol si byť istý, že jeho želanie</w:t>
      </w:r>
      <w:r w:rsidR="0080283A" w:rsidRPr="006637EE">
        <w:t xml:space="preserve"> Rímska správa bez problémov splní.</w:t>
      </w:r>
      <w:r w:rsidR="007D1E49" w:rsidRPr="006637EE">
        <w:t xml:space="preserve"> To kedy </w:t>
      </w:r>
      <w:proofErr w:type="spellStart"/>
      <w:r w:rsidR="007D1E49" w:rsidRPr="006637EE">
        <w:t>Ignatios</w:t>
      </w:r>
      <w:proofErr w:type="spellEnd"/>
      <w:r w:rsidR="007D1E49" w:rsidRPr="006637EE">
        <w:t xml:space="preserve"> vstúpil </w:t>
      </w:r>
      <w:r w:rsidR="006637EE" w:rsidRPr="006637EE">
        <w:t>d</w:t>
      </w:r>
      <w:r w:rsidR="007D1E49" w:rsidRPr="006637EE">
        <w:t>o arény aby dokončil svoju premenu na kresťanského mučeníka</w:t>
      </w:r>
      <w:r w:rsidR="005A7FDF">
        <w:t xml:space="preserve"> presne</w:t>
      </w:r>
      <w:r w:rsidR="007D1E49" w:rsidRPr="006637EE">
        <w:t xml:space="preserve"> nevieme ale mohlo to byť v prvých dvoch desaťročiach druhého storočia za vlády cisára </w:t>
      </w:r>
      <w:proofErr w:type="spellStart"/>
      <w:r w:rsidR="007D1E49" w:rsidRPr="006637EE">
        <w:t>Trajana</w:t>
      </w:r>
      <w:proofErr w:type="spellEnd"/>
      <w:r w:rsidR="007D1E49" w:rsidRPr="006637EE">
        <w:t>.</w:t>
      </w:r>
    </w:p>
    <w:p w:rsidR="00CB15C6" w:rsidRPr="006637EE" w:rsidRDefault="00CB15C6" w:rsidP="00CB15C6">
      <w:pPr>
        <w:spacing w:after="0"/>
        <w:jc w:val="both"/>
        <w:rPr>
          <w:rFonts w:ascii="Times New Roman" w:eastAsia="CenturionOld-Normal" w:hAnsi="Times New Roman" w:cs="Times New Roman"/>
          <w:sz w:val="24"/>
          <w:szCs w:val="24"/>
        </w:rPr>
      </w:pPr>
      <w:r w:rsidRPr="006637EE">
        <w:rPr>
          <w:rFonts w:ascii="Times New Roman" w:eastAsia="CenturionOld-Normal" w:hAnsi="Times New Roman" w:cs="Times New Roman"/>
          <w:sz w:val="24"/>
          <w:szCs w:val="24"/>
        </w:rPr>
        <w:t>I napriek tvrdošijnosti kresťanov správcovia provincií nemali záujem bezhlavo vy</w:t>
      </w:r>
      <w:r w:rsidR="005A7FDF">
        <w:rPr>
          <w:rFonts w:ascii="Times New Roman" w:eastAsia="CenturionOld-Normal" w:hAnsi="Times New Roman" w:cs="Times New Roman"/>
          <w:sz w:val="24"/>
          <w:szCs w:val="24"/>
        </w:rPr>
        <w:t xml:space="preserve">hlasovať </w:t>
      </w:r>
      <w:r w:rsidRPr="006637EE">
        <w:rPr>
          <w:rFonts w:ascii="Times New Roman" w:eastAsia="CenturionOld-Normal" w:hAnsi="Times New Roman" w:cs="Times New Roman"/>
          <w:sz w:val="24"/>
          <w:szCs w:val="24"/>
        </w:rPr>
        <w:t>trest smrti pokiaľ sa nejednalo o závažný zločin. Pripadalo im nenormálne, že majú poslať na smrť človeka, ktorý z nejakého pobláznenia odmieta hodiť kúsok kadidla do ohňa a pokloniť sa cisárovej buste. Preto sa veľa guvernérov snažilo prehovoriť obžalovaného aby vykonal tento úkon sa zachránil si život. Väčšina veriacich sa pri pohľade na mučiace zariadenia</w:t>
      </w:r>
      <w:r w:rsidR="006637EE" w:rsidRPr="006637EE">
        <w:rPr>
          <w:rFonts w:ascii="Times New Roman" w:eastAsia="CenturionOld-Normal" w:hAnsi="Times New Roman" w:cs="Times New Roman"/>
          <w:sz w:val="24"/>
          <w:szCs w:val="24"/>
        </w:rPr>
        <w:t xml:space="preserve"> verejne </w:t>
      </w:r>
      <w:r w:rsidRPr="006637EE">
        <w:rPr>
          <w:rFonts w:ascii="Times New Roman" w:eastAsia="CenturionOld-Normal" w:hAnsi="Times New Roman" w:cs="Times New Roman"/>
          <w:sz w:val="24"/>
          <w:szCs w:val="24"/>
        </w:rPr>
        <w:t>zriekla kresťanstva alebo išla obetovať rímskym Bohom a potom naďalej v poko</w:t>
      </w:r>
      <w:r w:rsidR="006637EE" w:rsidRPr="006637EE">
        <w:rPr>
          <w:rFonts w:ascii="Times New Roman" w:eastAsia="CenturionOld-Normal" w:hAnsi="Times New Roman" w:cs="Times New Roman"/>
          <w:sz w:val="24"/>
          <w:szCs w:val="24"/>
        </w:rPr>
        <w:t xml:space="preserve">ji uctievala Krista s čím boli </w:t>
      </w:r>
      <w:r w:rsidRPr="006637EE">
        <w:rPr>
          <w:rFonts w:ascii="Times New Roman" w:eastAsia="CenturionOld-Normal" w:hAnsi="Times New Roman" w:cs="Times New Roman"/>
          <w:sz w:val="24"/>
          <w:szCs w:val="24"/>
        </w:rPr>
        <w:t>spokoj</w:t>
      </w:r>
      <w:r w:rsidR="00A94727">
        <w:rPr>
          <w:rFonts w:ascii="Times New Roman" w:eastAsia="CenturionOld-Normal" w:hAnsi="Times New Roman" w:cs="Times New Roman"/>
          <w:sz w:val="24"/>
          <w:szCs w:val="24"/>
        </w:rPr>
        <w:t>n</w:t>
      </w:r>
      <w:r w:rsidRPr="006637EE">
        <w:rPr>
          <w:rFonts w:ascii="Times New Roman" w:eastAsia="CenturionOld-Normal" w:hAnsi="Times New Roman" w:cs="Times New Roman"/>
          <w:sz w:val="24"/>
          <w:szCs w:val="24"/>
        </w:rPr>
        <w:t>é obe strany. No boli i kresťania ktorí to odmietali. V procesoch v malej Ázií</w:t>
      </w:r>
      <w:r w:rsidR="006637EE" w:rsidRPr="006637EE">
        <w:rPr>
          <w:rFonts w:ascii="Times New Roman" w:eastAsia="CenturionOld-Normal" w:hAnsi="Times New Roman" w:cs="Times New Roman"/>
          <w:sz w:val="24"/>
          <w:szCs w:val="24"/>
        </w:rPr>
        <w:t xml:space="preserve"> okolo roku 155 alebo 156</w:t>
      </w:r>
      <w:r w:rsidRPr="006637EE">
        <w:rPr>
          <w:rFonts w:ascii="Times New Roman" w:eastAsia="CenturionOld-Normal" w:hAnsi="Times New Roman" w:cs="Times New Roman"/>
          <w:sz w:val="24"/>
          <w:szCs w:val="24"/>
        </w:rPr>
        <w:t xml:space="preserve"> musel </w:t>
      </w:r>
      <w:proofErr w:type="spellStart"/>
      <w:r w:rsidRPr="006637EE">
        <w:rPr>
          <w:rFonts w:ascii="Times New Roman" w:eastAsia="CenturionOld-Normal" w:hAnsi="Times New Roman" w:cs="Times New Roman"/>
          <w:sz w:val="24"/>
          <w:szCs w:val="24"/>
        </w:rPr>
        <w:t>prokonzul</w:t>
      </w:r>
      <w:proofErr w:type="spellEnd"/>
      <w:r w:rsidRPr="006637EE">
        <w:rPr>
          <w:rFonts w:ascii="Times New Roman" w:eastAsia="CenturionOld-Normal" w:hAnsi="Times New Roman" w:cs="Times New Roman"/>
          <w:sz w:val="24"/>
          <w:szCs w:val="24"/>
        </w:rPr>
        <w:t xml:space="preserve"> čeliť i mladému kresťanovi </w:t>
      </w:r>
      <w:proofErr w:type="spellStart"/>
      <w:r w:rsidRPr="006637EE">
        <w:rPr>
          <w:rFonts w:ascii="Times New Roman" w:eastAsia="CenturionOld-Normal" w:hAnsi="Times New Roman" w:cs="Times New Roman"/>
          <w:sz w:val="24"/>
          <w:szCs w:val="24"/>
        </w:rPr>
        <w:t>Germanicovi</w:t>
      </w:r>
      <w:proofErr w:type="spellEnd"/>
      <w:r w:rsidRPr="006637EE">
        <w:rPr>
          <w:rFonts w:ascii="Times New Roman" w:eastAsia="CenturionOld-Normal" w:hAnsi="Times New Roman" w:cs="Times New Roman"/>
          <w:sz w:val="24"/>
          <w:szCs w:val="24"/>
        </w:rPr>
        <w:t xml:space="preserve">. </w:t>
      </w:r>
    </w:p>
    <w:p w:rsidR="00CB15C6" w:rsidRDefault="00CB15C6" w:rsidP="00CB15C6">
      <w:pPr>
        <w:pStyle w:val="Zkladntext70"/>
        <w:spacing w:after="0" w:line="276" w:lineRule="auto"/>
        <w:jc w:val="both"/>
        <w:rPr>
          <w:b w:val="0"/>
          <w:sz w:val="24"/>
          <w:szCs w:val="24"/>
        </w:rPr>
      </w:pPr>
    </w:p>
    <w:p w:rsidR="006637EE" w:rsidRPr="00A94727" w:rsidRDefault="009C1D10" w:rsidP="00CB15C6">
      <w:pPr>
        <w:pStyle w:val="Zkladntext70"/>
        <w:spacing w:after="0" w:line="276" w:lineRule="auto"/>
        <w:jc w:val="both"/>
        <w:rPr>
          <w:b w:val="0"/>
          <w:color w:val="FF0000"/>
          <w:sz w:val="24"/>
          <w:szCs w:val="24"/>
        </w:rPr>
      </w:pPr>
      <w:r w:rsidRPr="00A94727">
        <w:rPr>
          <w:b w:val="0"/>
          <w:color w:val="FF0000"/>
          <w:sz w:val="24"/>
          <w:szCs w:val="24"/>
        </w:rPr>
        <w:t>17</w:t>
      </w:r>
    </w:p>
    <w:p w:rsidR="00CB15C6" w:rsidRPr="00A94727" w:rsidRDefault="00CB15C6" w:rsidP="00CB15C6">
      <w:pPr>
        <w:pStyle w:val="Zkladntext70"/>
        <w:spacing w:after="0" w:line="276" w:lineRule="auto"/>
        <w:jc w:val="both"/>
        <w:rPr>
          <w:b w:val="0"/>
          <w:color w:val="FF0000"/>
          <w:sz w:val="24"/>
          <w:szCs w:val="24"/>
        </w:rPr>
      </w:pPr>
      <w:r w:rsidRPr="00A94727">
        <w:rPr>
          <w:b w:val="0"/>
          <w:color w:val="FF0000"/>
          <w:sz w:val="24"/>
          <w:szCs w:val="24"/>
        </w:rPr>
        <w:t>„Bicími boli (telá kresťanov) tak rozšľahané, že bolo vidieť nielen šľachy a žily, ale aj vnútornosti, až diváci v plači prosili o zľutovanie. Tí, ktorí boli vybraní pre</w:t>
      </w:r>
      <w:r w:rsidR="00A94727">
        <w:rPr>
          <w:b w:val="0"/>
          <w:color w:val="FF0000"/>
          <w:sz w:val="24"/>
          <w:szCs w:val="24"/>
        </w:rPr>
        <w:t xml:space="preserve"> zver, podstúpili hrozné</w:t>
      </w:r>
      <w:r w:rsidRPr="00A94727">
        <w:rPr>
          <w:b w:val="0"/>
          <w:color w:val="FF0000"/>
          <w:sz w:val="24"/>
          <w:szCs w:val="24"/>
        </w:rPr>
        <w:t xml:space="preserve"> muky. Boli pokladaní na črepiny či iným spôsobom mučení. Zvlášť, rozprávajú, že sa vyznamenal šľachetný </w:t>
      </w:r>
      <w:proofErr w:type="spellStart"/>
      <w:r w:rsidRPr="00A94727">
        <w:rPr>
          <w:b w:val="0"/>
          <w:color w:val="FF0000"/>
          <w:sz w:val="24"/>
          <w:szCs w:val="24"/>
        </w:rPr>
        <w:t>Germanicus</w:t>
      </w:r>
      <w:proofErr w:type="spellEnd"/>
      <w:r w:rsidRPr="00A94727">
        <w:rPr>
          <w:b w:val="0"/>
          <w:color w:val="FF0000"/>
          <w:sz w:val="24"/>
          <w:szCs w:val="24"/>
        </w:rPr>
        <w:t xml:space="preserve">, keď s Božou milosťou prekonal prirodzený strach pred smrťou. </w:t>
      </w:r>
      <w:proofErr w:type="spellStart"/>
      <w:r w:rsidRPr="00A94727">
        <w:rPr>
          <w:b w:val="0"/>
          <w:color w:val="FF0000"/>
          <w:sz w:val="24"/>
          <w:szCs w:val="24"/>
        </w:rPr>
        <w:t>Prokonzul</w:t>
      </w:r>
      <w:proofErr w:type="spellEnd"/>
      <w:r w:rsidRPr="00A94727">
        <w:rPr>
          <w:b w:val="0"/>
          <w:color w:val="FF0000"/>
          <w:sz w:val="24"/>
          <w:szCs w:val="24"/>
        </w:rPr>
        <w:t xml:space="preserve"> sa snažil, aby zmenil svoje zmýšľanie. Hovoril o jeho mladosti a naliehal na neho, aby mal súcit sám nad sebou, že je ešte mladý, v rozkvete svojho života. Ten sa dlho nerozmýšľal. Privolal na seba divoké zviera, nútil ich, dráždil, aby čo najrýchlejšie odišiel z nespravodlivého a zločinného sveta. Po jeho slávnej smrti celé to veľké množstvo ľudí obdivovalo statočnosť tohto Boha milujúceho mučeníka a vôbec odvahu všetkých kresťanov“ (</w:t>
      </w:r>
      <w:proofErr w:type="spellStart"/>
      <w:r w:rsidRPr="00A94727">
        <w:rPr>
          <w:b w:val="0"/>
          <w:color w:val="FF0000"/>
          <w:sz w:val="24"/>
          <w:szCs w:val="24"/>
        </w:rPr>
        <w:t>Eusebius</w:t>
      </w:r>
      <w:proofErr w:type="spellEnd"/>
      <w:r w:rsidR="006637EE" w:rsidRPr="00A94727">
        <w:rPr>
          <w:b w:val="0"/>
          <w:color w:val="FF0000"/>
          <w:sz w:val="24"/>
          <w:szCs w:val="24"/>
        </w:rPr>
        <w:t>: Cirkevne dejiny</w:t>
      </w:r>
      <w:r w:rsidRPr="00A94727">
        <w:rPr>
          <w:b w:val="0"/>
          <w:color w:val="FF0000"/>
          <w:sz w:val="24"/>
          <w:szCs w:val="24"/>
        </w:rPr>
        <w:t xml:space="preserve"> 4 /23).</w:t>
      </w:r>
    </w:p>
    <w:p w:rsidR="00CB15C6" w:rsidRDefault="00CB15C6" w:rsidP="000F479E">
      <w:pPr>
        <w:spacing w:after="0"/>
        <w:jc w:val="both"/>
        <w:rPr>
          <w:rFonts w:ascii="Times New Roman" w:eastAsia="CenturionOld-Normal" w:hAnsi="Times New Roman" w:cs="Times New Roman"/>
          <w:color w:val="0070C0"/>
          <w:sz w:val="24"/>
          <w:szCs w:val="24"/>
        </w:rPr>
      </w:pPr>
    </w:p>
    <w:p w:rsidR="006637EE" w:rsidRPr="006637EE" w:rsidRDefault="009C1D10" w:rsidP="000F479E">
      <w:pPr>
        <w:spacing w:after="0"/>
        <w:jc w:val="both"/>
        <w:rPr>
          <w:rFonts w:ascii="Times New Roman" w:eastAsia="CenturionOld-Normal" w:hAnsi="Times New Roman" w:cs="Times New Roman"/>
          <w:sz w:val="24"/>
          <w:szCs w:val="24"/>
        </w:rPr>
      </w:pPr>
      <w:r>
        <w:rPr>
          <w:rFonts w:ascii="Times New Roman" w:eastAsia="CenturionOld-Normal" w:hAnsi="Times New Roman" w:cs="Times New Roman"/>
          <w:sz w:val="24"/>
          <w:szCs w:val="24"/>
        </w:rPr>
        <w:t>18</w:t>
      </w:r>
    </w:p>
    <w:p w:rsidR="000F479E" w:rsidRPr="000F479E" w:rsidRDefault="000F479E" w:rsidP="004E17A1">
      <w:pPr>
        <w:pStyle w:val="Normlnywebov"/>
        <w:spacing w:before="0" w:beforeAutospacing="0" w:after="0" w:afterAutospacing="0" w:line="276" w:lineRule="auto"/>
        <w:jc w:val="both"/>
      </w:pPr>
      <w:r w:rsidRPr="000F479E">
        <w:t>Medzi mučeníkmi bol i</w:t>
      </w:r>
      <w:r w:rsidR="006A6869">
        <w:t> </w:t>
      </w:r>
      <w:proofErr w:type="spellStart"/>
      <w:r w:rsidRPr="000F479E">
        <w:t>Polykrap</w:t>
      </w:r>
      <w:proofErr w:type="spellEnd"/>
      <w:r w:rsidR="006A6869">
        <w:t xml:space="preserve"> učeník </w:t>
      </w:r>
      <w:r w:rsidR="006A6869" w:rsidRPr="006200E2">
        <w:t xml:space="preserve">apoštola Jána, ktorý ho vymenoval za biskupa cirkvi v </w:t>
      </w:r>
      <w:proofErr w:type="spellStart"/>
      <w:r w:rsidR="006A6869" w:rsidRPr="006200E2">
        <w:t>Smyrne</w:t>
      </w:r>
      <w:proofErr w:type="spellEnd"/>
      <w:r w:rsidRPr="000F479E">
        <w:t xml:space="preserve"> </w:t>
      </w:r>
      <w:r>
        <w:t xml:space="preserve">súčasný </w:t>
      </w:r>
      <w:proofErr w:type="spellStart"/>
      <w:r w:rsidRPr="000F479E">
        <w:t>Izmír</w:t>
      </w:r>
      <w:proofErr w:type="spellEnd"/>
      <w:r w:rsidRPr="000F479E">
        <w:t xml:space="preserve"> v Turecku. Tento svätý, ktorý</w:t>
      </w:r>
      <w:r w:rsidR="006A6869">
        <w:t xml:space="preserve"> sa </w:t>
      </w:r>
      <w:r w:rsidR="006A6869" w:rsidRPr="000F479E">
        <w:t>veľmi dobre sa poznal s mnoh</w:t>
      </w:r>
      <w:r w:rsidR="006A6869">
        <w:t xml:space="preserve">ými, ktorí videli Ježiša Krista, </w:t>
      </w:r>
      <w:r w:rsidRPr="000F479E">
        <w:t>neúnavne pracoval na obrátení Židov i</w:t>
      </w:r>
      <w:r w:rsidR="006A6869">
        <w:t> </w:t>
      </w:r>
      <w:r w:rsidRPr="000F479E">
        <w:t>pohanov</w:t>
      </w:r>
      <w:r w:rsidR="006A6869">
        <w:t>.</w:t>
      </w:r>
      <w:r w:rsidR="004E17A1">
        <w:t xml:space="preserve"> Podrobnú správu o tom čo sa udialo ako i o samotnom procese napísal vo forme listu krátko po </w:t>
      </w:r>
      <w:proofErr w:type="spellStart"/>
      <w:r w:rsidR="004E17A1">
        <w:t>Polycarpovej</w:t>
      </w:r>
      <w:proofErr w:type="spellEnd"/>
      <w:r w:rsidR="004E17A1">
        <w:t xml:space="preserve"> smrti jeden z členom kresťanskej komunity v </w:t>
      </w:r>
      <w:proofErr w:type="spellStart"/>
      <w:r w:rsidR="004E17A1">
        <w:t>Smyrne</w:t>
      </w:r>
      <w:proofErr w:type="spellEnd"/>
      <w:r w:rsidR="004E17A1">
        <w:t xml:space="preserve"> menom </w:t>
      </w:r>
      <w:proofErr w:type="spellStart"/>
      <w:r w:rsidR="004E17A1">
        <w:t>Marcion</w:t>
      </w:r>
      <w:proofErr w:type="spellEnd"/>
      <w:r w:rsidR="004E17A1">
        <w:t xml:space="preserve">. </w:t>
      </w:r>
      <w:r w:rsidRPr="000F479E">
        <w:t>Keď</w:t>
      </w:r>
      <w:r>
        <w:t xml:space="preserve"> vypuklo</w:t>
      </w:r>
      <w:r w:rsidRPr="000F479E">
        <w:t xml:space="preserve"> v roku 155 v Malej Ázii prenasledovanie kresťanov</w:t>
      </w:r>
      <w:r w:rsidR="006A6869">
        <w:t xml:space="preserve"> štátne úrady vydali na biskupa zatykač. </w:t>
      </w:r>
      <w:proofErr w:type="spellStart"/>
      <w:r w:rsidRPr="000F479E">
        <w:t>Polykarp</w:t>
      </w:r>
      <w:proofErr w:type="spellEnd"/>
      <w:r w:rsidRPr="000F479E">
        <w:t xml:space="preserve"> bol už veľmi starý a</w:t>
      </w:r>
      <w:r w:rsidR="006A6869">
        <w:t> nemienil sa schovávať no j</w:t>
      </w:r>
      <w:r w:rsidR="007D1A2E">
        <w:t xml:space="preserve">eho učeníci naňho naliehali aby odišiel do </w:t>
      </w:r>
      <w:r w:rsidR="007D1A2E">
        <w:lastRenderedPageBreak/>
        <w:t xml:space="preserve">neďalekej dediny a tam sa ukryl. </w:t>
      </w:r>
      <w:r w:rsidRPr="000F479E">
        <w:t xml:space="preserve">Rímsky vojaci ho však vysliedili a on sa im dobrovoľne vzdal. Na jeho žiadosť mu dali ešte dve hodiny na modlitbu, potom ho vysadili na somára a viedli do mesta. Cestou stretli mestského sudcu, ktorý ho vzal k sebe na voz a počas jazdy s ním viedol rozhovor kde ho prehováral, aby sa zriekol Krista čo </w:t>
      </w:r>
      <w:proofErr w:type="spellStart"/>
      <w:r w:rsidRPr="000F479E">
        <w:t>Polykrap</w:t>
      </w:r>
      <w:proofErr w:type="spellEnd"/>
      <w:r w:rsidRPr="000F479E">
        <w:t xml:space="preserve"> odmietol. </w:t>
      </w:r>
    </w:p>
    <w:p w:rsidR="000F479E" w:rsidRDefault="000F479E" w:rsidP="000F479E">
      <w:pPr>
        <w:pStyle w:val="Normlnywebov"/>
        <w:spacing w:before="0" w:beforeAutospacing="0" w:after="0" w:afterAutospacing="0" w:line="276" w:lineRule="auto"/>
        <w:jc w:val="both"/>
      </w:pPr>
    </w:p>
    <w:p w:rsidR="007D1A2E" w:rsidRPr="00A94727" w:rsidRDefault="009C1D10" w:rsidP="000F479E">
      <w:pPr>
        <w:pStyle w:val="Normlnywebov"/>
        <w:spacing w:before="0" w:beforeAutospacing="0" w:after="0" w:afterAutospacing="0" w:line="276" w:lineRule="auto"/>
        <w:jc w:val="both"/>
        <w:rPr>
          <w:color w:val="FF0000"/>
        </w:rPr>
      </w:pPr>
      <w:r w:rsidRPr="00A94727">
        <w:rPr>
          <w:color w:val="FF0000"/>
        </w:rPr>
        <w:t>19</w:t>
      </w:r>
    </w:p>
    <w:p w:rsidR="007D1A2E" w:rsidRPr="00A94727" w:rsidRDefault="007D1A2E" w:rsidP="007D1A2E">
      <w:pPr>
        <w:spacing w:after="0"/>
        <w:jc w:val="both"/>
        <w:rPr>
          <w:rFonts w:ascii="Times New Roman" w:eastAsia="Times New Roman" w:hAnsi="Times New Roman" w:cs="Times New Roman"/>
          <w:color w:val="FF0000"/>
          <w:sz w:val="24"/>
          <w:szCs w:val="24"/>
          <w:lang w:eastAsia="sk-SK"/>
        </w:rPr>
      </w:pPr>
      <w:r w:rsidRPr="00A94727">
        <w:rPr>
          <w:rFonts w:ascii="Times New Roman" w:eastAsia="Times New Roman" w:hAnsi="Times New Roman" w:cs="Times New Roman"/>
          <w:color w:val="FF0000"/>
          <w:sz w:val="24"/>
          <w:szCs w:val="24"/>
          <w:lang w:eastAsia="sk-SK"/>
        </w:rPr>
        <w:t xml:space="preserve">„Veliteľ polície </w:t>
      </w:r>
      <w:proofErr w:type="spellStart"/>
      <w:r w:rsidRPr="00A94727">
        <w:rPr>
          <w:rFonts w:ascii="Times New Roman" w:eastAsia="Times New Roman" w:hAnsi="Times New Roman" w:cs="Times New Roman"/>
          <w:color w:val="FF0000"/>
          <w:sz w:val="24"/>
          <w:szCs w:val="24"/>
          <w:lang w:eastAsia="sk-SK"/>
        </w:rPr>
        <w:t>Herodas</w:t>
      </w:r>
      <w:proofErr w:type="spellEnd"/>
      <w:r w:rsidRPr="00A94727">
        <w:rPr>
          <w:rFonts w:ascii="Times New Roman" w:eastAsia="Times New Roman" w:hAnsi="Times New Roman" w:cs="Times New Roman"/>
          <w:color w:val="FF0000"/>
          <w:sz w:val="24"/>
          <w:szCs w:val="24"/>
          <w:lang w:eastAsia="sk-SK"/>
        </w:rPr>
        <w:t xml:space="preserve"> a jeho otec </w:t>
      </w:r>
      <w:proofErr w:type="spellStart"/>
      <w:r w:rsidRPr="00A94727">
        <w:rPr>
          <w:rFonts w:ascii="Times New Roman" w:eastAsia="Times New Roman" w:hAnsi="Times New Roman" w:cs="Times New Roman"/>
          <w:color w:val="FF0000"/>
          <w:sz w:val="24"/>
          <w:szCs w:val="24"/>
          <w:lang w:eastAsia="sk-SK"/>
        </w:rPr>
        <w:t>Nicetas</w:t>
      </w:r>
      <w:proofErr w:type="spellEnd"/>
      <w:r w:rsidRPr="00A94727">
        <w:rPr>
          <w:rFonts w:ascii="Times New Roman" w:eastAsia="Times New Roman" w:hAnsi="Times New Roman" w:cs="Times New Roman"/>
          <w:color w:val="FF0000"/>
          <w:sz w:val="24"/>
          <w:szCs w:val="24"/>
          <w:lang w:eastAsia="sk-SK"/>
        </w:rPr>
        <w:t xml:space="preserve"> vyšli </w:t>
      </w:r>
      <w:proofErr w:type="spellStart"/>
      <w:r w:rsidRPr="00A94727">
        <w:rPr>
          <w:rFonts w:ascii="Times New Roman" w:eastAsia="Times New Roman" w:hAnsi="Times New Roman" w:cs="Times New Roman"/>
          <w:color w:val="FF0000"/>
          <w:sz w:val="24"/>
          <w:szCs w:val="24"/>
          <w:lang w:eastAsia="sk-SK"/>
        </w:rPr>
        <w:t>Polykrapovy</w:t>
      </w:r>
      <w:proofErr w:type="spellEnd"/>
      <w:r w:rsidRPr="00A94727">
        <w:rPr>
          <w:rFonts w:ascii="Times New Roman" w:eastAsia="Times New Roman" w:hAnsi="Times New Roman" w:cs="Times New Roman"/>
          <w:color w:val="FF0000"/>
          <w:sz w:val="24"/>
          <w:szCs w:val="24"/>
          <w:lang w:eastAsia="sk-SK"/>
        </w:rPr>
        <w:t xml:space="preserve"> v ústrety. Posadili ho k sebe do svojho koča a snažili sa ho presvedčiť. Povedali: „Čo je zlé na tom, keď povieš: „Cisár je pán, obetuješ a urobíš, čo sa od teba vyžaduje, a zachrániš sa?“ Spočiatku im neodpovedal, ale keď na odpovedi</w:t>
      </w:r>
      <w:r w:rsidR="00A94727">
        <w:rPr>
          <w:rFonts w:ascii="Times New Roman" w:eastAsia="Times New Roman" w:hAnsi="Times New Roman" w:cs="Times New Roman"/>
          <w:color w:val="FF0000"/>
          <w:sz w:val="24"/>
          <w:szCs w:val="24"/>
          <w:lang w:eastAsia="sk-SK"/>
        </w:rPr>
        <w:t xml:space="preserve"> trvali</w:t>
      </w:r>
      <w:r w:rsidRPr="00A94727">
        <w:rPr>
          <w:rFonts w:ascii="Times New Roman" w:eastAsia="Times New Roman" w:hAnsi="Times New Roman" w:cs="Times New Roman"/>
          <w:color w:val="FF0000"/>
          <w:sz w:val="24"/>
          <w:szCs w:val="24"/>
          <w:lang w:eastAsia="sk-SK"/>
        </w:rPr>
        <w:t>, povedal: „Neurobím to, čo mi radíte.“ Keď ho nedokázali presvedčiť, povedali mu hrozné veci a rýchlo ho vyhodili, takže si pri vystupovaní z koča odrel holennú kosť“</w:t>
      </w:r>
    </w:p>
    <w:p w:rsidR="007D1A2E" w:rsidRPr="00A94727" w:rsidRDefault="007D1A2E" w:rsidP="007D1A2E">
      <w:pPr>
        <w:spacing w:after="0"/>
        <w:jc w:val="both"/>
        <w:rPr>
          <w:rFonts w:ascii="Times New Roman" w:hAnsi="Times New Roman" w:cs="Times New Roman"/>
          <w:color w:val="FF0000"/>
          <w:sz w:val="24"/>
          <w:szCs w:val="24"/>
        </w:rPr>
      </w:pPr>
      <w:r w:rsidRPr="00A94727">
        <w:rPr>
          <w:rFonts w:ascii="Times New Roman" w:hAnsi="Times New Roman" w:cs="Times New Roman"/>
          <w:color w:val="FF0000"/>
          <w:sz w:val="24"/>
          <w:szCs w:val="24"/>
        </w:rPr>
        <w:t>(</w:t>
      </w:r>
      <w:proofErr w:type="spellStart"/>
      <w:r w:rsidRPr="00A94727">
        <w:rPr>
          <w:rFonts w:ascii="Times New Roman" w:hAnsi="Times New Roman" w:cs="Times New Roman"/>
          <w:color w:val="FF0000"/>
          <w:sz w:val="24"/>
          <w:szCs w:val="24"/>
        </w:rPr>
        <w:t>Martyrium</w:t>
      </w:r>
      <w:proofErr w:type="spellEnd"/>
      <w:r w:rsidRPr="00A94727">
        <w:rPr>
          <w:rFonts w:ascii="Times New Roman" w:hAnsi="Times New Roman" w:cs="Times New Roman"/>
          <w:color w:val="FF0000"/>
          <w:sz w:val="24"/>
          <w:szCs w:val="24"/>
        </w:rPr>
        <w:t xml:space="preserve"> </w:t>
      </w:r>
      <w:proofErr w:type="spellStart"/>
      <w:r w:rsidRPr="00A94727">
        <w:rPr>
          <w:rFonts w:ascii="Times New Roman" w:hAnsi="Times New Roman" w:cs="Times New Roman"/>
          <w:color w:val="FF0000"/>
          <w:sz w:val="24"/>
          <w:szCs w:val="24"/>
        </w:rPr>
        <w:t>Polykrapa</w:t>
      </w:r>
      <w:proofErr w:type="spellEnd"/>
      <w:r w:rsidRPr="00A94727">
        <w:rPr>
          <w:rFonts w:ascii="Times New Roman" w:hAnsi="Times New Roman" w:cs="Times New Roman"/>
          <w:color w:val="FF0000"/>
          <w:sz w:val="24"/>
          <w:szCs w:val="24"/>
        </w:rPr>
        <w:t xml:space="preserve">) </w:t>
      </w:r>
    </w:p>
    <w:p w:rsidR="007D1A2E" w:rsidRPr="00A94727" w:rsidRDefault="0041375F" w:rsidP="009059C3">
      <w:pPr>
        <w:pStyle w:val="Zkladntext70"/>
        <w:spacing w:after="0" w:line="276" w:lineRule="auto"/>
        <w:jc w:val="both"/>
        <w:rPr>
          <w:b w:val="0"/>
          <w:color w:val="FF0000"/>
          <w:sz w:val="24"/>
          <w:szCs w:val="24"/>
        </w:rPr>
      </w:pPr>
      <w:r>
        <w:rPr>
          <w:b w:val="0"/>
          <w:color w:val="FF0000"/>
          <w:sz w:val="24"/>
          <w:szCs w:val="24"/>
          <w:lang w:eastAsia="sk-SK"/>
        </w:rPr>
        <w:t>„</w:t>
      </w:r>
      <w:r w:rsidR="007D1A2E" w:rsidRPr="00A94727">
        <w:rPr>
          <w:b w:val="0"/>
          <w:color w:val="FF0000"/>
          <w:sz w:val="24"/>
          <w:szCs w:val="24"/>
          <w:lang w:eastAsia="sk-SK"/>
        </w:rPr>
        <w:t xml:space="preserve">Keď ho priviedli, </w:t>
      </w:r>
      <w:proofErr w:type="spellStart"/>
      <w:r w:rsidR="007D1A2E" w:rsidRPr="00A94727">
        <w:rPr>
          <w:b w:val="0"/>
          <w:color w:val="FF0000"/>
          <w:sz w:val="24"/>
          <w:szCs w:val="24"/>
          <w:lang w:eastAsia="sk-SK"/>
        </w:rPr>
        <w:t>prokonzul</w:t>
      </w:r>
      <w:proofErr w:type="spellEnd"/>
      <w:r w:rsidR="007D1A2E" w:rsidRPr="00A94727">
        <w:rPr>
          <w:b w:val="0"/>
          <w:color w:val="FF0000"/>
          <w:sz w:val="24"/>
          <w:szCs w:val="24"/>
          <w:lang w:eastAsia="sk-SK"/>
        </w:rPr>
        <w:t xml:space="preserve"> sa ho spýtal, či je </w:t>
      </w:r>
      <w:proofErr w:type="spellStart"/>
      <w:r w:rsidR="007D1A2E" w:rsidRPr="00A94727">
        <w:rPr>
          <w:b w:val="0"/>
          <w:color w:val="FF0000"/>
          <w:sz w:val="24"/>
          <w:szCs w:val="24"/>
          <w:lang w:eastAsia="sk-SK"/>
        </w:rPr>
        <w:t>Polycarp</w:t>
      </w:r>
      <w:proofErr w:type="spellEnd"/>
      <w:r w:rsidR="007D1A2E" w:rsidRPr="00A94727">
        <w:rPr>
          <w:b w:val="0"/>
          <w:color w:val="FF0000"/>
          <w:sz w:val="24"/>
          <w:szCs w:val="24"/>
          <w:lang w:eastAsia="sk-SK"/>
        </w:rPr>
        <w:t xml:space="preserve">. Keď to potvrdil, pokúsil sa ho </w:t>
      </w:r>
      <w:proofErr w:type="spellStart"/>
      <w:r w:rsidR="007D1A2E" w:rsidRPr="00A94727">
        <w:rPr>
          <w:b w:val="0"/>
          <w:color w:val="FF0000"/>
          <w:sz w:val="24"/>
          <w:szCs w:val="24"/>
          <w:lang w:eastAsia="sk-SK"/>
        </w:rPr>
        <w:t>prokonzul</w:t>
      </w:r>
      <w:proofErr w:type="spellEnd"/>
      <w:r w:rsidR="007D1A2E" w:rsidRPr="00A94727">
        <w:rPr>
          <w:b w:val="0"/>
          <w:color w:val="FF0000"/>
          <w:sz w:val="24"/>
          <w:szCs w:val="24"/>
          <w:lang w:eastAsia="sk-SK"/>
        </w:rPr>
        <w:t xml:space="preserve"> presvedčiť, aby zaprel Krista. </w:t>
      </w:r>
      <w:r w:rsidR="00A94727">
        <w:rPr>
          <w:b w:val="0"/>
          <w:color w:val="FF0000"/>
          <w:sz w:val="24"/>
          <w:szCs w:val="24"/>
        </w:rPr>
        <w:t>„Maj súcit so svojím vekom</w:t>
      </w:r>
      <w:r>
        <w:rPr>
          <w:b w:val="0"/>
          <w:color w:val="FF0000"/>
          <w:sz w:val="24"/>
          <w:szCs w:val="24"/>
        </w:rPr>
        <w:t xml:space="preserve">, </w:t>
      </w:r>
      <w:r w:rsidRPr="00A94727">
        <w:rPr>
          <w:b w:val="0"/>
          <w:color w:val="FF0000"/>
          <w:sz w:val="24"/>
          <w:szCs w:val="24"/>
        </w:rPr>
        <w:t>zmeň svoje myslenie</w:t>
      </w:r>
      <w:r>
        <w:rPr>
          <w:b w:val="0"/>
          <w:color w:val="FF0000"/>
          <w:sz w:val="24"/>
          <w:szCs w:val="24"/>
        </w:rPr>
        <w:t xml:space="preserve"> a</w:t>
      </w:r>
      <w:r w:rsidR="00A94727">
        <w:rPr>
          <w:b w:val="0"/>
          <w:color w:val="FF0000"/>
          <w:sz w:val="24"/>
          <w:szCs w:val="24"/>
        </w:rPr>
        <w:t xml:space="preserve"> prisahaj p</w:t>
      </w:r>
      <w:r w:rsidR="00A94727" w:rsidRPr="00A94727">
        <w:rPr>
          <w:b w:val="0"/>
          <w:color w:val="FF0000"/>
          <w:sz w:val="24"/>
          <w:szCs w:val="24"/>
        </w:rPr>
        <w:t>ri cisárovej</w:t>
      </w:r>
      <w:r w:rsidR="00A94727">
        <w:rPr>
          <w:b w:val="0"/>
          <w:color w:val="FF0000"/>
          <w:sz w:val="24"/>
          <w:szCs w:val="24"/>
        </w:rPr>
        <w:t xml:space="preserve"> </w:t>
      </w:r>
      <w:proofErr w:type="spellStart"/>
      <w:r w:rsidR="00A94727">
        <w:rPr>
          <w:b w:val="0"/>
          <w:color w:val="FF0000"/>
          <w:sz w:val="24"/>
          <w:szCs w:val="24"/>
        </w:rPr>
        <w:t>Fortune</w:t>
      </w:r>
      <w:proofErr w:type="spellEnd"/>
      <w:r>
        <w:rPr>
          <w:b w:val="0"/>
          <w:color w:val="FF0000"/>
          <w:sz w:val="24"/>
          <w:szCs w:val="24"/>
        </w:rPr>
        <w:t>,</w:t>
      </w:r>
      <w:r w:rsidR="00A94727">
        <w:rPr>
          <w:b w:val="0"/>
          <w:color w:val="FF0000"/>
          <w:sz w:val="24"/>
          <w:szCs w:val="24"/>
        </w:rPr>
        <w:t xml:space="preserve"> </w:t>
      </w:r>
      <w:r w:rsidR="00A94727" w:rsidRPr="00A94727">
        <w:rPr>
          <w:b w:val="0"/>
          <w:color w:val="FF0000"/>
          <w:sz w:val="24"/>
          <w:szCs w:val="24"/>
        </w:rPr>
        <w:t>povedz: Preč s</w:t>
      </w:r>
      <w:r>
        <w:rPr>
          <w:b w:val="0"/>
          <w:color w:val="FF0000"/>
          <w:sz w:val="24"/>
          <w:szCs w:val="24"/>
        </w:rPr>
        <w:t> </w:t>
      </w:r>
      <w:r w:rsidR="00A94727" w:rsidRPr="00A94727">
        <w:rPr>
          <w:b w:val="0"/>
          <w:color w:val="FF0000"/>
          <w:sz w:val="24"/>
          <w:szCs w:val="24"/>
        </w:rPr>
        <w:t>bezbožníkmi</w:t>
      </w:r>
      <w:r>
        <w:rPr>
          <w:b w:val="0"/>
          <w:color w:val="FF0000"/>
          <w:sz w:val="24"/>
          <w:szCs w:val="24"/>
        </w:rPr>
        <w:t>!</w:t>
      </w:r>
      <w:r w:rsidR="00A94727" w:rsidRPr="00A94727">
        <w:rPr>
          <w:b w:val="0"/>
          <w:color w:val="FF0000"/>
          <w:sz w:val="24"/>
          <w:szCs w:val="24"/>
        </w:rPr>
        <w:t xml:space="preserve">“. </w:t>
      </w:r>
      <w:proofErr w:type="spellStart"/>
      <w:r w:rsidR="007D1A2E" w:rsidRPr="00A94727">
        <w:rPr>
          <w:b w:val="0"/>
          <w:color w:val="FF0000"/>
          <w:sz w:val="24"/>
          <w:szCs w:val="24"/>
          <w:lang w:eastAsia="sk-SK"/>
        </w:rPr>
        <w:t>Polykarp</w:t>
      </w:r>
      <w:proofErr w:type="spellEnd"/>
      <w:r w:rsidR="007D1A2E" w:rsidRPr="00A94727">
        <w:rPr>
          <w:b w:val="0"/>
          <w:color w:val="FF0000"/>
          <w:sz w:val="24"/>
          <w:szCs w:val="24"/>
          <w:lang w:eastAsia="sk-SK"/>
        </w:rPr>
        <w:t xml:space="preserve"> sa s vážnym výrazom pozrel na celý dav bezzákonných pohanov na štadióne, natiahol k nim ruku, vzdychol, pozrel sa k nebu a povedal: „Preč s bezbožnými!“ </w:t>
      </w:r>
      <w:proofErr w:type="spellStart"/>
      <w:r w:rsidR="007D1A2E" w:rsidRPr="00A94727">
        <w:rPr>
          <w:b w:val="0"/>
          <w:color w:val="FF0000"/>
          <w:sz w:val="24"/>
          <w:szCs w:val="24"/>
          <w:lang w:eastAsia="sk-SK"/>
        </w:rPr>
        <w:t>Prokonzul</w:t>
      </w:r>
      <w:proofErr w:type="spellEnd"/>
      <w:r w:rsidR="007D1A2E" w:rsidRPr="00A94727">
        <w:rPr>
          <w:b w:val="0"/>
          <w:color w:val="FF0000"/>
          <w:sz w:val="24"/>
          <w:szCs w:val="24"/>
          <w:lang w:eastAsia="sk-SK"/>
        </w:rPr>
        <w:t xml:space="preserve"> však trval na svojom a povedal: „Prisahaj a prepustím ťa, zloreč Krista!“, </w:t>
      </w:r>
      <w:proofErr w:type="spellStart"/>
      <w:r w:rsidR="007D1A2E" w:rsidRPr="00A94727">
        <w:rPr>
          <w:b w:val="0"/>
          <w:color w:val="FF0000"/>
          <w:sz w:val="24"/>
          <w:szCs w:val="24"/>
          <w:lang w:eastAsia="sk-SK"/>
        </w:rPr>
        <w:t>Polycarp</w:t>
      </w:r>
      <w:proofErr w:type="spellEnd"/>
      <w:r w:rsidR="007D1A2E" w:rsidRPr="00A94727">
        <w:rPr>
          <w:b w:val="0"/>
          <w:color w:val="FF0000"/>
          <w:sz w:val="24"/>
          <w:szCs w:val="24"/>
          <w:lang w:eastAsia="sk-SK"/>
        </w:rPr>
        <w:t xml:space="preserve"> odpovedal: </w:t>
      </w:r>
      <w:r w:rsidR="007D1A2E" w:rsidRPr="00A94727">
        <w:rPr>
          <w:b w:val="0"/>
          <w:color w:val="FF0000"/>
          <w:sz w:val="24"/>
          <w:szCs w:val="24"/>
        </w:rPr>
        <w:t>„Osemdesiat šesť rokov mu slúžim a v ničom mi</w:t>
      </w:r>
      <w:r w:rsidR="00160ABC" w:rsidRPr="00A94727">
        <w:rPr>
          <w:b w:val="0"/>
          <w:color w:val="FF0000"/>
          <w:sz w:val="24"/>
          <w:szCs w:val="24"/>
        </w:rPr>
        <w:t xml:space="preserve"> neublížil, </w:t>
      </w:r>
      <w:r w:rsidR="007D1A2E" w:rsidRPr="00A94727">
        <w:rPr>
          <w:b w:val="0"/>
          <w:color w:val="FF0000"/>
          <w:sz w:val="24"/>
          <w:szCs w:val="24"/>
        </w:rPr>
        <w:t>ako</w:t>
      </w:r>
      <w:r w:rsidR="00160ABC" w:rsidRPr="00A94727">
        <w:rPr>
          <w:b w:val="0"/>
          <w:color w:val="FF0000"/>
          <w:sz w:val="24"/>
          <w:szCs w:val="24"/>
        </w:rPr>
        <w:t xml:space="preserve"> by som mohol potupiť </w:t>
      </w:r>
      <w:r w:rsidR="007D1A2E" w:rsidRPr="00A94727">
        <w:rPr>
          <w:b w:val="0"/>
          <w:color w:val="FF0000"/>
          <w:sz w:val="24"/>
          <w:szCs w:val="24"/>
        </w:rPr>
        <w:t xml:space="preserve">svojho Kráľa, ktorý ma vykúpil?“'...  „Počuj otvorene mojej dobrovoľnej priznanie: </w:t>
      </w:r>
      <w:r w:rsidR="009059C3" w:rsidRPr="00A94727">
        <w:rPr>
          <w:b w:val="0"/>
          <w:color w:val="FF0000"/>
          <w:sz w:val="24"/>
          <w:szCs w:val="24"/>
        </w:rPr>
        <w:t>„</w:t>
      </w:r>
      <w:r w:rsidR="007D1A2E" w:rsidRPr="00A94727">
        <w:rPr>
          <w:b w:val="0"/>
          <w:color w:val="FF0000"/>
          <w:sz w:val="24"/>
          <w:szCs w:val="24"/>
        </w:rPr>
        <w:t xml:space="preserve">Som kresťan“... Na to odpovedal </w:t>
      </w:r>
      <w:proofErr w:type="spellStart"/>
      <w:r w:rsidR="007D1A2E" w:rsidRPr="00A94727">
        <w:rPr>
          <w:b w:val="0"/>
          <w:color w:val="FF0000"/>
          <w:sz w:val="24"/>
          <w:szCs w:val="24"/>
        </w:rPr>
        <w:t>prokonzul</w:t>
      </w:r>
      <w:proofErr w:type="spellEnd"/>
      <w:r w:rsidR="007D1A2E" w:rsidRPr="00A94727">
        <w:rPr>
          <w:b w:val="0"/>
          <w:color w:val="FF0000"/>
          <w:sz w:val="24"/>
          <w:szCs w:val="24"/>
        </w:rPr>
        <w:t xml:space="preserve">: „Mám dravú zver. Tej ťa predhodím ak nezmeníš svoju mienku“. Zavolaj ju, odpovedal </w:t>
      </w:r>
      <w:proofErr w:type="spellStart"/>
      <w:r w:rsidR="007D1A2E" w:rsidRPr="00A94727">
        <w:rPr>
          <w:b w:val="0"/>
          <w:color w:val="FF0000"/>
          <w:sz w:val="24"/>
          <w:szCs w:val="24"/>
        </w:rPr>
        <w:t>Polykarp</w:t>
      </w:r>
      <w:proofErr w:type="spellEnd"/>
      <w:r w:rsidR="007D1A2E" w:rsidRPr="00A94727">
        <w:rPr>
          <w:b w:val="0"/>
          <w:color w:val="FF0000"/>
          <w:sz w:val="24"/>
          <w:szCs w:val="24"/>
        </w:rPr>
        <w:t>. Pre nás nie je možné obrátenie od lepšieho k horšiemu. Krásne je ob</w:t>
      </w:r>
      <w:r w:rsidR="009059C3" w:rsidRPr="00A94727">
        <w:rPr>
          <w:b w:val="0"/>
          <w:color w:val="FF0000"/>
          <w:sz w:val="24"/>
          <w:szCs w:val="24"/>
        </w:rPr>
        <w:t xml:space="preserve">rátiť sa od zlého k dobrému. </w:t>
      </w:r>
      <w:proofErr w:type="spellStart"/>
      <w:r w:rsidR="009059C3" w:rsidRPr="00A94727">
        <w:rPr>
          <w:b w:val="0"/>
          <w:color w:val="FF0000"/>
          <w:sz w:val="24"/>
          <w:szCs w:val="24"/>
        </w:rPr>
        <w:t>P</w:t>
      </w:r>
      <w:r w:rsidR="007D1A2E" w:rsidRPr="00A94727">
        <w:rPr>
          <w:b w:val="0"/>
          <w:color w:val="FF0000"/>
          <w:sz w:val="24"/>
          <w:szCs w:val="24"/>
        </w:rPr>
        <w:t>rokonzul</w:t>
      </w:r>
      <w:proofErr w:type="spellEnd"/>
      <w:r w:rsidR="007D1A2E" w:rsidRPr="00A94727">
        <w:rPr>
          <w:b w:val="0"/>
          <w:color w:val="FF0000"/>
          <w:sz w:val="24"/>
          <w:szCs w:val="24"/>
        </w:rPr>
        <w:t xml:space="preserve">: „Ak pohŕdaš zverou a nezmeníš svoje zmýšľanie, urobím ťa pokrmom pre oheň“. </w:t>
      </w:r>
      <w:proofErr w:type="spellStart"/>
      <w:r w:rsidR="007D1A2E" w:rsidRPr="00A94727">
        <w:rPr>
          <w:b w:val="0"/>
          <w:color w:val="FF0000"/>
          <w:sz w:val="24"/>
          <w:szCs w:val="24"/>
        </w:rPr>
        <w:t>Polykarp</w:t>
      </w:r>
      <w:proofErr w:type="spellEnd"/>
      <w:r w:rsidR="007D1A2E" w:rsidRPr="00A94727">
        <w:rPr>
          <w:b w:val="0"/>
          <w:color w:val="FF0000"/>
          <w:sz w:val="24"/>
          <w:szCs w:val="24"/>
        </w:rPr>
        <w:t xml:space="preserve"> odpovedal: „Hrozíš ohňom, ktorý páli chvíľu a za chvíľu zhasne. Nevieš však že bezbožným hrozí oheň budúceho súdu a večný trest. Prečo váhaš? Urob, čo chceš!</w:t>
      </w:r>
      <w:r w:rsidR="009059C3" w:rsidRPr="00A94727">
        <w:rPr>
          <w:b w:val="0"/>
          <w:color w:val="FF0000"/>
          <w:sz w:val="24"/>
          <w:szCs w:val="24"/>
        </w:rPr>
        <w:t xml:space="preserve">“... </w:t>
      </w:r>
      <w:proofErr w:type="spellStart"/>
      <w:r w:rsidR="009059C3" w:rsidRPr="00A94727">
        <w:rPr>
          <w:b w:val="0"/>
          <w:color w:val="FF0000"/>
          <w:sz w:val="24"/>
          <w:szCs w:val="24"/>
        </w:rPr>
        <w:t>Prokonzul</w:t>
      </w:r>
      <w:proofErr w:type="spellEnd"/>
      <w:r w:rsidR="007D1A2E" w:rsidRPr="00A94727">
        <w:rPr>
          <w:b w:val="0"/>
          <w:color w:val="FF0000"/>
          <w:sz w:val="24"/>
          <w:szCs w:val="24"/>
        </w:rPr>
        <w:t xml:space="preserve"> poslal svojho hlásateľa ohlásiť</w:t>
      </w:r>
      <w:r w:rsidR="009059C3" w:rsidRPr="00A94727">
        <w:rPr>
          <w:b w:val="0"/>
          <w:color w:val="FF0000"/>
          <w:sz w:val="24"/>
          <w:szCs w:val="24"/>
        </w:rPr>
        <w:t>: „</w:t>
      </w:r>
      <w:proofErr w:type="spellStart"/>
      <w:r w:rsidR="007D1A2E" w:rsidRPr="00A94727">
        <w:rPr>
          <w:b w:val="0"/>
          <w:color w:val="FF0000"/>
          <w:sz w:val="24"/>
          <w:szCs w:val="24"/>
        </w:rPr>
        <w:t>Polykarp</w:t>
      </w:r>
      <w:proofErr w:type="spellEnd"/>
      <w:r w:rsidR="007D1A2E" w:rsidRPr="00A94727">
        <w:rPr>
          <w:b w:val="0"/>
          <w:color w:val="FF0000"/>
          <w:sz w:val="24"/>
          <w:szCs w:val="24"/>
        </w:rPr>
        <w:t xml:space="preserve"> doznal, že je kresťanom</w:t>
      </w:r>
      <w:r w:rsidR="009059C3" w:rsidRPr="00A94727">
        <w:rPr>
          <w:b w:val="0"/>
          <w:color w:val="FF0000"/>
          <w:sz w:val="24"/>
          <w:szCs w:val="24"/>
        </w:rPr>
        <w:t>“</w:t>
      </w:r>
      <w:r w:rsidR="007D1A2E" w:rsidRPr="00A94727">
        <w:rPr>
          <w:b w:val="0"/>
          <w:color w:val="FF0000"/>
          <w:sz w:val="24"/>
          <w:szCs w:val="24"/>
        </w:rPr>
        <w:t xml:space="preserve">. Keď to hlásateľ ohlásil, všetci, pohania aj Židia bývajúci v </w:t>
      </w:r>
      <w:proofErr w:type="spellStart"/>
      <w:r w:rsidR="007D1A2E" w:rsidRPr="00A94727">
        <w:rPr>
          <w:b w:val="0"/>
          <w:color w:val="FF0000"/>
          <w:sz w:val="24"/>
          <w:szCs w:val="24"/>
        </w:rPr>
        <w:t>Smyrne</w:t>
      </w:r>
      <w:proofErr w:type="spellEnd"/>
      <w:r w:rsidR="007D1A2E" w:rsidRPr="00A94727">
        <w:rPr>
          <w:b w:val="0"/>
          <w:color w:val="FF0000"/>
          <w:sz w:val="24"/>
          <w:szCs w:val="24"/>
        </w:rPr>
        <w:t xml:space="preserve">, v nepredstaviteľné nenávisti začali kričať: </w:t>
      </w:r>
      <w:r>
        <w:rPr>
          <w:b w:val="0"/>
          <w:color w:val="FF0000"/>
          <w:sz w:val="24"/>
          <w:szCs w:val="24"/>
        </w:rPr>
        <w:t>„To je ten učiteľ Ázie,</w:t>
      </w:r>
      <w:r w:rsidR="007D1A2E" w:rsidRPr="00A94727">
        <w:rPr>
          <w:b w:val="0"/>
          <w:color w:val="FF0000"/>
          <w:sz w:val="24"/>
          <w:szCs w:val="24"/>
        </w:rPr>
        <w:t xml:space="preserve"> ktorý ničí našich bohov. Učí </w:t>
      </w:r>
      <w:r>
        <w:rPr>
          <w:b w:val="0"/>
          <w:color w:val="FF0000"/>
          <w:sz w:val="24"/>
          <w:szCs w:val="24"/>
        </w:rPr>
        <w:t>neobetovať a neklaňať sa bohom.“</w:t>
      </w:r>
      <w:r w:rsidR="007D1A2E" w:rsidRPr="00A94727">
        <w:rPr>
          <w:b w:val="0"/>
          <w:color w:val="FF0000"/>
          <w:sz w:val="24"/>
          <w:szCs w:val="24"/>
        </w:rPr>
        <w:t xml:space="preserve"> Tú si svorne zaumienili, aby bol </w:t>
      </w:r>
      <w:proofErr w:type="spellStart"/>
      <w:r w:rsidR="007D1A2E" w:rsidRPr="00A94727">
        <w:rPr>
          <w:b w:val="0"/>
          <w:color w:val="FF0000"/>
          <w:sz w:val="24"/>
          <w:szCs w:val="24"/>
        </w:rPr>
        <w:t>Polykarp</w:t>
      </w:r>
      <w:proofErr w:type="spellEnd"/>
      <w:r w:rsidR="007D1A2E" w:rsidRPr="00A94727">
        <w:rPr>
          <w:b w:val="0"/>
          <w:color w:val="FF0000"/>
          <w:sz w:val="24"/>
          <w:szCs w:val="24"/>
        </w:rPr>
        <w:t xml:space="preserve"> za živa upálený... Vtedy sa obrátil k svojim verným, ktorí tam boli s ním, a prorocky povedal: </w:t>
      </w:r>
      <w:r w:rsidR="009059C3" w:rsidRPr="00A94727">
        <w:rPr>
          <w:b w:val="0"/>
          <w:color w:val="FF0000"/>
          <w:sz w:val="24"/>
          <w:szCs w:val="24"/>
        </w:rPr>
        <w:t>„</w:t>
      </w:r>
      <w:r w:rsidR="007D1A2E" w:rsidRPr="00A94727">
        <w:rPr>
          <w:b w:val="0"/>
          <w:color w:val="FF0000"/>
          <w:sz w:val="24"/>
          <w:szCs w:val="24"/>
        </w:rPr>
        <w:t>Musím za živa horieť</w:t>
      </w:r>
      <w:r w:rsidR="009059C3" w:rsidRPr="00A94727">
        <w:rPr>
          <w:b w:val="0"/>
          <w:color w:val="FF0000"/>
          <w:sz w:val="24"/>
          <w:szCs w:val="24"/>
        </w:rPr>
        <w:t>“</w:t>
      </w:r>
      <w:r w:rsidR="007D1A2E" w:rsidRPr="00A94727">
        <w:rPr>
          <w:b w:val="0"/>
          <w:color w:val="FF0000"/>
          <w:sz w:val="24"/>
          <w:szCs w:val="24"/>
        </w:rPr>
        <w:t>. Toto bolo vykonané veľmi rýchlo, rýchlejšie ako to bolo vyslovené. Ľud okamžite znášal drevo a chrastie z dielní a kúpeľov. Ako obyčajne najochotnejšie pomáhali Židia“</w:t>
      </w:r>
    </w:p>
    <w:p w:rsidR="007D1A2E" w:rsidRPr="00A94727" w:rsidRDefault="007D1A2E" w:rsidP="009059C3">
      <w:pPr>
        <w:pStyle w:val="Zkladntext70"/>
        <w:spacing w:after="0" w:line="276" w:lineRule="auto"/>
        <w:jc w:val="both"/>
        <w:rPr>
          <w:b w:val="0"/>
          <w:color w:val="FF0000"/>
          <w:sz w:val="24"/>
          <w:szCs w:val="24"/>
        </w:rPr>
      </w:pPr>
      <w:r w:rsidRPr="00A94727">
        <w:rPr>
          <w:b w:val="0"/>
          <w:color w:val="FF0000"/>
          <w:sz w:val="24"/>
          <w:szCs w:val="24"/>
        </w:rPr>
        <w:t>(</w:t>
      </w:r>
      <w:proofErr w:type="spellStart"/>
      <w:r w:rsidRPr="00A94727">
        <w:rPr>
          <w:b w:val="0"/>
          <w:color w:val="FF0000"/>
          <w:sz w:val="24"/>
          <w:szCs w:val="24"/>
        </w:rPr>
        <w:t>Eusebius</w:t>
      </w:r>
      <w:proofErr w:type="spellEnd"/>
      <w:r w:rsidRPr="00A94727">
        <w:rPr>
          <w:b w:val="0"/>
          <w:color w:val="FF0000"/>
          <w:sz w:val="24"/>
          <w:szCs w:val="24"/>
        </w:rPr>
        <w:t>: Cirkevne dejiny 4/23).</w:t>
      </w:r>
    </w:p>
    <w:p w:rsidR="007D1A2E" w:rsidRDefault="007D1A2E" w:rsidP="009059C3">
      <w:pPr>
        <w:spacing w:after="0"/>
        <w:jc w:val="both"/>
        <w:rPr>
          <w:rFonts w:ascii="Times New Roman" w:eastAsia="Times New Roman" w:hAnsi="Times New Roman" w:cs="Times New Roman"/>
          <w:sz w:val="24"/>
          <w:szCs w:val="24"/>
          <w:lang w:eastAsia="sk-SK"/>
        </w:rPr>
      </w:pPr>
    </w:p>
    <w:p w:rsidR="009059C3" w:rsidRPr="00B27356" w:rsidRDefault="009C1D10" w:rsidP="009059C3">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w:t>
      </w:r>
    </w:p>
    <w:p w:rsidR="00C7080A" w:rsidRDefault="007D1A2E" w:rsidP="002738E4">
      <w:pPr>
        <w:pStyle w:val="Normlnywebov"/>
        <w:spacing w:before="0" w:beforeAutospacing="0" w:after="0" w:afterAutospacing="0" w:line="276" w:lineRule="auto"/>
        <w:jc w:val="both"/>
      </w:pPr>
      <w:r w:rsidRPr="00B27356">
        <w:t xml:space="preserve">Po </w:t>
      </w:r>
      <w:proofErr w:type="spellStart"/>
      <w:r w:rsidRPr="00B27356">
        <w:t>Polycarpovom</w:t>
      </w:r>
      <w:proofErr w:type="spellEnd"/>
      <w:r w:rsidRPr="00B27356">
        <w:t xml:space="preserve"> vyznaní</w:t>
      </w:r>
      <w:r w:rsidR="00B27356">
        <w:t xml:space="preserve"> viery</w:t>
      </w:r>
      <w:r w:rsidR="00B27356" w:rsidRPr="00B27356">
        <w:t xml:space="preserve"> </w:t>
      </w:r>
      <w:r w:rsidR="00B27356">
        <w:t>n</w:t>
      </w:r>
      <w:r w:rsidR="00B27356" w:rsidRPr="00B27356">
        <w:t xml:space="preserve">akoniec </w:t>
      </w:r>
      <w:proofErr w:type="spellStart"/>
      <w:r w:rsidR="00B27356" w:rsidRPr="00B27356">
        <w:t>prokonul</w:t>
      </w:r>
      <w:proofErr w:type="spellEnd"/>
      <w:r w:rsidR="00B27356" w:rsidRPr="00B27356">
        <w:t xml:space="preserve"> uzavrel prípad aj na žiadosť pohanských divákov a dal </w:t>
      </w:r>
      <w:r w:rsidR="0041375F">
        <w:t xml:space="preserve">ho </w:t>
      </w:r>
      <w:r w:rsidR="00B27356" w:rsidRPr="00B27356">
        <w:t>23 februára roku 155</w:t>
      </w:r>
      <w:r w:rsidR="00B27356">
        <w:t xml:space="preserve"> verejne</w:t>
      </w:r>
      <w:r w:rsidR="0041375F">
        <w:t xml:space="preserve"> upáliť</w:t>
      </w:r>
      <w:r w:rsidR="00B27356">
        <w:t xml:space="preserve"> na hranici</w:t>
      </w:r>
      <w:r w:rsidR="0041375F">
        <w:t>.</w:t>
      </w:r>
      <w:r w:rsidR="00B27356">
        <w:t xml:space="preserve"> </w:t>
      </w:r>
      <w:r w:rsidRPr="00B31F08">
        <w:t>Pred smrťou sa</w:t>
      </w:r>
      <w:r w:rsidR="00B27356">
        <w:t xml:space="preserve"> </w:t>
      </w:r>
      <w:proofErr w:type="spellStart"/>
      <w:r w:rsidR="00B27356">
        <w:t>Polykrap</w:t>
      </w:r>
      <w:proofErr w:type="spellEnd"/>
      <w:r w:rsidRPr="00B31F08">
        <w:t xml:space="preserve"> modlil a ďakoval Bohu za česť, že môže obetovať svoj život ako mučeník. Keď</w:t>
      </w:r>
      <w:r w:rsidR="0041375F">
        <w:t xml:space="preserve"> ho priviedli na hranicu drevo pod ním nechcelo poriadne horieť a </w:t>
      </w:r>
      <w:r w:rsidR="00B27356">
        <w:t>tak ho v</w:t>
      </w:r>
      <w:r w:rsidRPr="00B31F08">
        <w:t>oja</w:t>
      </w:r>
      <w:r>
        <w:t>ci</w:t>
      </w:r>
      <w:r w:rsidR="0041375F">
        <w:t xml:space="preserve"> ešte pred upálením</w:t>
      </w:r>
      <w:r>
        <w:t xml:space="preserve"> </w:t>
      </w:r>
      <w:r w:rsidR="00B27356">
        <w:t>zabili pre</w:t>
      </w:r>
      <w:r>
        <w:t>bodnutím</w:t>
      </w:r>
      <w:r w:rsidR="00B27356">
        <w:t xml:space="preserve">. Dokument Umučenie </w:t>
      </w:r>
      <w:proofErr w:type="spellStart"/>
      <w:r w:rsidR="00B27356">
        <w:t>Polykrapa</w:t>
      </w:r>
      <w:proofErr w:type="spellEnd"/>
      <w:r w:rsidR="00B27356" w:rsidRPr="006200E2">
        <w:t xml:space="preserve"> je</w:t>
      </w:r>
      <w:r w:rsidR="0041375F">
        <w:t xml:space="preserve"> jedným z</w:t>
      </w:r>
      <w:r w:rsidR="0046317E">
        <w:t xml:space="preserve"> najstarších</w:t>
      </w:r>
      <w:r w:rsidR="00B27356" w:rsidRPr="006200E2">
        <w:t xml:space="preserve"> zachovaný</w:t>
      </w:r>
      <w:r w:rsidR="0046317E">
        <w:t>ch svedectiev</w:t>
      </w:r>
      <w:r w:rsidR="00B27356" w:rsidRPr="006200E2">
        <w:t xml:space="preserve"> o kresťanskom mučeníctve</w:t>
      </w:r>
      <w:r w:rsidR="0046317E">
        <w:t xml:space="preserve"> zapísaný očitým svedkom</w:t>
      </w:r>
      <w:r w:rsidR="00B27356" w:rsidRPr="00B31F08">
        <w:t xml:space="preserve">, </w:t>
      </w:r>
      <w:r w:rsidR="00B27356" w:rsidRPr="006200E2">
        <w:t xml:space="preserve">ktorý bol prítomný na </w:t>
      </w:r>
      <w:proofErr w:type="spellStart"/>
      <w:r w:rsidR="00B27356" w:rsidRPr="006200E2">
        <w:lastRenderedPageBreak/>
        <w:t>Polykarpovom</w:t>
      </w:r>
      <w:proofErr w:type="spellEnd"/>
      <w:r w:rsidR="00B27356" w:rsidRPr="006200E2">
        <w:t xml:space="preserve"> súde a poprave.</w:t>
      </w:r>
      <w:r w:rsidR="00B27356">
        <w:t xml:space="preserve"> </w:t>
      </w:r>
      <w:r w:rsidR="000F479E" w:rsidRPr="00805586">
        <w:t>V</w:t>
      </w:r>
      <w:r w:rsidR="00B27356">
        <w:t xml:space="preserve"> tomto spise </w:t>
      </w:r>
      <w:r w:rsidR="000F479E" w:rsidRPr="00805586">
        <w:t>sa</w:t>
      </w:r>
      <w:r w:rsidR="0046317E">
        <w:t xml:space="preserve"> po</w:t>
      </w:r>
      <w:r w:rsidR="000F479E" w:rsidRPr="00805586">
        <w:t xml:space="preserve"> prvýkrát spomína </w:t>
      </w:r>
      <w:r w:rsidR="00B27356">
        <w:t>„katolícka</w:t>
      </w:r>
      <w:r w:rsidR="000F479E" w:rsidRPr="00805586">
        <w:t xml:space="preserve"> cirkev</w:t>
      </w:r>
      <w:r w:rsidR="00B27356">
        <w:t>“</w:t>
      </w:r>
      <w:r w:rsidR="000F479E">
        <w:t xml:space="preserve"> </w:t>
      </w:r>
      <w:r w:rsidR="000F479E" w:rsidRPr="00805586">
        <w:t>v</w:t>
      </w:r>
      <w:r w:rsidR="00B27356">
        <w:t xml:space="preserve"> zmysle </w:t>
      </w:r>
      <w:r w:rsidR="0046317E">
        <w:t>„</w:t>
      </w:r>
      <w:r w:rsidR="000F479E" w:rsidRPr="00805586">
        <w:t>pravoverná</w:t>
      </w:r>
      <w:r w:rsidR="0046317E">
        <w:t xml:space="preserve"> cirkev“</w:t>
      </w:r>
      <w:r w:rsidR="000F479E" w:rsidRPr="00805586">
        <w:t>.</w:t>
      </w:r>
      <w:r w:rsidR="002738E4">
        <w:t xml:space="preserve"> </w:t>
      </w:r>
    </w:p>
    <w:p w:rsidR="004E17A1" w:rsidRDefault="004E17A1" w:rsidP="002738E4">
      <w:pPr>
        <w:pStyle w:val="Normlnywebov"/>
        <w:spacing w:before="0" w:beforeAutospacing="0" w:after="0" w:afterAutospacing="0" w:line="276" w:lineRule="auto"/>
        <w:jc w:val="both"/>
      </w:pPr>
    </w:p>
    <w:p w:rsidR="00C7080A" w:rsidRPr="008239EA" w:rsidRDefault="00C7080A" w:rsidP="008239EA">
      <w:pPr>
        <w:pStyle w:val="Normlnywebov"/>
        <w:spacing w:before="0" w:beforeAutospacing="0" w:after="0" w:afterAutospacing="0" w:line="276" w:lineRule="auto"/>
        <w:jc w:val="both"/>
      </w:pPr>
      <w:r w:rsidRPr="008239EA">
        <w:t>HUDBA</w:t>
      </w:r>
    </w:p>
    <w:p w:rsidR="008239EA" w:rsidRPr="008239EA" w:rsidRDefault="008239EA" w:rsidP="008239EA">
      <w:pPr>
        <w:spacing w:after="0"/>
        <w:jc w:val="both"/>
        <w:rPr>
          <w:rFonts w:ascii="Times New Roman" w:hAnsi="Times New Roman" w:cs="Times New Roman"/>
          <w:sz w:val="24"/>
          <w:szCs w:val="24"/>
        </w:rPr>
      </w:pPr>
      <w:proofErr w:type="spellStart"/>
      <w:r w:rsidRPr="008239EA">
        <w:rPr>
          <w:rFonts w:ascii="Times New Roman" w:hAnsi="Times New Roman" w:cs="Times New Roman"/>
          <w:sz w:val="24"/>
          <w:szCs w:val="24"/>
        </w:rPr>
        <w:t>Ernia</w:t>
      </w:r>
      <w:proofErr w:type="spellEnd"/>
      <w:r w:rsidRPr="008239EA">
        <w:rPr>
          <w:rFonts w:ascii="Times New Roman" w:hAnsi="Times New Roman" w:cs="Times New Roman"/>
          <w:sz w:val="24"/>
          <w:szCs w:val="24"/>
        </w:rPr>
        <w:t xml:space="preserve"> - PER TE </w:t>
      </w:r>
    </w:p>
    <w:p w:rsidR="008239EA" w:rsidRPr="008239EA" w:rsidRDefault="008239EA" w:rsidP="008239EA">
      <w:pPr>
        <w:spacing w:after="0"/>
        <w:jc w:val="both"/>
        <w:rPr>
          <w:rFonts w:ascii="Times New Roman" w:hAnsi="Times New Roman" w:cs="Times New Roman"/>
          <w:sz w:val="24"/>
          <w:szCs w:val="24"/>
        </w:rPr>
      </w:pPr>
      <w:r w:rsidRPr="008239EA">
        <w:rPr>
          <w:rFonts w:ascii="Times New Roman" w:hAnsi="Times New Roman" w:cs="Times New Roman"/>
          <w:sz w:val="24"/>
          <w:szCs w:val="24"/>
        </w:rPr>
        <w:t>https://www.youtube.com/watch?v=QKwlM2r7Zmk&amp;list=PL5afZumWHcWxGAMWGknfo1c3osuRXabM7&amp;index=21</w:t>
      </w:r>
    </w:p>
    <w:p w:rsidR="00C7080A" w:rsidRDefault="00C7080A" w:rsidP="002738E4">
      <w:pPr>
        <w:pStyle w:val="Normlnywebov"/>
        <w:spacing w:before="0" w:beforeAutospacing="0" w:after="0" w:afterAutospacing="0" w:line="276" w:lineRule="auto"/>
        <w:jc w:val="both"/>
      </w:pPr>
    </w:p>
    <w:p w:rsidR="00C7080A" w:rsidRDefault="00C7080A" w:rsidP="002738E4">
      <w:pPr>
        <w:pStyle w:val="Normlnywebov"/>
        <w:spacing w:before="0" w:beforeAutospacing="0" w:after="0" w:afterAutospacing="0" w:line="276" w:lineRule="auto"/>
        <w:jc w:val="both"/>
      </w:pPr>
      <w:r>
        <w:t>21</w:t>
      </w:r>
    </w:p>
    <w:p w:rsidR="00395C02" w:rsidRPr="00B00E01" w:rsidRDefault="002738E4" w:rsidP="002738E4">
      <w:pPr>
        <w:pStyle w:val="Normlnywebov"/>
        <w:spacing w:before="0" w:beforeAutospacing="0" w:after="0" w:afterAutospacing="0" w:line="276" w:lineRule="auto"/>
        <w:jc w:val="both"/>
      </w:pPr>
      <w:r>
        <w:t xml:space="preserve">V rokoch 155 a 156, keď bol upálený </w:t>
      </w:r>
      <w:proofErr w:type="spellStart"/>
      <w:r>
        <w:t>Polykrap</w:t>
      </w:r>
      <w:proofErr w:type="spellEnd"/>
      <w:r>
        <w:t xml:space="preserve"> biskup zo </w:t>
      </w:r>
      <w:proofErr w:type="spellStart"/>
      <w:r>
        <w:t>Smyrny</w:t>
      </w:r>
      <w:proofErr w:type="spellEnd"/>
      <w:r>
        <w:t xml:space="preserve">, </w:t>
      </w:r>
      <w:r w:rsidR="00AB506A">
        <w:t xml:space="preserve">boli popravení aj biskupi z Atén, </w:t>
      </w:r>
      <w:proofErr w:type="spellStart"/>
      <w:r w:rsidR="00AB506A">
        <w:t>Laodikey</w:t>
      </w:r>
      <w:proofErr w:type="spellEnd"/>
      <w:r w:rsidR="00AB506A">
        <w:t xml:space="preserve"> a </w:t>
      </w:r>
      <w:proofErr w:type="spellStart"/>
      <w:r w:rsidR="00AB506A">
        <w:t>Frýgie</w:t>
      </w:r>
      <w:proofErr w:type="spellEnd"/>
      <w:r w:rsidR="00AB506A">
        <w:t xml:space="preserve">, </w:t>
      </w:r>
      <w:proofErr w:type="spellStart"/>
      <w:r w:rsidR="00AB506A">
        <w:t>apologét</w:t>
      </w:r>
      <w:proofErr w:type="spellEnd"/>
      <w:r w:rsidR="00AB506A">
        <w:t xml:space="preserve"> Justín a ďalší kresťania v Ríme, ako aj skupina mučen</w:t>
      </w:r>
      <w:r w:rsidR="0046317E">
        <w:t xml:space="preserve">íkov v </w:t>
      </w:r>
      <w:proofErr w:type="spellStart"/>
      <w:r w:rsidR="0046317E">
        <w:t>Scille</w:t>
      </w:r>
      <w:proofErr w:type="spellEnd"/>
      <w:r w:rsidR="0046317E">
        <w:t xml:space="preserve"> a</w:t>
      </w:r>
      <w:r>
        <w:t xml:space="preserve"> severnej Afrike. Najhorší masaker kresťanov sa</w:t>
      </w:r>
      <w:r w:rsidR="0046317E">
        <w:t xml:space="preserve"> však odohral </w:t>
      </w:r>
      <w:r>
        <w:t xml:space="preserve">roku 177 v galských mestách </w:t>
      </w:r>
      <w:proofErr w:type="spellStart"/>
      <w:r>
        <w:t>Lyon</w:t>
      </w:r>
      <w:proofErr w:type="spellEnd"/>
      <w:r>
        <w:t xml:space="preserve"> a Viedeň. </w:t>
      </w:r>
      <w:r w:rsidR="00846E11" w:rsidRPr="00B00E01">
        <w:t xml:space="preserve">V lete toho roku sa pri každoročnom </w:t>
      </w:r>
      <w:r w:rsidR="00395C02" w:rsidRPr="00B00E01">
        <w:t>letnom zhromaždení, ktoré sa konalo z</w:t>
      </w:r>
      <w:r w:rsidR="00846E11" w:rsidRPr="00B00E01">
        <w:t>a účel</w:t>
      </w:r>
      <w:r w:rsidR="00835B7E" w:rsidRPr="00B00E01">
        <w:t xml:space="preserve">om platby kmeňových daní, medzi ľudom vyhrotila atmosféra. Obyvatelia </w:t>
      </w:r>
      <w:r>
        <w:t xml:space="preserve">oboch miest už nejaký čas zasypávali guvernéra svojimi </w:t>
      </w:r>
      <w:r w:rsidR="00835B7E" w:rsidRPr="00B00E01">
        <w:t>sťažnosti na nových migrantov, ktorí majú podivné zvyky a svojim správaním narušujú verejný priestor. Išlo o kresťanov, ktorí sa prisťahovali</w:t>
      </w:r>
      <w:r w:rsidR="00A5490E" w:rsidRPr="00B00E01">
        <w:t xml:space="preserve"> z malej Ázie do</w:t>
      </w:r>
      <w:r w:rsidR="0046317E">
        <w:t xml:space="preserve"> provincie Gália</w:t>
      </w:r>
      <w:r w:rsidR="00A5490E" w:rsidRPr="00B00E01">
        <w:t>. Mestský úrad</w:t>
      </w:r>
      <w:r w:rsidR="00835B7E" w:rsidRPr="00B00E01">
        <w:t xml:space="preserve"> síce dostával od občanov mnoho sťažností ale ignoroval ich</w:t>
      </w:r>
      <w:r>
        <w:t xml:space="preserve">. Avšak v čase </w:t>
      </w:r>
      <w:r w:rsidR="00835B7E" w:rsidRPr="00B00E01">
        <w:t>vyplácania daní</w:t>
      </w:r>
      <w:r w:rsidR="00A5490E" w:rsidRPr="00B00E01">
        <w:t>, keď prišiel do mesta guvernér provincie sa</w:t>
      </w:r>
      <w:r w:rsidR="00835B7E" w:rsidRPr="00B00E01">
        <w:t xml:space="preserve"> už nemohol viac problém ignorovať, najmä keď</w:t>
      </w:r>
      <w:r>
        <w:t xml:space="preserve"> ľudia</w:t>
      </w:r>
      <w:r w:rsidR="00A5490E" w:rsidRPr="00B00E01">
        <w:t xml:space="preserve"> do jeho úradu </w:t>
      </w:r>
      <w:r w:rsidR="00835B7E" w:rsidRPr="00B00E01">
        <w:t xml:space="preserve">predviedli </w:t>
      </w:r>
      <w:r>
        <w:t xml:space="preserve">otrokov, </w:t>
      </w:r>
      <w:r w:rsidR="00E542E9" w:rsidRPr="00B00E01">
        <w:t>ktorí slúžili kresťanom a tí pod prísahou guvernérovi povedali, že</w:t>
      </w:r>
      <w:r w:rsidR="00A5490E" w:rsidRPr="00B00E01">
        <w:t xml:space="preserve"> sa</w:t>
      </w:r>
      <w:r w:rsidR="00E542E9" w:rsidRPr="00B00E01">
        <w:t xml:space="preserve"> ich páni vo svojich domoch zúčastňujú </w:t>
      </w:r>
      <w:r w:rsidR="00395C02" w:rsidRPr="00B00E01">
        <w:t>kanibalských hostín a páchania incestu. To, čo nasledovalo, vyzeralo ako štátom riadená výtržnosť za „ohromného hnevu pohanov“</w:t>
      </w:r>
      <w:r w:rsidR="004C1A29">
        <w:t xml:space="preserve">. Rímske vojsko </w:t>
      </w:r>
      <w:r w:rsidR="00E542E9" w:rsidRPr="00B00E01">
        <w:t>v krátkom čase</w:t>
      </w:r>
      <w:r w:rsidR="004C1A29">
        <w:t xml:space="preserve"> </w:t>
      </w:r>
      <w:r w:rsidR="00E542E9" w:rsidRPr="00B00E01">
        <w:t>urobilo v kresťanských príbytkov razie a m</w:t>
      </w:r>
      <w:r w:rsidR="00395C02" w:rsidRPr="00B00E01">
        <w:t>nohí</w:t>
      </w:r>
      <w:r w:rsidR="00E542E9" w:rsidRPr="00B00E01">
        <w:t xml:space="preserve"> z</w:t>
      </w:r>
      <w:r w:rsidR="00A5490E" w:rsidRPr="00B00E01">
        <w:t> </w:t>
      </w:r>
      <w:r w:rsidR="00E542E9" w:rsidRPr="00B00E01">
        <w:t>nich</w:t>
      </w:r>
      <w:r w:rsidR="00A5490E" w:rsidRPr="00B00E01">
        <w:t xml:space="preserve"> zatkla a uväznila </w:t>
      </w:r>
      <w:r w:rsidR="00E542E9" w:rsidRPr="00B00E01">
        <w:t>v kobkách, kde boli mučený.</w:t>
      </w:r>
      <w:r w:rsidR="00395C02" w:rsidRPr="00B00E01">
        <w:t xml:space="preserve"> </w:t>
      </w:r>
    </w:p>
    <w:p w:rsidR="00E542E9" w:rsidRDefault="00E542E9" w:rsidP="000F479E">
      <w:pPr>
        <w:spacing w:after="0"/>
        <w:jc w:val="both"/>
        <w:rPr>
          <w:rFonts w:ascii="Times New Roman" w:eastAsia="Times New Roman" w:hAnsi="Times New Roman" w:cs="Times New Roman"/>
          <w:sz w:val="24"/>
          <w:szCs w:val="24"/>
          <w:lang w:eastAsia="sk-SK"/>
        </w:rPr>
      </w:pPr>
    </w:p>
    <w:p w:rsidR="004C1A29" w:rsidRPr="00437C19" w:rsidRDefault="004C1A29" w:rsidP="000F479E">
      <w:pPr>
        <w:spacing w:after="0"/>
        <w:jc w:val="both"/>
        <w:rPr>
          <w:rFonts w:ascii="Times New Roman" w:eastAsia="Times New Roman" w:hAnsi="Times New Roman" w:cs="Times New Roman"/>
          <w:color w:val="FF0000"/>
          <w:sz w:val="24"/>
          <w:szCs w:val="24"/>
          <w:lang w:eastAsia="sk-SK"/>
        </w:rPr>
      </w:pPr>
      <w:r w:rsidRPr="00437C19">
        <w:rPr>
          <w:rFonts w:ascii="Times New Roman" w:eastAsia="Times New Roman" w:hAnsi="Times New Roman" w:cs="Times New Roman"/>
          <w:color w:val="FF0000"/>
          <w:sz w:val="24"/>
          <w:szCs w:val="24"/>
          <w:lang w:eastAsia="sk-SK"/>
        </w:rPr>
        <w:t>2</w:t>
      </w:r>
      <w:r w:rsidR="00C7080A" w:rsidRPr="00437C19">
        <w:rPr>
          <w:rFonts w:ascii="Times New Roman" w:eastAsia="Times New Roman" w:hAnsi="Times New Roman" w:cs="Times New Roman"/>
          <w:color w:val="FF0000"/>
          <w:sz w:val="24"/>
          <w:szCs w:val="24"/>
          <w:lang w:eastAsia="sk-SK"/>
        </w:rPr>
        <w:t>2</w:t>
      </w:r>
    </w:p>
    <w:p w:rsidR="006E4F6B" w:rsidRPr="00437C19" w:rsidRDefault="00437C19" w:rsidP="006E4F6B">
      <w:pPr>
        <w:spacing w:after="0"/>
        <w:jc w:val="both"/>
        <w:rPr>
          <w:rFonts w:ascii="Times New Roman" w:hAnsi="Times New Roman" w:cs="Times New Roman"/>
          <w:color w:val="FF0000"/>
          <w:sz w:val="24"/>
          <w:szCs w:val="24"/>
        </w:rPr>
      </w:pPr>
      <w:r>
        <w:rPr>
          <w:rFonts w:ascii="Times New Roman" w:eastAsia="Times New Roman" w:hAnsi="Times New Roman" w:cs="Times New Roman"/>
          <w:color w:val="FF0000"/>
          <w:sz w:val="24"/>
          <w:szCs w:val="24"/>
          <w:lang w:eastAsia="sk-SK"/>
        </w:rPr>
        <w:t xml:space="preserve">Niektorý </w:t>
      </w:r>
      <w:r w:rsidR="00395C02" w:rsidRPr="00437C19">
        <w:rPr>
          <w:rFonts w:ascii="Times New Roman" w:eastAsia="Times New Roman" w:hAnsi="Times New Roman" w:cs="Times New Roman"/>
          <w:color w:val="FF0000"/>
          <w:sz w:val="24"/>
          <w:szCs w:val="24"/>
          <w:lang w:eastAsia="sk-SK"/>
        </w:rPr>
        <w:t>pri zatknutí zapreli svoju vieru,</w:t>
      </w:r>
      <w:r>
        <w:rPr>
          <w:rFonts w:ascii="Times New Roman" w:eastAsia="Times New Roman" w:hAnsi="Times New Roman" w:cs="Times New Roman"/>
          <w:color w:val="FF0000"/>
          <w:sz w:val="24"/>
          <w:szCs w:val="24"/>
          <w:lang w:eastAsia="sk-SK"/>
        </w:rPr>
        <w:t xml:space="preserve"> no i tak</w:t>
      </w:r>
      <w:r w:rsidR="00395C02" w:rsidRPr="00437C19">
        <w:rPr>
          <w:rFonts w:ascii="Times New Roman" w:eastAsia="Times New Roman" w:hAnsi="Times New Roman" w:cs="Times New Roman"/>
          <w:color w:val="FF0000"/>
          <w:sz w:val="24"/>
          <w:szCs w:val="24"/>
          <w:lang w:eastAsia="sk-SK"/>
        </w:rPr>
        <w:t xml:space="preserve"> boli uväznený a museli s ostatnými znášať všetky ťažkosti. Ich zapretie im nepomohlo. Zatiaľ čo tí, ktorí vyznali kto sú, boli uväznený ako kresťania a nebolo im vytýkané nejaké iné previnenie, tí čo zapreli vieru, boli držaný vo väzení ako vrahovia a zločinci a tým v porovnaní s ostatnými boli dvojnásobne trestaný... T</w:t>
      </w:r>
      <w:r w:rsidR="00B51F53" w:rsidRPr="00437C19">
        <w:rPr>
          <w:rFonts w:ascii="Times New Roman" w:eastAsia="Times New Roman" w:hAnsi="Times New Roman" w:cs="Times New Roman"/>
          <w:color w:val="FF0000"/>
          <w:sz w:val="24"/>
          <w:szCs w:val="24"/>
          <w:lang w:eastAsia="sk-SK"/>
        </w:rPr>
        <w:t>í</w:t>
      </w:r>
      <w:r w:rsidR="00395C02" w:rsidRPr="00437C19">
        <w:rPr>
          <w:rFonts w:ascii="Times New Roman" w:eastAsia="Times New Roman" w:hAnsi="Times New Roman" w:cs="Times New Roman"/>
          <w:color w:val="FF0000"/>
          <w:sz w:val="24"/>
          <w:szCs w:val="24"/>
          <w:lang w:eastAsia="sk-SK"/>
        </w:rPr>
        <w:t xml:space="preserve"> čo nezapreli išli do väzenia s radostnou tvárou, dôstojnosť a krása sa zlúčili v ich tvárach a púta primali ako nádherný šperk</w:t>
      </w:r>
      <w:r w:rsidR="00861D10" w:rsidRPr="00437C19">
        <w:rPr>
          <w:rFonts w:ascii="Times New Roman" w:eastAsia="Times New Roman" w:hAnsi="Times New Roman" w:cs="Times New Roman"/>
          <w:color w:val="FF0000"/>
          <w:sz w:val="24"/>
          <w:szCs w:val="24"/>
          <w:lang w:eastAsia="sk-SK"/>
        </w:rPr>
        <w:t xml:space="preserve">... </w:t>
      </w:r>
      <w:r w:rsidR="00861D10" w:rsidRPr="00437C19">
        <w:rPr>
          <w:rFonts w:ascii="Times New Roman" w:hAnsi="Times New Roman" w:cs="Times New Roman"/>
          <w:color w:val="FF0000"/>
          <w:sz w:val="24"/>
          <w:szCs w:val="24"/>
        </w:rPr>
        <w:t xml:space="preserve">Tí druhý šli s pohľadom upretým do zeme, až k nepoznaným pokorením, pokrytý hanbou... </w:t>
      </w:r>
      <w:r w:rsidR="006E4F6B" w:rsidRPr="00437C19">
        <w:rPr>
          <w:rFonts w:ascii="Times New Roman" w:hAnsi="Times New Roman" w:cs="Times New Roman"/>
          <w:color w:val="FF0000"/>
          <w:sz w:val="24"/>
          <w:szCs w:val="24"/>
        </w:rPr>
        <w:t xml:space="preserve">Pri súdnom pojednávaní </w:t>
      </w:r>
      <w:r>
        <w:rPr>
          <w:rFonts w:ascii="Times New Roman" w:hAnsi="Times New Roman" w:cs="Times New Roman"/>
          <w:color w:val="FF0000"/>
          <w:sz w:val="24"/>
          <w:szCs w:val="24"/>
        </w:rPr>
        <w:t xml:space="preserve">sa dožadoval </w:t>
      </w:r>
      <w:r w:rsidR="006E4F6B" w:rsidRPr="00437C19">
        <w:rPr>
          <w:rFonts w:ascii="Times New Roman" w:hAnsi="Times New Roman" w:cs="Times New Roman"/>
          <w:color w:val="FF0000"/>
          <w:sz w:val="24"/>
          <w:szCs w:val="24"/>
        </w:rPr>
        <w:t xml:space="preserve">občan </w:t>
      </w:r>
      <w:proofErr w:type="spellStart"/>
      <w:r w:rsidR="006E4F6B" w:rsidRPr="00437C19">
        <w:rPr>
          <w:rFonts w:ascii="Times New Roman" w:hAnsi="Times New Roman" w:cs="Times New Roman"/>
          <w:color w:val="FF0000"/>
          <w:sz w:val="24"/>
          <w:szCs w:val="24"/>
        </w:rPr>
        <w:t>Epagathus</w:t>
      </w:r>
      <w:proofErr w:type="spellEnd"/>
      <w:r>
        <w:rPr>
          <w:rFonts w:ascii="Times New Roman" w:hAnsi="Times New Roman" w:cs="Times New Roman"/>
          <w:color w:val="FF0000"/>
          <w:sz w:val="24"/>
          <w:szCs w:val="24"/>
        </w:rPr>
        <w:t xml:space="preserve"> svojho svedectvá k vyšetrovaniu s kresťanmi.</w:t>
      </w:r>
      <w:r w:rsidR="006E4F6B" w:rsidRPr="00437C19">
        <w:rPr>
          <w:rFonts w:ascii="Times New Roman" w:hAnsi="Times New Roman" w:cs="Times New Roman"/>
          <w:color w:val="FF0000"/>
          <w:sz w:val="24"/>
          <w:szCs w:val="24"/>
        </w:rPr>
        <w:t xml:space="preserve"> </w:t>
      </w:r>
      <w:proofErr w:type="spellStart"/>
      <w:r w:rsidR="006E4F6B" w:rsidRPr="00437C19">
        <w:rPr>
          <w:rFonts w:ascii="Times New Roman" w:hAnsi="Times New Roman" w:cs="Times New Roman"/>
          <w:color w:val="FF0000"/>
          <w:sz w:val="24"/>
          <w:szCs w:val="24"/>
        </w:rPr>
        <w:t>Miestodržiaci</w:t>
      </w:r>
      <w:proofErr w:type="spellEnd"/>
      <w:r w:rsidR="006E4F6B" w:rsidRPr="00437C19">
        <w:rPr>
          <w:rFonts w:ascii="Times New Roman" w:hAnsi="Times New Roman" w:cs="Times New Roman"/>
          <w:color w:val="FF0000"/>
          <w:sz w:val="24"/>
          <w:szCs w:val="24"/>
        </w:rPr>
        <w:t xml:space="preserve"> však nebral žiadny ohľad na jeho oprávnenú žiadosť ale spýtal sa ho, či je kresťanom. Keď to </w:t>
      </w:r>
      <w:proofErr w:type="spellStart"/>
      <w:r w:rsidR="006E4F6B" w:rsidRPr="00437C19">
        <w:rPr>
          <w:rFonts w:ascii="Times New Roman" w:hAnsi="Times New Roman" w:cs="Times New Roman"/>
          <w:color w:val="FF0000"/>
          <w:sz w:val="24"/>
          <w:szCs w:val="24"/>
        </w:rPr>
        <w:t>Epagathus</w:t>
      </w:r>
      <w:proofErr w:type="spellEnd"/>
      <w:r w:rsidR="006E4F6B" w:rsidRPr="00437C19">
        <w:rPr>
          <w:rFonts w:ascii="Times New Roman" w:hAnsi="Times New Roman" w:cs="Times New Roman"/>
          <w:color w:val="FF0000"/>
          <w:sz w:val="24"/>
          <w:szCs w:val="24"/>
        </w:rPr>
        <w:t xml:space="preserve"> nahlas potvrdil, bol ako zástupca kresťanov prijatý medzi vyvolených zástupcov mučeníkov... Dal tu najavo plnosťou svojej lásky, keď za hájenia bratov bol ochotný sám dať život. Bol pravý úradník Krista, ktorý nasleduje baránka kamkoľvek. Teraz začalo medzi ostatnými zvelebovanie ducha. Tí čo boli rozhodnutý a pripravený boli prvými mučeníkmi. Tiež oni so všetkou radosťou skladali vyznanie mučeníkov. Avšak boli tu i nerozhodnutý nepripravený a ešte slabý, a tí nemohli zniesť ťažkosti boja. Z týchto rýchlo odpadlo asi desať. Pripravili nám veľký zármutok i nezmieriteľnú bolesť a ochromili odvahu ostatných, ktorí ešte neboli zatknutý a ktorí bez ohľadu na všetky problémy, ktoré by mali vytrpieť stáli u svedkov viery </w:t>
      </w:r>
      <w:r w:rsidR="006E4F6B" w:rsidRPr="00437C19">
        <w:rPr>
          <w:rFonts w:ascii="Times New Roman" w:hAnsi="Times New Roman" w:cs="Times New Roman"/>
          <w:color w:val="FF0000"/>
          <w:sz w:val="24"/>
          <w:szCs w:val="24"/>
        </w:rPr>
        <w:lastRenderedPageBreak/>
        <w:t xml:space="preserve">a neodlúčili sa od nich. Všetci sme mali veľký strach, že nevyznajú vieru. Nie strach z hrozných muk, ale strach aby niekto neodpadol. </w:t>
      </w:r>
    </w:p>
    <w:p w:rsidR="006E4F6B" w:rsidRPr="00437C19" w:rsidRDefault="006E4F6B" w:rsidP="006E4F6B">
      <w:pPr>
        <w:spacing w:after="0"/>
        <w:jc w:val="both"/>
        <w:rPr>
          <w:rFonts w:ascii="Times New Roman" w:hAnsi="Times New Roman" w:cs="Times New Roman"/>
          <w:color w:val="FF0000"/>
          <w:sz w:val="24"/>
          <w:szCs w:val="24"/>
        </w:rPr>
      </w:pPr>
      <w:r w:rsidRPr="00437C19">
        <w:rPr>
          <w:rFonts w:ascii="Times New Roman" w:hAnsi="Times New Roman" w:cs="Times New Roman"/>
          <w:color w:val="FF0000"/>
          <w:sz w:val="24"/>
          <w:szCs w:val="24"/>
        </w:rPr>
        <w:t>(</w:t>
      </w:r>
      <w:proofErr w:type="spellStart"/>
      <w:r w:rsidRPr="00437C19">
        <w:rPr>
          <w:rFonts w:ascii="Times New Roman" w:hAnsi="Times New Roman" w:cs="Times New Roman"/>
          <w:color w:val="FF0000"/>
          <w:sz w:val="24"/>
          <w:szCs w:val="24"/>
        </w:rPr>
        <w:t>Eusebius</w:t>
      </w:r>
      <w:proofErr w:type="spellEnd"/>
      <w:r w:rsidR="00B27356" w:rsidRPr="00437C19">
        <w:rPr>
          <w:rFonts w:ascii="Times New Roman" w:hAnsi="Times New Roman" w:cs="Times New Roman"/>
          <w:color w:val="FF0000"/>
          <w:sz w:val="24"/>
          <w:szCs w:val="24"/>
        </w:rPr>
        <w:t>: Cirkevne dejiny</w:t>
      </w:r>
      <w:r w:rsidRPr="00437C19">
        <w:rPr>
          <w:rFonts w:ascii="Times New Roman" w:hAnsi="Times New Roman" w:cs="Times New Roman"/>
          <w:color w:val="FF0000"/>
          <w:sz w:val="24"/>
          <w:szCs w:val="24"/>
        </w:rPr>
        <w:t xml:space="preserve"> 5/2).</w:t>
      </w:r>
    </w:p>
    <w:p w:rsidR="001B7F27" w:rsidRDefault="001B7F27" w:rsidP="00395C02">
      <w:pPr>
        <w:spacing w:after="0"/>
        <w:jc w:val="both"/>
        <w:rPr>
          <w:rFonts w:ascii="Times New Roman" w:eastAsia="Times New Roman" w:hAnsi="Times New Roman" w:cs="Times New Roman"/>
          <w:color w:val="FF0000"/>
          <w:sz w:val="24"/>
          <w:szCs w:val="24"/>
          <w:lang w:eastAsia="sk-SK"/>
        </w:rPr>
      </w:pPr>
    </w:p>
    <w:p w:rsidR="004C1A29" w:rsidRPr="004C1A29" w:rsidRDefault="00C7080A" w:rsidP="00395C02">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23</w:t>
      </w:r>
    </w:p>
    <w:p w:rsidR="006E4F6B" w:rsidRDefault="001508A9" w:rsidP="00A440C5">
      <w:pPr>
        <w:spacing w:after="0"/>
        <w:jc w:val="both"/>
        <w:rPr>
          <w:rFonts w:ascii="Times New Roman" w:eastAsia="Times New Roman" w:hAnsi="Times New Roman" w:cs="Times New Roman"/>
          <w:sz w:val="24"/>
          <w:szCs w:val="24"/>
          <w:lang w:eastAsia="sk-SK"/>
        </w:rPr>
      </w:pPr>
      <w:r w:rsidRPr="00B00E01">
        <w:rPr>
          <w:rFonts w:ascii="Times New Roman" w:eastAsia="Times New Roman" w:hAnsi="Times New Roman" w:cs="Times New Roman"/>
          <w:sz w:val="24"/>
          <w:szCs w:val="24"/>
          <w:lang w:eastAsia="sk-SK"/>
        </w:rPr>
        <w:t xml:space="preserve">Konkrétne príčiny, ktoré </w:t>
      </w:r>
      <w:r w:rsidR="00E15E0F" w:rsidRPr="00B00E01">
        <w:rPr>
          <w:rFonts w:ascii="Times New Roman" w:eastAsia="Times New Roman" w:hAnsi="Times New Roman" w:cs="Times New Roman"/>
          <w:sz w:val="24"/>
          <w:szCs w:val="24"/>
          <w:lang w:eastAsia="sk-SK"/>
        </w:rPr>
        <w:t xml:space="preserve">viedli obyvateľov Viedne a </w:t>
      </w:r>
      <w:proofErr w:type="spellStart"/>
      <w:r w:rsidR="00E15E0F" w:rsidRPr="00B00E01">
        <w:rPr>
          <w:rFonts w:ascii="Times New Roman" w:eastAsia="Times New Roman" w:hAnsi="Times New Roman" w:cs="Times New Roman"/>
          <w:sz w:val="24"/>
          <w:szCs w:val="24"/>
          <w:lang w:eastAsia="sk-SK"/>
        </w:rPr>
        <w:t>Lyona</w:t>
      </w:r>
      <w:proofErr w:type="spellEnd"/>
      <w:r w:rsidR="00E15E0F" w:rsidRPr="00B00E01">
        <w:rPr>
          <w:rFonts w:ascii="Times New Roman" w:eastAsia="Times New Roman" w:hAnsi="Times New Roman" w:cs="Times New Roman"/>
          <w:sz w:val="24"/>
          <w:szCs w:val="24"/>
          <w:lang w:eastAsia="sk-SK"/>
        </w:rPr>
        <w:t xml:space="preserve"> k</w:t>
      </w:r>
      <w:r w:rsidR="00656C2A" w:rsidRPr="00B00E01">
        <w:rPr>
          <w:rFonts w:ascii="Times New Roman" w:eastAsia="Times New Roman" w:hAnsi="Times New Roman" w:cs="Times New Roman"/>
          <w:sz w:val="24"/>
          <w:szCs w:val="24"/>
          <w:lang w:eastAsia="sk-SK"/>
        </w:rPr>
        <w:t> nenávisti voči kresťanom</w:t>
      </w:r>
      <w:r w:rsidRPr="00B00E01">
        <w:rPr>
          <w:rFonts w:ascii="Times New Roman" w:eastAsia="Times New Roman" w:hAnsi="Times New Roman" w:cs="Times New Roman"/>
          <w:sz w:val="24"/>
          <w:szCs w:val="24"/>
          <w:lang w:eastAsia="sk-SK"/>
        </w:rPr>
        <w:t xml:space="preserve"> nie sú jasné. </w:t>
      </w:r>
      <w:r w:rsidR="002A2598" w:rsidRPr="00B00E01">
        <w:rPr>
          <w:rFonts w:ascii="Times New Roman" w:eastAsia="Times New Roman" w:hAnsi="Times New Roman" w:cs="Times New Roman"/>
          <w:sz w:val="24"/>
          <w:szCs w:val="24"/>
          <w:lang w:eastAsia="sk-SK"/>
        </w:rPr>
        <w:t>V týchto mestách žila</w:t>
      </w:r>
      <w:r w:rsidR="0066495E" w:rsidRPr="00B00E01">
        <w:rPr>
          <w:rFonts w:ascii="Times New Roman" w:eastAsia="Times New Roman" w:hAnsi="Times New Roman" w:cs="Times New Roman"/>
          <w:sz w:val="24"/>
          <w:szCs w:val="24"/>
          <w:lang w:eastAsia="sk-SK"/>
        </w:rPr>
        <w:t xml:space="preserve"> stáročiami </w:t>
      </w:r>
      <w:proofErr w:type="spellStart"/>
      <w:r w:rsidR="0066495E" w:rsidRPr="00B00E01">
        <w:rPr>
          <w:rFonts w:ascii="Times New Roman" w:eastAsia="Times New Roman" w:hAnsi="Times New Roman" w:cs="Times New Roman"/>
          <w:sz w:val="24"/>
          <w:szCs w:val="24"/>
          <w:lang w:eastAsia="sk-SK"/>
        </w:rPr>
        <w:t>Galorímska</w:t>
      </w:r>
      <w:proofErr w:type="spellEnd"/>
      <w:r w:rsidR="0066495E" w:rsidRPr="00B00E01">
        <w:rPr>
          <w:rFonts w:ascii="Times New Roman" w:eastAsia="Times New Roman" w:hAnsi="Times New Roman" w:cs="Times New Roman"/>
          <w:sz w:val="24"/>
          <w:szCs w:val="24"/>
          <w:lang w:eastAsia="sk-SK"/>
        </w:rPr>
        <w:t xml:space="preserve"> </w:t>
      </w:r>
      <w:r w:rsidRPr="00B00E01">
        <w:rPr>
          <w:rFonts w:ascii="Times New Roman" w:eastAsia="Times New Roman" w:hAnsi="Times New Roman" w:cs="Times New Roman"/>
          <w:sz w:val="24"/>
          <w:szCs w:val="24"/>
          <w:lang w:eastAsia="sk-SK"/>
        </w:rPr>
        <w:t>populácia hovoriaca po latinsky</w:t>
      </w:r>
      <w:r w:rsidR="002A2598" w:rsidRPr="00B00E01">
        <w:rPr>
          <w:rFonts w:ascii="Times New Roman" w:eastAsia="Times New Roman" w:hAnsi="Times New Roman" w:cs="Times New Roman"/>
          <w:sz w:val="24"/>
          <w:szCs w:val="24"/>
          <w:lang w:eastAsia="sk-SK"/>
        </w:rPr>
        <w:t>, ktorá</w:t>
      </w:r>
      <w:r w:rsidR="0066495E" w:rsidRPr="00B00E01">
        <w:rPr>
          <w:rFonts w:ascii="Times New Roman" w:eastAsia="Times New Roman" w:hAnsi="Times New Roman" w:cs="Times New Roman"/>
          <w:sz w:val="24"/>
          <w:szCs w:val="24"/>
          <w:lang w:eastAsia="sk-SK"/>
        </w:rPr>
        <w:t xml:space="preserve"> </w:t>
      </w:r>
      <w:r w:rsidR="00367E99" w:rsidRPr="00B00E01">
        <w:rPr>
          <w:rFonts w:ascii="Times New Roman" w:eastAsia="Times New Roman" w:hAnsi="Times New Roman" w:cs="Times New Roman"/>
          <w:sz w:val="24"/>
          <w:szCs w:val="24"/>
          <w:lang w:eastAsia="sk-SK"/>
        </w:rPr>
        <w:t xml:space="preserve">pravdepodobne neprijala medzi seba nových kresťanských prisťahovalcov z malej </w:t>
      </w:r>
      <w:proofErr w:type="spellStart"/>
      <w:r w:rsidR="00367E99" w:rsidRPr="00B00E01">
        <w:rPr>
          <w:rFonts w:ascii="Times New Roman" w:eastAsia="Times New Roman" w:hAnsi="Times New Roman" w:cs="Times New Roman"/>
          <w:sz w:val="24"/>
          <w:szCs w:val="24"/>
          <w:lang w:eastAsia="sk-SK"/>
        </w:rPr>
        <w:t>Azii</w:t>
      </w:r>
      <w:proofErr w:type="spellEnd"/>
      <w:r w:rsidR="00367E99" w:rsidRPr="00B00E01">
        <w:rPr>
          <w:rFonts w:ascii="Times New Roman" w:eastAsia="Times New Roman" w:hAnsi="Times New Roman" w:cs="Times New Roman"/>
          <w:sz w:val="24"/>
          <w:szCs w:val="24"/>
          <w:lang w:eastAsia="sk-SK"/>
        </w:rPr>
        <w:t xml:space="preserve">, ktorí </w:t>
      </w:r>
      <w:r w:rsidRPr="00B00E01">
        <w:rPr>
          <w:rFonts w:ascii="Times New Roman" w:eastAsia="Times New Roman" w:hAnsi="Times New Roman" w:cs="Times New Roman"/>
          <w:sz w:val="24"/>
          <w:szCs w:val="24"/>
          <w:lang w:eastAsia="sk-SK"/>
        </w:rPr>
        <w:t xml:space="preserve">hovorili po grécky, </w:t>
      </w:r>
      <w:r w:rsidR="00367E99" w:rsidRPr="00B00E01">
        <w:rPr>
          <w:rFonts w:ascii="Times New Roman" w:eastAsia="Times New Roman" w:hAnsi="Times New Roman" w:cs="Times New Roman"/>
          <w:sz w:val="24"/>
          <w:szCs w:val="24"/>
          <w:lang w:eastAsia="sk-SK"/>
        </w:rPr>
        <w:t>boli etnicky, kultúrne odlišný a navyše z podivným náboženstvom.</w:t>
      </w:r>
      <w:r w:rsidR="00661B52" w:rsidRPr="00B00E01">
        <w:rPr>
          <w:rFonts w:ascii="Times New Roman" w:eastAsia="Times New Roman" w:hAnsi="Times New Roman" w:cs="Times New Roman"/>
          <w:sz w:val="24"/>
          <w:szCs w:val="24"/>
          <w:lang w:eastAsia="sk-SK"/>
        </w:rPr>
        <w:t xml:space="preserve"> Je zjavné, že medzi starými a novými usadlíkmi vládlo napätie. Domácich obyvateľov </w:t>
      </w:r>
      <w:r w:rsidR="00367E99" w:rsidRPr="00B00E01">
        <w:rPr>
          <w:rFonts w:ascii="Times New Roman" w:eastAsia="Times New Roman" w:hAnsi="Times New Roman" w:cs="Times New Roman"/>
          <w:sz w:val="24"/>
          <w:szCs w:val="24"/>
          <w:lang w:eastAsia="sk-SK"/>
        </w:rPr>
        <w:t>znepokojovala</w:t>
      </w:r>
      <w:r w:rsidR="00437C19">
        <w:rPr>
          <w:rFonts w:ascii="Times New Roman" w:eastAsia="Times New Roman" w:hAnsi="Times New Roman" w:cs="Times New Roman"/>
          <w:sz w:val="24"/>
          <w:szCs w:val="24"/>
          <w:lang w:eastAsia="sk-SK"/>
        </w:rPr>
        <w:t xml:space="preserve"> </w:t>
      </w:r>
      <w:r w:rsidR="00367E99" w:rsidRPr="00B00E01">
        <w:rPr>
          <w:rFonts w:ascii="Times New Roman" w:eastAsia="Times New Roman" w:hAnsi="Times New Roman" w:cs="Times New Roman"/>
          <w:sz w:val="24"/>
          <w:szCs w:val="24"/>
          <w:lang w:eastAsia="sk-SK"/>
        </w:rPr>
        <w:t xml:space="preserve">agresívna </w:t>
      </w:r>
      <w:r w:rsidR="002A2598" w:rsidRPr="00B00E01">
        <w:rPr>
          <w:rFonts w:ascii="Times New Roman" w:eastAsia="Times New Roman" w:hAnsi="Times New Roman" w:cs="Times New Roman"/>
          <w:sz w:val="24"/>
          <w:szCs w:val="24"/>
          <w:lang w:eastAsia="sk-SK"/>
        </w:rPr>
        <w:t>misijná činnosť</w:t>
      </w:r>
      <w:r w:rsidR="00367E99" w:rsidRPr="00B00E01">
        <w:rPr>
          <w:rFonts w:ascii="Times New Roman" w:eastAsia="Times New Roman" w:hAnsi="Times New Roman" w:cs="Times New Roman"/>
          <w:sz w:val="24"/>
          <w:szCs w:val="24"/>
          <w:lang w:eastAsia="sk-SK"/>
        </w:rPr>
        <w:t xml:space="preserve"> kresťanov</w:t>
      </w:r>
      <w:r w:rsidR="002A2598" w:rsidRPr="00B00E01">
        <w:rPr>
          <w:rFonts w:ascii="Times New Roman" w:eastAsia="Times New Roman" w:hAnsi="Times New Roman" w:cs="Times New Roman"/>
          <w:sz w:val="24"/>
          <w:szCs w:val="24"/>
          <w:lang w:eastAsia="sk-SK"/>
        </w:rPr>
        <w:t>, ktorá sa zameriavala najmä na ženy, deti a sociá</w:t>
      </w:r>
      <w:r w:rsidR="004C1A29">
        <w:rPr>
          <w:rFonts w:ascii="Times New Roman" w:eastAsia="Times New Roman" w:hAnsi="Times New Roman" w:cs="Times New Roman"/>
          <w:sz w:val="24"/>
          <w:szCs w:val="24"/>
          <w:lang w:eastAsia="sk-SK"/>
        </w:rPr>
        <w:t>lne slabších obyvateľov. Keďže R</w:t>
      </w:r>
      <w:r w:rsidR="002A2598" w:rsidRPr="00B00E01">
        <w:rPr>
          <w:rFonts w:ascii="Times New Roman" w:eastAsia="Times New Roman" w:hAnsi="Times New Roman" w:cs="Times New Roman"/>
          <w:sz w:val="24"/>
          <w:szCs w:val="24"/>
          <w:lang w:eastAsia="sk-SK"/>
        </w:rPr>
        <w:t>imania považovali osobné vyznanie za svoju súkromnú vec do ktorej sa nemá nikto starať považovali takéto spr</w:t>
      </w:r>
      <w:r w:rsidR="00A924F4">
        <w:rPr>
          <w:rFonts w:ascii="Times New Roman" w:eastAsia="Times New Roman" w:hAnsi="Times New Roman" w:cs="Times New Roman"/>
          <w:sz w:val="24"/>
          <w:szCs w:val="24"/>
          <w:lang w:eastAsia="sk-SK"/>
        </w:rPr>
        <w:t xml:space="preserve">ávanie </w:t>
      </w:r>
      <w:r w:rsidR="002A2598" w:rsidRPr="00B00E01">
        <w:rPr>
          <w:rFonts w:ascii="Times New Roman" w:eastAsia="Times New Roman" w:hAnsi="Times New Roman" w:cs="Times New Roman"/>
          <w:sz w:val="24"/>
          <w:szCs w:val="24"/>
          <w:lang w:eastAsia="sk-SK"/>
        </w:rPr>
        <w:t>sa za útok na ich integritu.</w:t>
      </w:r>
      <w:r w:rsidR="00661B52" w:rsidRPr="00B00E01">
        <w:rPr>
          <w:rFonts w:ascii="Times New Roman" w:eastAsia="Times New Roman" w:hAnsi="Times New Roman" w:cs="Times New Roman"/>
          <w:sz w:val="24"/>
          <w:szCs w:val="24"/>
          <w:lang w:eastAsia="sk-SK"/>
        </w:rPr>
        <w:t xml:space="preserve"> </w:t>
      </w:r>
      <w:r w:rsidR="004C1A29" w:rsidRPr="00B00E01">
        <w:rPr>
          <w:rFonts w:ascii="Times New Roman" w:eastAsia="Times New Roman" w:hAnsi="Times New Roman" w:cs="Times New Roman"/>
          <w:sz w:val="24"/>
          <w:szCs w:val="24"/>
          <w:lang w:eastAsia="sk-SK"/>
        </w:rPr>
        <w:t>Keď</w:t>
      </w:r>
      <w:r w:rsidR="00661B52" w:rsidRPr="00B00E01">
        <w:rPr>
          <w:rFonts w:ascii="Times New Roman" w:eastAsia="Times New Roman" w:hAnsi="Times New Roman" w:cs="Times New Roman"/>
          <w:sz w:val="24"/>
          <w:szCs w:val="24"/>
          <w:lang w:eastAsia="sk-SK"/>
        </w:rPr>
        <w:t xml:space="preserve"> k tomu pridáme</w:t>
      </w:r>
      <w:r w:rsidR="00A924F4">
        <w:rPr>
          <w:rFonts w:ascii="Times New Roman" w:eastAsia="Times New Roman" w:hAnsi="Times New Roman" w:cs="Times New Roman"/>
          <w:sz w:val="24"/>
          <w:szCs w:val="24"/>
          <w:lang w:eastAsia="sk-SK"/>
        </w:rPr>
        <w:t xml:space="preserve"> utajené náboženské rituáli, ktoré často </w:t>
      </w:r>
      <w:r w:rsidR="00A924F4" w:rsidRPr="006200E2">
        <w:rPr>
          <w:rFonts w:ascii="Times New Roman" w:eastAsia="Times New Roman" w:hAnsi="Times New Roman" w:cs="Times New Roman"/>
          <w:sz w:val="24"/>
          <w:szCs w:val="24"/>
          <w:lang w:eastAsia="sk-SK"/>
        </w:rPr>
        <w:t>vyvolávali podozrenie</w:t>
      </w:r>
      <w:r w:rsidR="00A924F4">
        <w:rPr>
          <w:rFonts w:ascii="Times New Roman" w:eastAsia="Times New Roman" w:hAnsi="Times New Roman" w:cs="Times New Roman"/>
          <w:sz w:val="24"/>
          <w:szCs w:val="24"/>
          <w:lang w:eastAsia="sk-SK"/>
        </w:rPr>
        <w:t>,</w:t>
      </w:r>
      <w:r w:rsidR="00A924F4" w:rsidRPr="006200E2">
        <w:rPr>
          <w:rFonts w:ascii="Times New Roman" w:eastAsia="Times New Roman" w:hAnsi="Times New Roman" w:cs="Times New Roman"/>
          <w:sz w:val="24"/>
          <w:szCs w:val="24"/>
          <w:lang w:eastAsia="sk-SK"/>
        </w:rPr>
        <w:t xml:space="preserve"> </w:t>
      </w:r>
      <w:r w:rsidR="00A924F4">
        <w:rPr>
          <w:rFonts w:ascii="Times New Roman" w:eastAsia="Times New Roman" w:hAnsi="Times New Roman" w:cs="Times New Roman"/>
          <w:sz w:val="24"/>
          <w:szCs w:val="24"/>
          <w:lang w:eastAsia="sk-SK"/>
        </w:rPr>
        <w:t>že ide o vykonávanie zločinov spojených s kanibalizmom a incestov, podivné</w:t>
      </w:r>
      <w:r w:rsidR="001B7F27" w:rsidRPr="00B00E01">
        <w:rPr>
          <w:rFonts w:ascii="Times New Roman" w:eastAsia="Times New Roman" w:hAnsi="Times New Roman" w:cs="Times New Roman"/>
          <w:sz w:val="24"/>
          <w:szCs w:val="24"/>
          <w:lang w:eastAsia="sk-SK"/>
        </w:rPr>
        <w:t xml:space="preserve"> </w:t>
      </w:r>
      <w:r w:rsidR="00661B52" w:rsidRPr="00B00E01">
        <w:rPr>
          <w:rFonts w:ascii="Times New Roman" w:eastAsia="Times New Roman" w:hAnsi="Times New Roman" w:cs="Times New Roman"/>
          <w:sz w:val="24"/>
          <w:szCs w:val="24"/>
          <w:lang w:eastAsia="sk-SK"/>
        </w:rPr>
        <w:t>orientálne správanie</w:t>
      </w:r>
      <w:r w:rsidR="00437C19">
        <w:rPr>
          <w:rFonts w:ascii="Times New Roman" w:eastAsia="Times New Roman" w:hAnsi="Times New Roman" w:cs="Times New Roman"/>
          <w:sz w:val="24"/>
          <w:szCs w:val="24"/>
          <w:lang w:eastAsia="sk-SK"/>
        </w:rPr>
        <w:t xml:space="preserve"> </w:t>
      </w:r>
      <w:r w:rsidR="00661B52" w:rsidRPr="00B00E01">
        <w:rPr>
          <w:rFonts w:ascii="Times New Roman" w:eastAsia="Times New Roman" w:hAnsi="Times New Roman" w:cs="Times New Roman"/>
          <w:sz w:val="24"/>
          <w:szCs w:val="24"/>
          <w:lang w:eastAsia="sk-SK"/>
        </w:rPr>
        <w:t>vo verejnom priestore ako i</w:t>
      </w:r>
      <w:r w:rsidR="001B7F27" w:rsidRPr="00B00E01">
        <w:rPr>
          <w:rFonts w:ascii="Times New Roman" w:eastAsia="Times New Roman" w:hAnsi="Times New Roman" w:cs="Times New Roman"/>
          <w:sz w:val="24"/>
          <w:szCs w:val="24"/>
          <w:lang w:eastAsia="sk-SK"/>
        </w:rPr>
        <w:t> ekonomické aspekty v konkurenčnom obchode, problém je vyrobený.</w:t>
      </w:r>
      <w:r w:rsidR="00A924F4">
        <w:rPr>
          <w:rFonts w:ascii="Times New Roman" w:eastAsia="Times New Roman" w:hAnsi="Times New Roman" w:cs="Times New Roman"/>
          <w:sz w:val="24"/>
          <w:szCs w:val="24"/>
          <w:lang w:eastAsia="sk-SK"/>
        </w:rPr>
        <w:t xml:space="preserve"> </w:t>
      </w:r>
      <w:r w:rsidR="00A924F4" w:rsidRPr="006200E2">
        <w:rPr>
          <w:rFonts w:ascii="Times New Roman" w:eastAsia="Times New Roman" w:hAnsi="Times New Roman" w:cs="Times New Roman"/>
          <w:sz w:val="24"/>
          <w:szCs w:val="24"/>
          <w:lang w:eastAsia="sk-SK"/>
        </w:rPr>
        <w:t>Bez agitácie verejnosti</w:t>
      </w:r>
      <w:r w:rsidR="00A924F4">
        <w:rPr>
          <w:rFonts w:ascii="Times New Roman" w:eastAsia="Times New Roman" w:hAnsi="Times New Roman" w:cs="Times New Roman"/>
          <w:sz w:val="24"/>
          <w:szCs w:val="24"/>
          <w:lang w:eastAsia="sk-SK"/>
        </w:rPr>
        <w:t xml:space="preserve"> by</w:t>
      </w:r>
      <w:r w:rsidR="00A924F4" w:rsidRPr="006200E2">
        <w:rPr>
          <w:rFonts w:ascii="Times New Roman" w:eastAsia="Times New Roman" w:hAnsi="Times New Roman" w:cs="Times New Roman"/>
          <w:sz w:val="24"/>
          <w:szCs w:val="24"/>
          <w:lang w:eastAsia="sk-SK"/>
        </w:rPr>
        <w:t xml:space="preserve"> </w:t>
      </w:r>
      <w:r w:rsidR="00A924F4">
        <w:rPr>
          <w:rFonts w:ascii="Times New Roman" w:eastAsia="Times New Roman" w:hAnsi="Times New Roman" w:cs="Times New Roman"/>
          <w:sz w:val="24"/>
          <w:szCs w:val="24"/>
          <w:lang w:eastAsia="sk-SK"/>
        </w:rPr>
        <w:t>ne</w:t>
      </w:r>
      <w:r w:rsidR="00A924F4" w:rsidRPr="006200E2">
        <w:rPr>
          <w:rFonts w:ascii="Times New Roman" w:eastAsia="Times New Roman" w:hAnsi="Times New Roman" w:cs="Times New Roman"/>
          <w:sz w:val="24"/>
          <w:szCs w:val="24"/>
          <w:lang w:eastAsia="sk-SK"/>
        </w:rPr>
        <w:t>mala rímska</w:t>
      </w:r>
      <w:r w:rsidR="00A924F4">
        <w:rPr>
          <w:rFonts w:ascii="Times New Roman" w:eastAsia="Times New Roman" w:hAnsi="Times New Roman" w:cs="Times New Roman"/>
          <w:sz w:val="24"/>
          <w:szCs w:val="24"/>
          <w:lang w:eastAsia="sk-SK"/>
        </w:rPr>
        <w:t xml:space="preserve"> štátna aparatúra </w:t>
      </w:r>
      <w:r w:rsidR="00A924F4" w:rsidRPr="006200E2">
        <w:rPr>
          <w:rFonts w:ascii="Times New Roman" w:eastAsia="Times New Roman" w:hAnsi="Times New Roman" w:cs="Times New Roman"/>
          <w:sz w:val="24"/>
          <w:szCs w:val="24"/>
          <w:lang w:eastAsia="sk-SK"/>
        </w:rPr>
        <w:t>motiváciu prenasledovať miestnych kresťanov</w:t>
      </w:r>
      <w:r w:rsidR="00A924F4">
        <w:rPr>
          <w:rFonts w:ascii="Times New Roman" w:eastAsia="Times New Roman" w:hAnsi="Times New Roman" w:cs="Times New Roman"/>
          <w:sz w:val="24"/>
          <w:szCs w:val="24"/>
          <w:lang w:eastAsia="sk-SK"/>
        </w:rPr>
        <w:t xml:space="preserve"> no keď </w:t>
      </w:r>
      <w:r w:rsidR="00A924F4" w:rsidRPr="00B00E01">
        <w:rPr>
          <w:rFonts w:ascii="Times New Roman" w:eastAsia="Times New Roman" w:hAnsi="Times New Roman" w:cs="Times New Roman"/>
          <w:sz w:val="24"/>
          <w:szCs w:val="24"/>
          <w:lang w:eastAsia="sk-SK"/>
        </w:rPr>
        <w:t>dav ľudí</w:t>
      </w:r>
      <w:r w:rsidR="00A924F4">
        <w:rPr>
          <w:rFonts w:ascii="Times New Roman" w:eastAsia="Times New Roman" w:hAnsi="Times New Roman" w:cs="Times New Roman"/>
          <w:sz w:val="24"/>
          <w:szCs w:val="24"/>
          <w:lang w:eastAsia="sk-SK"/>
        </w:rPr>
        <w:t xml:space="preserve"> naliehal na </w:t>
      </w:r>
      <w:r w:rsidR="00A924F4" w:rsidRPr="00B00E01">
        <w:rPr>
          <w:rFonts w:ascii="Times New Roman" w:eastAsia="Times New Roman" w:hAnsi="Times New Roman" w:cs="Times New Roman"/>
          <w:sz w:val="24"/>
          <w:szCs w:val="24"/>
          <w:lang w:eastAsia="sk-SK"/>
        </w:rPr>
        <w:t>guvernéra</w:t>
      </w:r>
      <w:r w:rsidR="00A924F4">
        <w:rPr>
          <w:rFonts w:ascii="Times New Roman" w:eastAsia="Times New Roman" w:hAnsi="Times New Roman" w:cs="Times New Roman"/>
          <w:sz w:val="24"/>
          <w:szCs w:val="24"/>
          <w:lang w:eastAsia="sk-SK"/>
        </w:rPr>
        <w:t xml:space="preserve"> ten musel pre upokojenie situácie </w:t>
      </w:r>
      <w:r w:rsidR="00A924F4" w:rsidRPr="00B00E01">
        <w:rPr>
          <w:rFonts w:ascii="Times New Roman" w:eastAsia="Times New Roman" w:hAnsi="Times New Roman" w:cs="Times New Roman"/>
          <w:sz w:val="24"/>
          <w:szCs w:val="24"/>
          <w:lang w:eastAsia="sk-SK"/>
        </w:rPr>
        <w:t>začať</w:t>
      </w:r>
      <w:r w:rsidR="00A924F4">
        <w:rPr>
          <w:rFonts w:ascii="Times New Roman" w:eastAsia="Times New Roman" w:hAnsi="Times New Roman" w:cs="Times New Roman"/>
          <w:sz w:val="24"/>
          <w:szCs w:val="24"/>
          <w:lang w:eastAsia="sk-SK"/>
        </w:rPr>
        <w:t xml:space="preserve"> zo súdnymi procesmi. </w:t>
      </w:r>
      <w:r w:rsidR="00661B52" w:rsidRPr="00B00E01">
        <w:rPr>
          <w:rFonts w:ascii="Times New Roman" w:eastAsia="Times New Roman" w:hAnsi="Times New Roman" w:cs="Times New Roman"/>
          <w:sz w:val="24"/>
          <w:szCs w:val="24"/>
          <w:lang w:eastAsia="sk-SK"/>
        </w:rPr>
        <w:t>Najväčšie procesy prebehli v 200 tisícovom Lyone</w:t>
      </w:r>
      <w:r w:rsidRPr="00B00E01">
        <w:rPr>
          <w:rFonts w:ascii="Times New Roman" w:eastAsia="Times New Roman" w:hAnsi="Times New Roman" w:cs="Times New Roman"/>
          <w:sz w:val="24"/>
          <w:szCs w:val="24"/>
          <w:lang w:eastAsia="sk-SK"/>
        </w:rPr>
        <w:t xml:space="preserve"> a to z</w:t>
      </w:r>
      <w:r w:rsidR="004C1A29">
        <w:rPr>
          <w:rFonts w:ascii="Times New Roman" w:eastAsia="Times New Roman" w:hAnsi="Times New Roman" w:cs="Times New Roman"/>
          <w:sz w:val="24"/>
          <w:szCs w:val="24"/>
          <w:lang w:eastAsia="sk-SK"/>
        </w:rPr>
        <w:t>a hektických okolností, keď</w:t>
      </w:r>
      <w:r w:rsidR="004D3548">
        <w:rPr>
          <w:rFonts w:ascii="Times New Roman" w:eastAsia="Times New Roman" w:hAnsi="Times New Roman" w:cs="Times New Roman"/>
          <w:sz w:val="24"/>
          <w:szCs w:val="24"/>
          <w:lang w:eastAsia="sk-SK"/>
        </w:rPr>
        <w:t xml:space="preserve"> rozvášnený</w:t>
      </w:r>
      <w:r w:rsidR="00A924F4">
        <w:rPr>
          <w:rFonts w:ascii="Times New Roman" w:eastAsia="Times New Roman" w:hAnsi="Times New Roman" w:cs="Times New Roman"/>
          <w:sz w:val="24"/>
          <w:szCs w:val="24"/>
          <w:lang w:eastAsia="sk-SK"/>
        </w:rPr>
        <w:t xml:space="preserve"> obyvatelia </w:t>
      </w:r>
      <w:r w:rsidR="004D3548">
        <w:rPr>
          <w:rFonts w:ascii="Times New Roman" w:eastAsia="Times New Roman" w:hAnsi="Times New Roman" w:cs="Times New Roman"/>
          <w:sz w:val="24"/>
          <w:szCs w:val="24"/>
          <w:lang w:eastAsia="sk-SK"/>
        </w:rPr>
        <w:t xml:space="preserve">mesta naliehali na prefekta aby vyniesol tie najtvrdšie rozsudky. </w:t>
      </w:r>
    </w:p>
    <w:p w:rsidR="006E4F6B" w:rsidRDefault="006E4F6B" w:rsidP="00A440C5">
      <w:pPr>
        <w:spacing w:after="0"/>
        <w:jc w:val="both"/>
        <w:rPr>
          <w:rFonts w:ascii="Times New Roman" w:eastAsia="Times New Roman" w:hAnsi="Times New Roman" w:cs="Times New Roman"/>
          <w:sz w:val="24"/>
          <w:szCs w:val="24"/>
          <w:lang w:eastAsia="sk-SK"/>
        </w:rPr>
      </w:pPr>
    </w:p>
    <w:p w:rsidR="004C1A29" w:rsidRPr="004D3548" w:rsidRDefault="004C1A29" w:rsidP="00A440C5">
      <w:pPr>
        <w:spacing w:after="0"/>
        <w:jc w:val="both"/>
        <w:rPr>
          <w:rFonts w:ascii="Times New Roman" w:eastAsia="Times New Roman" w:hAnsi="Times New Roman" w:cs="Times New Roman"/>
          <w:color w:val="FF0000"/>
          <w:sz w:val="24"/>
          <w:szCs w:val="24"/>
          <w:lang w:eastAsia="sk-SK"/>
        </w:rPr>
      </w:pPr>
      <w:r w:rsidRPr="004D3548">
        <w:rPr>
          <w:rFonts w:ascii="Times New Roman" w:eastAsia="Times New Roman" w:hAnsi="Times New Roman" w:cs="Times New Roman"/>
          <w:color w:val="FF0000"/>
          <w:sz w:val="24"/>
          <w:szCs w:val="24"/>
          <w:lang w:eastAsia="sk-SK"/>
        </w:rPr>
        <w:t>2</w:t>
      </w:r>
      <w:r w:rsidR="00C7080A" w:rsidRPr="004D3548">
        <w:rPr>
          <w:rFonts w:ascii="Times New Roman" w:eastAsia="Times New Roman" w:hAnsi="Times New Roman" w:cs="Times New Roman"/>
          <w:color w:val="FF0000"/>
          <w:sz w:val="24"/>
          <w:szCs w:val="24"/>
          <w:lang w:eastAsia="sk-SK"/>
        </w:rPr>
        <w:t>4</w:t>
      </w:r>
    </w:p>
    <w:p w:rsidR="004C1A29" w:rsidRPr="004D3548" w:rsidRDefault="006E4F6B" w:rsidP="004C1A29">
      <w:pPr>
        <w:spacing w:after="0"/>
        <w:jc w:val="both"/>
        <w:rPr>
          <w:rFonts w:ascii="Times New Roman" w:eastAsia="Times New Roman" w:hAnsi="Times New Roman" w:cs="Times New Roman"/>
          <w:color w:val="FF0000"/>
          <w:sz w:val="24"/>
          <w:szCs w:val="24"/>
          <w:lang w:eastAsia="sk-SK"/>
        </w:rPr>
      </w:pPr>
      <w:r w:rsidRPr="004D3548">
        <w:rPr>
          <w:rFonts w:ascii="Times New Roman" w:eastAsia="Times New Roman" w:hAnsi="Times New Roman" w:cs="Times New Roman"/>
          <w:color w:val="FF0000"/>
          <w:sz w:val="24"/>
          <w:szCs w:val="24"/>
          <w:lang w:eastAsia="sk-SK"/>
        </w:rPr>
        <w:t>„</w:t>
      </w:r>
      <w:proofErr w:type="spellStart"/>
      <w:r w:rsidRPr="004D3548">
        <w:rPr>
          <w:rFonts w:ascii="Times New Roman" w:eastAsia="Times New Roman" w:hAnsi="Times New Roman" w:cs="Times New Roman"/>
          <w:color w:val="FF0000"/>
          <w:sz w:val="24"/>
          <w:szCs w:val="24"/>
          <w:lang w:eastAsia="sk-SK"/>
        </w:rPr>
        <w:t>Sanctovi</w:t>
      </w:r>
      <w:proofErr w:type="spellEnd"/>
      <w:r w:rsidRPr="004D3548">
        <w:rPr>
          <w:rFonts w:ascii="Times New Roman" w:eastAsia="Times New Roman" w:hAnsi="Times New Roman" w:cs="Times New Roman"/>
          <w:color w:val="FF0000"/>
          <w:sz w:val="24"/>
          <w:szCs w:val="24"/>
          <w:lang w:eastAsia="sk-SK"/>
        </w:rPr>
        <w:t xml:space="preserve">, diakonovi z Viedne, prikladali na semenníky do červena rozpálené pláty- „jeho nebohé telo, ktoré bolo jedna obrovská rana sa už navonok prestala podobať človeku“. Tí kresťania, ktorí boli rímskymi občanmi, boli sťatí. Iní boli bičovaním nahnaný uličkou do amfiteátra a potom, pred zrakmi publika tvoreného prevažne členmi doteraz  </w:t>
      </w:r>
      <w:proofErr w:type="spellStart"/>
      <w:r w:rsidRPr="004D3548">
        <w:rPr>
          <w:rFonts w:ascii="Times New Roman" w:eastAsia="Times New Roman" w:hAnsi="Times New Roman" w:cs="Times New Roman"/>
          <w:color w:val="FF0000"/>
          <w:sz w:val="24"/>
          <w:szCs w:val="24"/>
          <w:lang w:eastAsia="sk-SK"/>
        </w:rPr>
        <w:t>neporímštených</w:t>
      </w:r>
      <w:proofErr w:type="spellEnd"/>
      <w:r w:rsidRPr="004D3548">
        <w:rPr>
          <w:rFonts w:ascii="Times New Roman" w:eastAsia="Times New Roman" w:hAnsi="Times New Roman" w:cs="Times New Roman"/>
          <w:color w:val="FF0000"/>
          <w:sz w:val="24"/>
          <w:szCs w:val="24"/>
          <w:lang w:eastAsia="sk-SK"/>
        </w:rPr>
        <w:t xml:space="preserve"> kmeňov, predhodený divej zveri. Hlavy a údy, ktoré boli kresťanom odťaté, boli pod dozorom stráže po šesť dní verejne vystave</w:t>
      </w:r>
      <w:r w:rsidR="004D3548">
        <w:rPr>
          <w:rFonts w:ascii="Times New Roman" w:eastAsia="Times New Roman" w:hAnsi="Times New Roman" w:cs="Times New Roman"/>
          <w:color w:val="FF0000"/>
          <w:sz w:val="24"/>
          <w:szCs w:val="24"/>
          <w:lang w:eastAsia="sk-SK"/>
        </w:rPr>
        <w:t>né, potom spálené a popol hodený</w:t>
      </w:r>
      <w:r w:rsidRPr="004D3548">
        <w:rPr>
          <w:rFonts w:ascii="Times New Roman" w:eastAsia="Times New Roman" w:hAnsi="Times New Roman" w:cs="Times New Roman"/>
          <w:color w:val="FF0000"/>
          <w:sz w:val="24"/>
          <w:szCs w:val="24"/>
          <w:lang w:eastAsia="sk-SK"/>
        </w:rPr>
        <w:t xml:space="preserve"> do Rhôny. Konali sa však aj riadne výsluchy a súdy pred miestnym prefektom </w:t>
      </w:r>
      <w:proofErr w:type="spellStart"/>
      <w:r w:rsidRPr="004D3548">
        <w:rPr>
          <w:rFonts w:ascii="Times New Roman" w:eastAsia="Times New Roman" w:hAnsi="Times New Roman" w:cs="Times New Roman"/>
          <w:color w:val="FF0000"/>
          <w:sz w:val="24"/>
          <w:szCs w:val="24"/>
          <w:lang w:eastAsia="sk-SK"/>
        </w:rPr>
        <w:t>Rustikom</w:t>
      </w:r>
      <w:proofErr w:type="spellEnd"/>
      <w:r w:rsidRPr="004D3548">
        <w:rPr>
          <w:rFonts w:ascii="Times New Roman" w:eastAsia="Times New Roman" w:hAnsi="Times New Roman" w:cs="Times New Roman"/>
          <w:color w:val="FF0000"/>
          <w:sz w:val="24"/>
          <w:szCs w:val="24"/>
          <w:lang w:eastAsia="sk-SK"/>
        </w:rPr>
        <w:t xml:space="preserve">. Niektorí kresťania „boli zjavne nepripravení, nepoučený a doteraz slabí, neschopní zniesť tú záťaž... desať ich odpadlo“. To nevyzerá na nekontrolovateľný pogrom. Zo všetkých najhoršieho zaobchádzania sa dostalo jednej žene menom </w:t>
      </w:r>
      <w:proofErr w:type="spellStart"/>
      <w:r w:rsidRPr="004D3548">
        <w:rPr>
          <w:rFonts w:ascii="Times New Roman" w:eastAsia="Times New Roman" w:hAnsi="Times New Roman" w:cs="Times New Roman"/>
          <w:color w:val="FF0000"/>
          <w:sz w:val="24"/>
          <w:szCs w:val="24"/>
          <w:lang w:eastAsia="sk-SK"/>
        </w:rPr>
        <w:t>Blandína</w:t>
      </w:r>
      <w:proofErr w:type="spellEnd"/>
      <w:r w:rsidRPr="004D3548">
        <w:rPr>
          <w:rFonts w:ascii="Times New Roman" w:eastAsia="Times New Roman" w:hAnsi="Times New Roman" w:cs="Times New Roman"/>
          <w:color w:val="FF0000"/>
          <w:sz w:val="24"/>
          <w:szCs w:val="24"/>
          <w:lang w:eastAsia="sk-SK"/>
        </w:rPr>
        <w:t xml:space="preserve">: bola „mučená od úsvitu do večera, kým jej mučitelia neboli vyčerpaní a... žasli, že v jej tele stále prebýva život“. Potom bola bičovaná, vyprážaná na „panvici“ a nakoniec daná do koša, v ktorom ju na smrť </w:t>
      </w:r>
      <w:proofErr w:type="spellStart"/>
      <w:r w:rsidRPr="004D3548">
        <w:rPr>
          <w:rFonts w:ascii="Times New Roman" w:eastAsia="Times New Roman" w:hAnsi="Times New Roman" w:cs="Times New Roman"/>
          <w:color w:val="FF0000"/>
          <w:sz w:val="24"/>
          <w:szCs w:val="24"/>
          <w:lang w:eastAsia="sk-SK"/>
        </w:rPr>
        <w:t>ušmýkali</w:t>
      </w:r>
      <w:proofErr w:type="spellEnd"/>
      <w:r w:rsidRPr="004D3548">
        <w:rPr>
          <w:rFonts w:ascii="Times New Roman" w:eastAsia="Times New Roman" w:hAnsi="Times New Roman" w:cs="Times New Roman"/>
          <w:color w:val="FF0000"/>
          <w:sz w:val="24"/>
          <w:szCs w:val="24"/>
          <w:lang w:eastAsia="sk-SK"/>
        </w:rPr>
        <w:t xml:space="preserve"> divokí </w:t>
      </w:r>
      <w:proofErr w:type="spellStart"/>
      <w:r w:rsidRPr="004D3548">
        <w:rPr>
          <w:rFonts w:ascii="Times New Roman" w:eastAsia="Times New Roman" w:hAnsi="Times New Roman" w:cs="Times New Roman"/>
          <w:color w:val="FF0000"/>
          <w:sz w:val="24"/>
          <w:szCs w:val="24"/>
          <w:lang w:eastAsia="sk-SK"/>
        </w:rPr>
        <w:t>býci</w:t>
      </w:r>
      <w:proofErr w:type="spellEnd"/>
      <w:r w:rsidRPr="004D3548">
        <w:rPr>
          <w:rFonts w:ascii="Times New Roman" w:eastAsia="Times New Roman" w:hAnsi="Times New Roman" w:cs="Times New Roman"/>
          <w:color w:val="FF0000"/>
          <w:sz w:val="24"/>
          <w:szCs w:val="24"/>
          <w:lang w:eastAsia="sk-SK"/>
        </w:rPr>
        <w:t>.</w:t>
      </w:r>
      <w:r w:rsidR="004C1A29" w:rsidRPr="004D3548">
        <w:rPr>
          <w:rFonts w:ascii="Times New Roman" w:eastAsia="Times New Roman" w:hAnsi="Times New Roman" w:cs="Times New Roman"/>
          <w:color w:val="FF0000"/>
          <w:sz w:val="24"/>
          <w:szCs w:val="24"/>
          <w:lang w:eastAsia="sk-SK"/>
        </w:rPr>
        <w:t xml:space="preserve">.. </w:t>
      </w:r>
      <w:r w:rsidR="004C1A29" w:rsidRPr="004D3548">
        <w:rPr>
          <w:rFonts w:ascii="Times New Roman" w:hAnsi="Times New Roman" w:cs="Times New Roman"/>
          <w:color w:val="FF0000"/>
          <w:sz w:val="24"/>
          <w:szCs w:val="24"/>
        </w:rPr>
        <w:t>Ich mučenícka smrť našla rôznu tvár. Z rôznych kvetou uplietli vence a priniesli ho otcovi (Bohu)“</w:t>
      </w:r>
    </w:p>
    <w:p w:rsidR="006E4F6B" w:rsidRPr="004D3548" w:rsidRDefault="006E4F6B" w:rsidP="006E4F6B">
      <w:pPr>
        <w:spacing w:after="0"/>
        <w:jc w:val="both"/>
        <w:rPr>
          <w:rFonts w:ascii="Times New Roman" w:eastAsia="Times New Roman" w:hAnsi="Times New Roman" w:cs="Times New Roman"/>
          <w:color w:val="FF0000"/>
          <w:sz w:val="24"/>
          <w:szCs w:val="24"/>
          <w:lang w:eastAsia="sk-SK"/>
        </w:rPr>
      </w:pPr>
      <w:r w:rsidRPr="004D3548">
        <w:rPr>
          <w:rFonts w:ascii="Times New Roman" w:eastAsia="Times New Roman" w:hAnsi="Times New Roman" w:cs="Times New Roman"/>
          <w:color w:val="FF0000"/>
          <w:sz w:val="24"/>
          <w:szCs w:val="24"/>
          <w:lang w:eastAsia="sk-SK"/>
        </w:rPr>
        <w:t>(</w:t>
      </w:r>
      <w:proofErr w:type="spellStart"/>
      <w:r w:rsidRPr="004D3548">
        <w:rPr>
          <w:rFonts w:ascii="Times New Roman" w:eastAsia="Times New Roman" w:hAnsi="Times New Roman" w:cs="Times New Roman"/>
          <w:color w:val="FF0000"/>
          <w:sz w:val="24"/>
          <w:szCs w:val="24"/>
          <w:lang w:eastAsia="sk-SK"/>
        </w:rPr>
        <w:t>Johnson</w:t>
      </w:r>
      <w:proofErr w:type="spellEnd"/>
      <w:r w:rsidRPr="004D3548">
        <w:rPr>
          <w:rFonts w:ascii="Times New Roman" w:eastAsia="Times New Roman" w:hAnsi="Times New Roman" w:cs="Times New Roman"/>
          <w:color w:val="FF0000"/>
          <w:sz w:val="24"/>
          <w:szCs w:val="24"/>
          <w:lang w:eastAsia="sk-SK"/>
        </w:rPr>
        <w:t xml:space="preserve">: Dejiny kresťanstva s.113; </w:t>
      </w:r>
      <w:proofErr w:type="spellStart"/>
      <w:r w:rsidRPr="004D3548">
        <w:rPr>
          <w:rFonts w:ascii="Times New Roman" w:eastAsia="Times New Roman" w:hAnsi="Times New Roman" w:cs="Times New Roman"/>
          <w:color w:val="FF0000"/>
          <w:sz w:val="24"/>
          <w:szCs w:val="24"/>
          <w:lang w:eastAsia="sk-SK"/>
        </w:rPr>
        <w:t>Eusebius</w:t>
      </w:r>
      <w:proofErr w:type="spellEnd"/>
      <w:r w:rsidRPr="004D3548">
        <w:rPr>
          <w:rFonts w:ascii="Times New Roman" w:eastAsia="Times New Roman" w:hAnsi="Times New Roman" w:cs="Times New Roman"/>
          <w:color w:val="FF0000"/>
          <w:sz w:val="24"/>
          <w:szCs w:val="24"/>
          <w:lang w:eastAsia="sk-SK"/>
        </w:rPr>
        <w:t>:</w:t>
      </w:r>
      <w:r w:rsidR="004C1A29" w:rsidRPr="004D3548">
        <w:rPr>
          <w:rFonts w:ascii="Times New Roman" w:eastAsia="Times New Roman" w:hAnsi="Times New Roman" w:cs="Times New Roman"/>
          <w:color w:val="FF0000"/>
          <w:sz w:val="24"/>
          <w:szCs w:val="24"/>
          <w:lang w:eastAsia="sk-SK"/>
        </w:rPr>
        <w:t xml:space="preserve"> Cirkevne dejiny </w:t>
      </w:r>
      <w:r w:rsidRPr="004D3548">
        <w:rPr>
          <w:rFonts w:ascii="Times New Roman" w:eastAsia="Times New Roman" w:hAnsi="Times New Roman" w:cs="Times New Roman"/>
          <w:color w:val="FF0000"/>
          <w:sz w:val="24"/>
          <w:szCs w:val="24"/>
          <w:lang w:eastAsia="sk-SK"/>
        </w:rPr>
        <w:t>5/2).</w:t>
      </w:r>
    </w:p>
    <w:p w:rsidR="006E4F6B" w:rsidRDefault="006E4F6B" w:rsidP="00A440C5">
      <w:pPr>
        <w:spacing w:after="0"/>
        <w:jc w:val="both"/>
        <w:rPr>
          <w:rFonts w:ascii="Times New Roman" w:eastAsia="Times New Roman" w:hAnsi="Times New Roman" w:cs="Times New Roman"/>
          <w:sz w:val="24"/>
          <w:szCs w:val="24"/>
          <w:lang w:eastAsia="sk-SK"/>
        </w:rPr>
      </w:pPr>
    </w:p>
    <w:p w:rsidR="004C1A29" w:rsidRDefault="00C7080A" w:rsidP="00A440C5">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w:t>
      </w:r>
    </w:p>
    <w:p w:rsidR="00861D10" w:rsidRDefault="00140B6A" w:rsidP="00861D10">
      <w:pPr>
        <w:spacing w:after="0"/>
        <w:jc w:val="both"/>
        <w:rPr>
          <w:rFonts w:ascii="Times New Roman" w:hAnsi="Times New Roman" w:cs="Times New Roman"/>
          <w:sz w:val="24"/>
          <w:szCs w:val="24"/>
        </w:rPr>
      </w:pPr>
      <w:r w:rsidRPr="00B00E01">
        <w:rPr>
          <w:rFonts w:ascii="Times New Roman" w:hAnsi="Times New Roman" w:cs="Times New Roman"/>
          <w:sz w:val="24"/>
          <w:szCs w:val="24"/>
        </w:rPr>
        <w:t>Niektorí zo súdených kresťanov sa zrejme chceli aktívne obhajovať a trvali na preukázaní konkrétnej viny</w:t>
      </w:r>
      <w:r w:rsidR="006E3786">
        <w:rPr>
          <w:rFonts w:ascii="Times New Roman" w:hAnsi="Times New Roman" w:cs="Times New Roman"/>
          <w:sz w:val="24"/>
          <w:szCs w:val="24"/>
        </w:rPr>
        <w:t>. Súdny úradníci im v tom chceli zabrániť a </w:t>
      </w:r>
      <w:r w:rsidR="006E3786" w:rsidRPr="00B00E01">
        <w:rPr>
          <w:rFonts w:ascii="Times New Roman" w:hAnsi="Times New Roman" w:cs="Times New Roman"/>
          <w:sz w:val="24"/>
          <w:szCs w:val="24"/>
        </w:rPr>
        <w:t>hľadali</w:t>
      </w:r>
      <w:r w:rsidR="006E3786">
        <w:rPr>
          <w:rFonts w:ascii="Times New Roman" w:hAnsi="Times New Roman" w:cs="Times New Roman"/>
          <w:sz w:val="24"/>
          <w:szCs w:val="24"/>
        </w:rPr>
        <w:t xml:space="preserve"> nepriamu</w:t>
      </w:r>
      <w:r w:rsidR="006E3786" w:rsidRPr="00B00E01">
        <w:rPr>
          <w:rFonts w:ascii="Times New Roman" w:hAnsi="Times New Roman" w:cs="Times New Roman"/>
          <w:sz w:val="24"/>
          <w:szCs w:val="24"/>
        </w:rPr>
        <w:t xml:space="preserve"> skutkovú podstatu obvinenia na mučidlách</w:t>
      </w:r>
      <w:r w:rsidR="006E3786">
        <w:rPr>
          <w:rFonts w:ascii="Times New Roman" w:hAnsi="Times New Roman" w:cs="Times New Roman"/>
          <w:sz w:val="24"/>
          <w:szCs w:val="24"/>
        </w:rPr>
        <w:t xml:space="preserve"> kde</w:t>
      </w:r>
      <w:r w:rsidR="006E3786" w:rsidRPr="00B00E01">
        <w:rPr>
          <w:rFonts w:ascii="Times New Roman" w:hAnsi="Times New Roman" w:cs="Times New Roman"/>
          <w:sz w:val="24"/>
          <w:szCs w:val="24"/>
        </w:rPr>
        <w:t xml:space="preserve"> s</w:t>
      </w:r>
      <w:r w:rsidR="004C1A29">
        <w:rPr>
          <w:rFonts w:ascii="Times New Roman" w:hAnsi="Times New Roman" w:cs="Times New Roman"/>
          <w:sz w:val="24"/>
          <w:szCs w:val="24"/>
        </w:rPr>
        <w:t>a vypytovali otrokov na jednanie</w:t>
      </w:r>
      <w:r w:rsidR="006E3786" w:rsidRPr="00B00E01">
        <w:rPr>
          <w:rFonts w:ascii="Times New Roman" w:hAnsi="Times New Roman" w:cs="Times New Roman"/>
          <w:sz w:val="24"/>
          <w:szCs w:val="24"/>
        </w:rPr>
        <w:t xml:space="preserve"> ich kresťanských pánov</w:t>
      </w:r>
      <w:r w:rsidR="006E3786">
        <w:rPr>
          <w:rFonts w:ascii="Times New Roman" w:hAnsi="Times New Roman" w:cs="Times New Roman"/>
          <w:sz w:val="24"/>
          <w:szCs w:val="24"/>
        </w:rPr>
        <w:t xml:space="preserve">. </w:t>
      </w:r>
      <w:r w:rsidRPr="00B00E01">
        <w:rPr>
          <w:rFonts w:ascii="Times New Roman" w:hAnsi="Times New Roman" w:cs="Times New Roman"/>
          <w:sz w:val="24"/>
          <w:szCs w:val="24"/>
        </w:rPr>
        <w:t>Potom, čo z nich dostali požadovanú odpoveď</w:t>
      </w:r>
      <w:r w:rsidR="004C1A29">
        <w:rPr>
          <w:rFonts w:ascii="Times New Roman" w:hAnsi="Times New Roman" w:cs="Times New Roman"/>
          <w:sz w:val="24"/>
          <w:szCs w:val="24"/>
        </w:rPr>
        <w:t>:</w:t>
      </w:r>
      <w:r w:rsidR="006E3786">
        <w:rPr>
          <w:rFonts w:ascii="Times New Roman" w:hAnsi="Times New Roman" w:cs="Times New Roman"/>
          <w:sz w:val="24"/>
          <w:szCs w:val="24"/>
        </w:rPr>
        <w:t xml:space="preserve"> že kresťania praktizovali kultové </w:t>
      </w:r>
      <w:r w:rsidR="006E3786">
        <w:rPr>
          <w:rFonts w:ascii="Times New Roman" w:hAnsi="Times New Roman" w:cs="Times New Roman"/>
          <w:sz w:val="24"/>
          <w:szCs w:val="24"/>
        </w:rPr>
        <w:lastRenderedPageBreak/>
        <w:t>stretnutia spojené s </w:t>
      </w:r>
      <w:proofErr w:type="spellStart"/>
      <w:r w:rsidR="006E3786">
        <w:rPr>
          <w:rFonts w:ascii="Times New Roman" w:hAnsi="Times New Roman" w:cs="Times New Roman"/>
          <w:sz w:val="24"/>
          <w:szCs w:val="24"/>
        </w:rPr>
        <w:t>kanibalistickou</w:t>
      </w:r>
      <w:proofErr w:type="spellEnd"/>
      <w:r w:rsidR="006E3786">
        <w:rPr>
          <w:rFonts w:ascii="Times New Roman" w:hAnsi="Times New Roman" w:cs="Times New Roman"/>
          <w:sz w:val="24"/>
          <w:szCs w:val="24"/>
        </w:rPr>
        <w:t xml:space="preserve"> hostinou plné sexuálnych incestov </w:t>
      </w:r>
      <w:r w:rsidRPr="00B00E01">
        <w:rPr>
          <w:rFonts w:ascii="Times New Roman" w:hAnsi="Times New Roman" w:cs="Times New Roman"/>
          <w:sz w:val="24"/>
          <w:szCs w:val="24"/>
        </w:rPr>
        <w:t>potvrdila sa správnosť súdneho rozhodnutia.</w:t>
      </w:r>
      <w:r w:rsidR="004C1A29">
        <w:rPr>
          <w:rFonts w:ascii="Times New Roman" w:hAnsi="Times New Roman" w:cs="Times New Roman"/>
          <w:sz w:val="24"/>
          <w:szCs w:val="24"/>
        </w:rPr>
        <w:t xml:space="preserve"> </w:t>
      </w:r>
      <w:r w:rsidR="00861D10" w:rsidRPr="00B00E01">
        <w:rPr>
          <w:rFonts w:ascii="Times New Roman" w:eastAsia="Times New Roman" w:hAnsi="Times New Roman" w:cs="Times New Roman"/>
          <w:sz w:val="24"/>
          <w:szCs w:val="24"/>
          <w:lang w:eastAsia="sk-SK"/>
        </w:rPr>
        <w:t xml:space="preserve">Tento incident bol výnimočný nielen počtom </w:t>
      </w:r>
      <w:r w:rsidR="006E3786">
        <w:rPr>
          <w:rFonts w:ascii="Times New Roman" w:eastAsia="Times New Roman" w:hAnsi="Times New Roman" w:cs="Times New Roman"/>
          <w:sz w:val="24"/>
          <w:szCs w:val="24"/>
          <w:lang w:eastAsia="sk-SK"/>
        </w:rPr>
        <w:t>48 obetí z ktorého bola</w:t>
      </w:r>
      <w:r w:rsidR="004D3548">
        <w:rPr>
          <w:rFonts w:ascii="Times New Roman" w:eastAsia="Times New Roman" w:hAnsi="Times New Roman" w:cs="Times New Roman"/>
          <w:sz w:val="24"/>
          <w:szCs w:val="24"/>
          <w:lang w:eastAsia="sk-SK"/>
        </w:rPr>
        <w:t xml:space="preserve"> polovica</w:t>
      </w:r>
      <w:r w:rsidR="00861D10" w:rsidRPr="00B00E01">
        <w:rPr>
          <w:rFonts w:ascii="Times New Roman" w:eastAsia="Times New Roman" w:hAnsi="Times New Roman" w:cs="Times New Roman"/>
          <w:sz w:val="24"/>
          <w:szCs w:val="24"/>
          <w:lang w:eastAsia="sk-SK"/>
        </w:rPr>
        <w:t xml:space="preserve"> </w:t>
      </w:r>
      <w:proofErr w:type="spellStart"/>
      <w:r w:rsidR="00861D10" w:rsidRPr="00B00E01">
        <w:rPr>
          <w:rFonts w:ascii="Times New Roman" w:eastAsia="Times New Roman" w:hAnsi="Times New Roman" w:cs="Times New Roman"/>
          <w:sz w:val="24"/>
          <w:szCs w:val="24"/>
          <w:lang w:eastAsia="sk-SK"/>
        </w:rPr>
        <w:t>galsko</w:t>
      </w:r>
      <w:proofErr w:type="spellEnd"/>
      <w:r w:rsidR="00861D10" w:rsidRPr="00B00E01">
        <w:rPr>
          <w:rFonts w:ascii="Times New Roman" w:eastAsia="Times New Roman" w:hAnsi="Times New Roman" w:cs="Times New Roman"/>
          <w:sz w:val="24"/>
          <w:szCs w:val="24"/>
          <w:lang w:eastAsia="sk-SK"/>
        </w:rPr>
        <w:t xml:space="preserve">- rímskeho pôvodu, ale i tým, že pri ňom došlo k prvému historicky doloženému porušeniu dovtedy platnej zásady cisára </w:t>
      </w:r>
      <w:proofErr w:type="spellStart"/>
      <w:r w:rsidR="00861D10" w:rsidRPr="00B00E01">
        <w:rPr>
          <w:rFonts w:ascii="Times New Roman" w:eastAsia="Times New Roman" w:hAnsi="Times New Roman" w:cs="Times New Roman"/>
          <w:sz w:val="24"/>
          <w:szCs w:val="24"/>
          <w:lang w:eastAsia="sk-SK"/>
        </w:rPr>
        <w:t>Trajana</w:t>
      </w:r>
      <w:proofErr w:type="spellEnd"/>
      <w:r w:rsidR="00861D10" w:rsidRPr="00B00E01">
        <w:rPr>
          <w:rFonts w:ascii="Times New Roman" w:eastAsia="Times New Roman" w:hAnsi="Times New Roman" w:cs="Times New Roman"/>
          <w:sz w:val="24"/>
          <w:szCs w:val="24"/>
          <w:lang w:eastAsia="sk-SK"/>
        </w:rPr>
        <w:t xml:space="preserve"> </w:t>
      </w:r>
      <w:r w:rsidR="006E3786">
        <w:rPr>
          <w:rFonts w:ascii="Times New Roman" w:eastAsia="Times New Roman" w:hAnsi="Times New Roman" w:cs="Times New Roman"/>
          <w:sz w:val="24"/>
          <w:szCs w:val="24"/>
          <w:lang w:eastAsia="sk-SK"/>
        </w:rPr>
        <w:t>„</w:t>
      </w:r>
      <w:r w:rsidR="00861D10" w:rsidRPr="00B00E01">
        <w:rPr>
          <w:rFonts w:ascii="Times New Roman" w:eastAsia="Times New Roman" w:hAnsi="Times New Roman" w:cs="Times New Roman"/>
          <w:sz w:val="24"/>
          <w:szCs w:val="24"/>
          <w:lang w:eastAsia="sk-SK"/>
        </w:rPr>
        <w:t xml:space="preserve">nevyhľadávanie kresťanov“. </w:t>
      </w:r>
      <w:r w:rsidR="00861D10" w:rsidRPr="00B00E01">
        <w:rPr>
          <w:rFonts w:ascii="Times New Roman" w:hAnsi="Times New Roman" w:cs="Times New Roman"/>
          <w:sz w:val="24"/>
          <w:szCs w:val="24"/>
        </w:rPr>
        <w:t>Pri bližšom pohľade na procesy, pri ktorých dochádzalo k odsúdeniu a potrestaniu kresťanov, si nemožno nevšimnúť, že rímske úrady často zasahovali na základe miestneho pobúrenia a ľudových nepokojov</w:t>
      </w:r>
      <w:r w:rsidRPr="00B00E01">
        <w:rPr>
          <w:rFonts w:ascii="Times New Roman" w:hAnsi="Times New Roman" w:cs="Times New Roman"/>
          <w:sz w:val="24"/>
          <w:szCs w:val="24"/>
        </w:rPr>
        <w:t>.</w:t>
      </w:r>
    </w:p>
    <w:p w:rsidR="00697695" w:rsidRDefault="004617AF" w:rsidP="00A440C5">
      <w:pPr>
        <w:spacing w:after="0"/>
        <w:jc w:val="both"/>
        <w:rPr>
          <w:rFonts w:ascii="Times New Roman" w:hAnsi="Times New Roman" w:cs="Times New Roman"/>
          <w:sz w:val="24"/>
          <w:szCs w:val="24"/>
        </w:rPr>
      </w:pPr>
      <w:r>
        <w:rPr>
          <w:rFonts w:ascii="Times New Roman" w:hAnsi="Times New Roman" w:cs="Times New Roman"/>
          <w:sz w:val="24"/>
          <w:szCs w:val="24"/>
        </w:rPr>
        <w:t xml:space="preserve">Rímske </w:t>
      </w:r>
      <w:r w:rsidR="00140B6A" w:rsidRPr="00B00E01">
        <w:rPr>
          <w:rFonts w:ascii="Times New Roman" w:hAnsi="Times New Roman" w:cs="Times New Roman"/>
          <w:sz w:val="24"/>
          <w:szCs w:val="24"/>
        </w:rPr>
        <w:t xml:space="preserve">úrady </w:t>
      </w:r>
      <w:r w:rsidR="006E3786">
        <w:rPr>
          <w:rFonts w:ascii="Times New Roman" w:hAnsi="Times New Roman" w:cs="Times New Roman"/>
          <w:sz w:val="24"/>
          <w:szCs w:val="24"/>
        </w:rPr>
        <w:t>nemajú záujem</w:t>
      </w:r>
      <w:r>
        <w:rPr>
          <w:rFonts w:ascii="Times New Roman" w:hAnsi="Times New Roman" w:cs="Times New Roman"/>
          <w:sz w:val="24"/>
          <w:szCs w:val="24"/>
        </w:rPr>
        <w:t xml:space="preserve"> zaoberať sa</w:t>
      </w:r>
      <w:r w:rsidR="00140B6A" w:rsidRPr="00B00E01">
        <w:rPr>
          <w:rFonts w:ascii="Times New Roman" w:hAnsi="Times New Roman" w:cs="Times New Roman"/>
          <w:sz w:val="24"/>
          <w:szCs w:val="24"/>
        </w:rPr>
        <w:t xml:space="preserve"> </w:t>
      </w:r>
      <w:r>
        <w:rPr>
          <w:rFonts w:ascii="Times New Roman" w:hAnsi="Times New Roman" w:cs="Times New Roman"/>
          <w:sz w:val="24"/>
          <w:szCs w:val="24"/>
        </w:rPr>
        <w:t>s kresťanmi sú to pre nich nepríjemné záležitosti, ktoré ich obťažujú a oberajú o</w:t>
      </w:r>
      <w:r w:rsidR="004C1A29">
        <w:rPr>
          <w:rFonts w:ascii="Times New Roman" w:hAnsi="Times New Roman" w:cs="Times New Roman"/>
          <w:sz w:val="24"/>
          <w:szCs w:val="24"/>
        </w:rPr>
        <w:t xml:space="preserve"> čas, ktorý </w:t>
      </w:r>
      <w:r w:rsidR="002219C8">
        <w:rPr>
          <w:rFonts w:ascii="Times New Roman" w:hAnsi="Times New Roman" w:cs="Times New Roman"/>
          <w:sz w:val="24"/>
          <w:szCs w:val="24"/>
        </w:rPr>
        <w:t>by mohli</w:t>
      </w:r>
      <w:r w:rsidR="004C1A29">
        <w:rPr>
          <w:rFonts w:ascii="Times New Roman" w:hAnsi="Times New Roman" w:cs="Times New Roman"/>
          <w:sz w:val="24"/>
          <w:szCs w:val="24"/>
        </w:rPr>
        <w:t xml:space="preserve"> využiť </w:t>
      </w:r>
      <w:r w:rsidR="002219C8">
        <w:rPr>
          <w:rFonts w:ascii="Times New Roman" w:hAnsi="Times New Roman" w:cs="Times New Roman"/>
          <w:sz w:val="24"/>
          <w:szCs w:val="24"/>
        </w:rPr>
        <w:t>užitočnejšie. Navyše procesy s kresťanmi priťahujú veľkú pozornosť o ktorú správcovia provincií nestáli. Každý guvernér chcel mať vo svojej provincií poriadok a pokoj a</w:t>
      </w:r>
      <w:r w:rsidR="004C1A29">
        <w:rPr>
          <w:rFonts w:ascii="Times New Roman" w:hAnsi="Times New Roman" w:cs="Times New Roman"/>
          <w:sz w:val="24"/>
          <w:szCs w:val="24"/>
        </w:rPr>
        <w:t>by sa žiadne</w:t>
      </w:r>
      <w:r w:rsidR="002219C8">
        <w:rPr>
          <w:rFonts w:ascii="Times New Roman" w:hAnsi="Times New Roman" w:cs="Times New Roman"/>
          <w:sz w:val="24"/>
          <w:szCs w:val="24"/>
        </w:rPr>
        <w:t xml:space="preserve"> negatívne správy nedostali </w:t>
      </w:r>
      <w:r w:rsidR="004C1A29">
        <w:rPr>
          <w:rFonts w:ascii="Times New Roman" w:hAnsi="Times New Roman" w:cs="Times New Roman"/>
          <w:sz w:val="24"/>
          <w:szCs w:val="24"/>
        </w:rPr>
        <w:t>d</w:t>
      </w:r>
      <w:r w:rsidR="002219C8">
        <w:rPr>
          <w:rFonts w:ascii="Times New Roman" w:hAnsi="Times New Roman" w:cs="Times New Roman"/>
          <w:sz w:val="24"/>
          <w:szCs w:val="24"/>
        </w:rPr>
        <w:t>o Ríma a teda uší cisára. Preto neexistuj</w:t>
      </w:r>
      <w:r w:rsidR="004C1A29">
        <w:rPr>
          <w:rFonts w:ascii="Times New Roman" w:hAnsi="Times New Roman" w:cs="Times New Roman"/>
          <w:sz w:val="24"/>
          <w:szCs w:val="24"/>
        </w:rPr>
        <w:t>e žiadny</w:t>
      </w:r>
      <w:r w:rsidR="002219C8">
        <w:rPr>
          <w:rFonts w:ascii="Times New Roman" w:hAnsi="Times New Roman" w:cs="Times New Roman"/>
          <w:sz w:val="24"/>
          <w:szCs w:val="24"/>
        </w:rPr>
        <w:t xml:space="preserve"> záznam</w:t>
      </w:r>
      <w:r w:rsidR="00E5354B">
        <w:rPr>
          <w:rFonts w:ascii="Times New Roman" w:hAnsi="Times New Roman" w:cs="Times New Roman"/>
          <w:sz w:val="24"/>
          <w:szCs w:val="24"/>
        </w:rPr>
        <w:t xml:space="preserve"> o tom</w:t>
      </w:r>
      <w:r w:rsidR="002219C8">
        <w:rPr>
          <w:rFonts w:ascii="Times New Roman" w:hAnsi="Times New Roman" w:cs="Times New Roman"/>
          <w:sz w:val="24"/>
          <w:szCs w:val="24"/>
        </w:rPr>
        <w:t xml:space="preserve"> žeby cisár </w:t>
      </w:r>
      <w:proofErr w:type="spellStart"/>
      <w:r w:rsidR="002219C8">
        <w:rPr>
          <w:rFonts w:ascii="Times New Roman" w:hAnsi="Times New Roman" w:cs="Times New Roman"/>
          <w:sz w:val="24"/>
          <w:szCs w:val="24"/>
        </w:rPr>
        <w:t>Marcus</w:t>
      </w:r>
      <w:proofErr w:type="spellEnd"/>
      <w:r w:rsidR="002219C8">
        <w:rPr>
          <w:rFonts w:ascii="Times New Roman" w:hAnsi="Times New Roman" w:cs="Times New Roman"/>
          <w:sz w:val="24"/>
          <w:szCs w:val="24"/>
        </w:rPr>
        <w:t xml:space="preserve"> </w:t>
      </w:r>
      <w:proofErr w:type="spellStart"/>
      <w:r w:rsidR="002219C8">
        <w:rPr>
          <w:rFonts w:ascii="Times New Roman" w:hAnsi="Times New Roman" w:cs="Times New Roman"/>
          <w:sz w:val="24"/>
          <w:szCs w:val="24"/>
        </w:rPr>
        <w:t>Aurelius</w:t>
      </w:r>
      <w:proofErr w:type="spellEnd"/>
      <w:r w:rsidR="002219C8">
        <w:rPr>
          <w:rFonts w:ascii="Times New Roman" w:hAnsi="Times New Roman" w:cs="Times New Roman"/>
          <w:sz w:val="24"/>
          <w:szCs w:val="24"/>
        </w:rPr>
        <w:t xml:space="preserve"> vedel o procesoch vo Vie</w:t>
      </w:r>
      <w:r w:rsidR="003E52A9">
        <w:rPr>
          <w:rFonts w:ascii="Times New Roman" w:hAnsi="Times New Roman" w:cs="Times New Roman"/>
          <w:sz w:val="24"/>
          <w:szCs w:val="24"/>
        </w:rPr>
        <w:t>d</w:t>
      </w:r>
      <w:r w:rsidR="002219C8">
        <w:rPr>
          <w:rFonts w:ascii="Times New Roman" w:hAnsi="Times New Roman" w:cs="Times New Roman"/>
          <w:sz w:val="24"/>
          <w:szCs w:val="24"/>
        </w:rPr>
        <w:t>ni a</w:t>
      </w:r>
      <w:r w:rsidR="00E5354B">
        <w:rPr>
          <w:rFonts w:ascii="Times New Roman" w:hAnsi="Times New Roman" w:cs="Times New Roman"/>
          <w:sz w:val="24"/>
          <w:szCs w:val="24"/>
        </w:rPr>
        <w:t> </w:t>
      </w:r>
      <w:proofErr w:type="spellStart"/>
      <w:r w:rsidR="002219C8">
        <w:rPr>
          <w:rFonts w:ascii="Times New Roman" w:hAnsi="Times New Roman" w:cs="Times New Roman"/>
          <w:sz w:val="24"/>
          <w:szCs w:val="24"/>
        </w:rPr>
        <w:t>Lyone</w:t>
      </w:r>
      <w:proofErr w:type="spellEnd"/>
      <w:r w:rsidR="00E5354B">
        <w:rPr>
          <w:rFonts w:ascii="Times New Roman" w:hAnsi="Times New Roman" w:cs="Times New Roman"/>
          <w:sz w:val="24"/>
          <w:szCs w:val="24"/>
        </w:rPr>
        <w:t>. Nikto nechcel obťažovať cisára z </w:t>
      </w:r>
      <w:r w:rsidR="004D3548">
        <w:rPr>
          <w:rFonts w:ascii="Times New Roman" w:hAnsi="Times New Roman" w:cs="Times New Roman"/>
          <w:sz w:val="24"/>
          <w:szCs w:val="24"/>
        </w:rPr>
        <w:t>bezvýznamným procesom najmä ak cisára</w:t>
      </w:r>
      <w:r w:rsidR="00E5354B">
        <w:rPr>
          <w:rFonts w:ascii="Times New Roman" w:hAnsi="Times New Roman" w:cs="Times New Roman"/>
          <w:sz w:val="24"/>
          <w:szCs w:val="24"/>
        </w:rPr>
        <w:t xml:space="preserve"> </w:t>
      </w:r>
      <w:r w:rsidR="002219C8">
        <w:rPr>
          <w:rFonts w:ascii="Times New Roman" w:hAnsi="Times New Roman" w:cs="Times New Roman"/>
          <w:sz w:val="24"/>
          <w:szCs w:val="24"/>
        </w:rPr>
        <w:t>zamestnávali</w:t>
      </w:r>
      <w:r w:rsidR="00E5354B">
        <w:rPr>
          <w:rFonts w:ascii="Times New Roman" w:hAnsi="Times New Roman" w:cs="Times New Roman"/>
          <w:sz w:val="24"/>
          <w:szCs w:val="24"/>
        </w:rPr>
        <w:t xml:space="preserve"> </w:t>
      </w:r>
      <w:r w:rsidR="002219C8">
        <w:rPr>
          <w:rFonts w:ascii="Times New Roman" w:hAnsi="Times New Roman" w:cs="Times New Roman"/>
          <w:sz w:val="24"/>
          <w:szCs w:val="24"/>
        </w:rPr>
        <w:t>vojenské p</w:t>
      </w:r>
      <w:r w:rsidR="00E5354B">
        <w:rPr>
          <w:rFonts w:ascii="Times New Roman" w:hAnsi="Times New Roman" w:cs="Times New Roman"/>
          <w:sz w:val="24"/>
          <w:szCs w:val="24"/>
        </w:rPr>
        <w:t>rípravy na východne ťaženie, k</w:t>
      </w:r>
      <w:r w:rsidR="004D3548">
        <w:rPr>
          <w:rFonts w:ascii="Times New Roman" w:hAnsi="Times New Roman" w:cs="Times New Roman"/>
          <w:sz w:val="24"/>
          <w:szCs w:val="24"/>
        </w:rPr>
        <w:t>de</w:t>
      </w:r>
      <w:r w:rsidR="002219C8">
        <w:rPr>
          <w:rFonts w:ascii="Times New Roman" w:hAnsi="Times New Roman" w:cs="Times New Roman"/>
          <w:sz w:val="24"/>
          <w:szCs w:val="24"/>
        </w:rPr>
        <w:t xml:space="preserve"> musel riešiť </w:t>
      </w:r>
      <w:r w:rsidR="004D3548">
        <w:rPr>
          <w:rFonts w:ascii="Times New Roman" w:hAnsi="Times New Roman" w:cs="Times New Roman"/>
          <w:sz w:val="24"/>
          <w:szCs w:val="24"/>
        </w:rPr>
        <w:t xml:space="preserve">aktuálne </w:t>
      </w:r>
      <w:r w:rsidR="002219C8">
        <w:rPr>
          <w:rFonts w:ascii="Times New Roman" w:hAnsi="Times New Roman" w:cs="Times New Roman"/>
          <w:sz w:val="24"/>
          <w:szCs w:val="24"/>
        </w:rPr>
        <w:t xml:space="preserve">problémy. </w:t>
      </w:r>
      <w:r w:rsidR="00E5354B">
        <w:rPr>
          <w:rFonts w:ascii="Times New Roman" w:hAnsi="Times New Roman" w:cs="Times New Roman"/>
          <w:sz w:val="24"/>
          <w:szCs w:val="24"/>
        </w:rPr>
        <w:t xml:space="preserve">O tri roky neskôr </w:t>
      </w:r>
      <w:r w:rsidR="002219C8">
        <w:rPr>
          <w:rFonts w:ascii="Times New Roman" w:hAnsi="Times New Roman" w:cs="Times New Roman"/>
          <w:sz w:val="24"/>
          <w:szCs w:val="24"/>
        </w:rPr>
        <w:t>roku 18</w:t>
      </w:r>
      <w:r w:rsidR="00932F83">
        <w:rPr>
          <w:rFonts w:ascii="Times New Roman" w:hAnsi="Times New Roman" w:cs="Times New Roman"/>
          <w:sz w:val="24"/>
          <w:szCs w:val="24"/>
        </w:rPr>
        <w:t>0 sa</w:t>
      </w:r>
      <w:r w:rsidR="00E5354B">
        <w:rPr>
          <w:rFonts w:ascii="Times New Roman" w:hAnsi="Times New Roman" w:cs="Times New Roman"/>
          <w:sz w:val="24"/>
          <w:szCs w:val="24"/>
        </w:rPr>
        <w:t xml:space="preserve"> už</w:t>
      </w:r>
      <w:r w:rsidR="00932F83">
        <w:rPr>
          <w:rFonts w:ascii="Times New Roman" w:hAnsi="Times New Roman" w:cs="Times New Roman"/>
          <w:sz w:val="24"/>
          <w:szCs w:val="24"/>
        </w:rPr>
        <w:t xml:space="preserve"> cisár nachádzal pri Dunaji možno i na súčasnom území Slovenska, kde</w:t>
      </w:r>
      <w:r w:rsidR="00E5354B">
        <w:rPr>
          <w:rFonts w:ascii="Times New Roman" w:hAnsi="Times New Roman" w:cs="Times New Roman"/>
          <w:sz w:val="24"/>
          <w:szCs w:val="24"/>
        </w:rPr>
        <w:t xml:space="preserve"> jeho expedičná jednotka zanechala</w:t>
      </w:r>
      <w:r w:rsidR="00932F83">
        <w:rPr>
          <w:rFonts w:ascii="Times New Roman" w:hAnsi="Times New Roman" w:cs="Times New Roman"/>
          <w:sz w:val="24"/>
          <w:szCs w:val="24"/>
        </w:rPr>
        <w:t xml:space="preserve"> svoj odkaz na Trenčianskej skale a práve v tom čase v </w:t>
      </w:r>
      <w:r w:rsidR="009C6B86">
        <w:rPr>
          <w:rFonts w:ascii="Times New Roman" w:hAnsi="Times New Roman" w:cs="Times New Roman"/>
          <w:sz w:val="24"/>
          <w:szCs w:val="24"/>
        </w:rPr>
        <w:t xml:space="preserve">meste </w:t>
      </w:r>
      <w:proofErr w:type="spellStart"/>
      <w:r w:rsidR="009C6B86">
        <w:rPr>
          <w:rFonts w:ascii="Times New Roman" w:hAnsi="Times New Roman" w:cs="Times New Roman"/>
          <w:sz w:val="24"/>
          <w:szCs w:val="24"/>
        </w:rPr>
        <w:t>Scili</w:t>
      </w:r>
      <w:proofErr w:type="spellEnd"/>
      <w:r w:rsidR="009C6B86">
        <w:rPr>
          <w:rFonts w:ascii="Times New Roman" w:hAnsi="Times New Roman" w:cs="Times New Roman"/>
          <w:sz w:val="24"/>
          <w:szCs w:val="24"/>
        </w:rPr>
        <w:t xml:space="preserve"> </w:t>
      </w:r>
      <w:r w:rsidR="009C6B86" w:rsidRPr="00B00E01">
        <w:rPr>
          <w:rFonts w:ascii="Times New Roman" w:hAnsi="Times New Roman" w:cs="Times New Roman"/>
          <w:sz w:val="24"/>
          <w:szCs w:val="24"/>
        </w:rPr>
        <w:t xml:space="preserve">v súčasnosti mesto </w:t>
      </w:r>
      <w:proofErr w:type="spellStart"/>
      <w:r w:rsidR="009C6B86" w:rsidRPr="00B00E01">
        <w:rPr>
          <w:rFonts w:ascii="Times New Roman" w:hAnsi="Times New Roman" w:cs="Times New Roman"/>
          <w:sz w:val="24"/>
          <w:szCs w:val="24"/>
        </w:rPr>
        <w:t>Kaseri</w:t>
      </w:r>
      <w:r w:rsidR="00932F83">
        <w:rPr>
          <w:rFonts w:ascii="Times New Roman" w:hAnsi="Times New Roman" w:cs="Times New Roman"/>
          <w:sz w:val="24"/>
          <w:szCs w:val="24"/>
        </w:rPr>
        <w:t>ne</w:t>
      </w:r>
      <w:proofErr w:type="spellEnd"/>
      <w:r w:rsidR="00932F83">
        <w:rPr>
          <w:rFonts w:ascii="Times New Roman" w:hAnsi="Times New Roman" w:cs="Times New Roman"/>
          <w:sz w:val="24"/>
          <w:szCs w:val="24"/>
        </w:rPr>
        <w:t xml:space="preserve"> v</w:t>
      </w:r>
      <w:r w:rsidR="00E5354B">
        <w:rPr>
          <w:rFonts w:ascii="Times New Roman" w:hAnsi="Times New Roman" w:cs="Times New Roman"/>
          <w:sz w:val="24"/>
          <w:szCs w:val="24"/>
        </w:rPr>
        <w:t> </w:t>
      </w:r>
      <w:r w:rsidR="00932F83">
        <w:rPr>
          <w:rFonts w:ascii="Times New Roman" w:hAnsi="Times New Roman" w:cs="Times New Roman"/>
          <w:sz w:val="24"/>
          <w:szCs w:val="24"/>
        </w:rPr>
        <w:t>Tunisku</w:t>
      </w:r>
      <w:r w:rsidR="00E5354B">
        <w:rPr>
          <w:rFonts w:ascii="Times New Roman" w:hAnsi="Times New Roman" w:cs="Times New Roman"/>
          <w:sz w:val="24"/>
          <w:szCs w:val="24"/>
        </w:rPr>
        <w:t xml:space="preserve">, </w:t>
      </w:r>
      <w:r w:rsidR="00932F83">
        <w:rPr>
          <w:rFonts w:ascii="Times New Roman" w:hAnsi="Times New Roman" w:cs="Times New Roman"/>
          <w:sz w:val="24"/>
          <w:szCs w:val="24"/>
        </w:rPr>
        <w:t xml:space="preserve">provincii Afrika, </w:t>
      </w:r>
      <w:r w:rsidR="009C6B86">
        <w:rPr>
          <w:rFonts w:ascii="Times New Roman" w:hAnsi="Times New Roman" w:cs="Times New Roman"/>
          <w:sz w:val="24"/>
          <w:szCs w:val="24"/>
        </w:rPr>
        <w:t xml:space="preserve">bola obvinená skupina </w:t>
      </w:r>
      <w:r w:rsidR="009C6B86" w:rsidRPr="00B00E01">
        <w:rPr>
          <w:rFonts w:ascii="Times New Roman" w:hAnsi="Times New Roman" w:cs="Times New Roman"/>
          <w:sz w:val="24"/>
          <w:szCs w:val="24"/>
        </w:rPr>
        <w:t>dvanástich kresťanov</w:t>
      </w:r>
      <w:r w:rsidR="00932F83">
        <w:rPr>
          <w:rFonts w:ascii="Times New Roman" w:hAnsi="Times New Roman" w:cs="Times New Roman"/>
          <w:sz w:val="24"/>
          <w:szCs w:val="24"/>
        </w:rPr>
        <w:t xml:space="preserve"> z dôvodu:</w:t>
      </w:r>
      <w:r w:rsidR="009C6B86">
        <w:rPr>
          <w:rFonts w:ascii="Times New Roman" w:hAnsi="Times New Roman" w:cs="Times New Roman"/>
          <w:sz w:val="24"/>
          <w:szCs w:val="24"/>
        </w:rPr>
        <w:t xml:space="preserve"> </w:t>
      </w:r>
      <w:r w:rsidR="009C6B86" w:rsidRPr="00B00E01">
        <w:rPr>
          <w:rFonts w:ascii="Times New Roman" w:hAnsi="Times New Roman" w:cs="Times New Roman"/>
          <w:sz w:val="24"/>
          <w:szCs w:val="24"/>
        </w:rPr>
        <w:t>že spôsobila hnev Boh</w:t>
      </w:r>
      <w:r w:rsidR="00932F83">
        <w:rPr>
          <w:rFonts w:ascii="Times New Roman" w:hAnsi="Times New Roman" w:cs="Times New Roman"/>
          <w:sz w:val="24"/>
          <w:szCs w:val="24"/>
        </w:rPr>
        <w:t>ov, pretože riadne neobetovali čím</w:t>
      </w:r>
      <w:r w:rsidR="009C6B86" w:rsidRPr="00B00E01">
        <w:rPr>
          <w:rFonts w:ascii="Times New Roman" w:hAnsi="Times New Roman" w:cs="Times New Roman"/>
          <w:sz w:val="24"/>
          <w:szCs w:val="24"/>
        </w:rPr>
        <w:t xml:space="preserve"> narušili zmier s bohmi čoho príčinou bola morová nákaza. </w:t>
      </w:r>
    </w:p>
    <w:p w:rsidR="00932F83" w:rsidRDefault="00932F83" w:rsidP="00A440C5">
      <w:pPr>
        <w:spacing w:after="0"/>
        <w:jc w:val="both"/>
        <w:rPr>
          <w:rFonts w:ascii="Times New Roman" w:hAnsi="Times New Roman" w:cs="Times New Roman"/>
          <w:sz w:val="24"/>
          <w:szCs w:val="24"/>
        </w:rPr>
      </w:pPr>
    </w:p>
    <w:p w:rsidR="00E5354B" w:rsidRPr="004D3548" w:rsidRDefault="00C7080A" w:rsidP="00A440C5">
      <w:pPr>
        <w:spacing w:after="0"/>
        <w:jc w:val="both"/>
        <w:rPr>
          <w:rFonts w:ascii="Times New Roman" w:hAnsi="Times New Roman" w:cs="Times New Roman"/>
          <w:color w:val="FF0000"/>
          <w:sz w:val="24"/>
          <w:szCs w:val="24"/>
        </w:rPr>
      </w:pPr>
      <w:r w:rsidRPr="004D3548">
        <w:rPr>
          <w:rFonts w:ascii="Times New Roman" w:hAnsi="Times New Roman" w:cs="Times New Roman"/>
          <w:color w:val="FF0000"/>
          <w:sz w:val="24"/>
          <w:szCs w:val="24"/>
        </w:rPr>
        <w:t>26</w:t>
      </w:r>
    </w:p>
    <w:p w:rsidR="00403960" w:rsidRPr="004D3548" w:rsidRDefault="00C52D27" w:rsidP="00A440C5">
      <w:pPr>
        <w:spacing w:after="0"/>
        <w:jc w:val="both"/>
        <w:rPr>
          <w:rFonts w:ascii="Times New Roman" w:eastAsia="CenturionOld-Normal" w:hAnsi="Times New Roman" w:cs="Times New Roman"/>
          <w:color w:val="FF0000"/>
          <w:sz w:val="24"/>
          <w:szCs w:val="24"/>
        </w:rPr>
      </w:pPr>
      <w:proofErr w:type="spellStart"/>
      <w:r w:rsidRPr="004D3548">
        <w:rPr>
          <w:rFonts w:ascii="Times New Roman" w:eastAsia="Times New Roman" w:hAnsi="Times New Roman" w:cs="Times New Roman"/>
          <w:color w:val="FF0000"/>
          <w:sz w:val="24"/>
          <w:szCs w:val="24"/>
          <w:lang w:eastAsia="sk-SK"/>
        </w:rPr>
        <w:t>Prokonzul</w:t>
      </w:r>
      <w:proofErr w:type="spellEnd"/>
      <w:r w:rsidRPr="004D3548">
        <w:rPr>
          <w:rFonts w:ascii="Times New Roman" w:eastAsia="Times New Roman" w:hAnsi="Times New Roman" w:cs="Times New Roman"/>
          <w:color w:val="FF0000"/>
          <w:sz w:val="24"/>
          <w:szCs w:val="24"/>
          <w:lang w:eastAsia="sk-SK"/>
        </w:rPr>
        <w:t xml:space="preserve"> </w:t>
      </w:r>
      <w:proofErr w:type="spellStart"/>
      <w:r w:rsidRPr="004D3548">
        <w:rPr>
          <w:rFonts w:ascii="Times New Roman" w:eastAsia="Times New Roman" w:hAnsi="Times New Roman" w:cs="Times New Roman"/>
          <w:color w:val="FF0000"/>
          <w:sz w:val="24"/>
          <w:szCs w:val="24"/>
          <w:lang w:eastAsia="sk-SK"/>
        </w:rPr>
        <w:t>Saturninus</w:t>
      </w:r>
      <w:proofErr w:type="spellEnd"/>
      <w:r w:rsidR="00697695" w:rsidRPr="004D3548">
        <w:rPr>
          <w:rFonts w:ascii="Times New Roman" w:eastAsia="Times New Roman" w:hAnsi="Times New Roman" w:cs="Times New Roman"/>
          <w:color w:val="FF0000"/>
          <w:sz w:val="24"/>
          <w:szCs w:val="24"/>
          <w:lang w:eastAsia="sk-SK"/>
        </w:rPr>
        <w:t xml:space="preserve"> číta obžalobu voči kresťanom, ktorú ukončuje vetou: </w:t>
      </w:r>
    </w:p>
    <w:p w:rsidR="00697695" w:rsidRPr="004D3548" w:rsidRDefault="00C52D27" w:rsidP="00A440C5">
      <w:pPr>
        <w:spacing w:after="0"/>
        <w:jc w:val="both"/>
        <w:rPr>
          <w:rFonts w:ascii="Times New Roman" w:eastAsia="CenturionOld-Normal" w:hAnsi="Times New Roman" w:cs="Times New Roman"/>
          <w:color w:val="FF0000"/>
          <w:sz w:val="24"/>
          <w:szCs w:val="24"/>
        </w:rPr>
      </w:pPr>
      <w:r w:rsidRPr="004D3548">
        <w:rPr>
          <w:rFonts w:ascii="Times New Roman" w:eastAsia="Times New Roman" w:hAnsi="Times New Roman" w:cs="Times New Roman"/>
          <w:color w:val="FF0000"/>
          <w:sz w:val="24"/>
          <w:szCs w:val="24"/>
          <w:lang w:eastAsia="sk-SK"/>
        </w:rPr>
        <w:t>„Môžete získať milosť imperátora, nášho pána, ak sa vrátite k sprá</w:t>
      </w:r>
      <w:r w:rsidR="00697695" w:rsidRPr="004D3548">
        <w:rPr>
          <w:rFonts w:ascii="Times New Roman" w:eastAsia="Times New Roman" w:hAnsi="Times New Roman" w:cs="Times New Roman"/>
          <w:color w:val="FF0000"/>
          <w:sz w:val="24"/>
          <w:szCs w:val="24"/>
          <w:lang w:eastAsia="sk-SK"/>
        </w:rPr>
        <w:t>vnemu mysleniu“</w:t>
      </w:r>
      <w:r w:rsidR="00281FBA" w:rsidRPr="004D3548">
        <w:rPr>
          <w:rFonts w:ascii="Times New Roman" w:eastAsia="Times New Roman" w:hAnsi="Times New Roman" w:cs="Times New Roman"/>
          <w:color w:val="FF0000"/>
          <w:sz w:val="24"/>
          <w:szCs w:val="24"/>
          <w:lang w:eastAsia="sk-SK"/>
        </w:rPr>
        <w:t xml:space="preserve"> </w:t>
      </w:r>
      <w:r w:rsidR="00697695" w:rsidRPr="004D3548">
        <w:rPr>
          <w:rFonts w:ascii="Times New Roman" w:eastAsia="CenturionOld-Normal" w:hAnsi="Times New Roman" w:cs="Times New Roman"/>
          <w:color w:val="FF0000"/>
          <w:sz w:val="24"/>
          <w:szCs w:val="24"/>
        </w:rPr>
        <w:t xml:space="preserve">Obvinený </w:t>
      </w:r>
      <w:proofErr w:type="spellStart"/>
      <w:r w:rsidR="00A440C5" w:rsidRPr="004D3548">
        <w:rPr>
          <w:rFonts w:ascii="Times New Roman" w:eastAsia="CenturionOld-Normal" w:hAnsi="Times New Roman" w:cs="Times New Roman"/>
          <w:color w:val="FF0000"/>
          <w:sz w:val="24"/>
          <w:szCs w:val="24"/>
        </w:rPr>
        <w:t>Sper</w:t>
      </w:r>
      <w:r w:rsidR="00403960" w:rsidRPr="004D3548">
        <w:rPr>
          <w:rFonts w:ascii="Times New Roman" w:eastAsia="CenturionOld-Normal" w:hAnsi="Times New Roman" w:cs="Times New Roman"/>
          <w:color w:val="FF0000"/>
          <w:sz w:val="24"/>
          <w:szCs w:val="24"/>
        </w:rPr>
        <w:t>atus</w:t>
      </w:r>
      <w:proofErr w:type="spellEnd"/>
      <w:r w:rsidR="00697695" w:rsidRPr="004D3548">
        <w:rPr>
          <w:rFonts w:ascii="Times New Roman" w:eastAsia="CenturionOld-Normal" w:hAnsi="Times New Roman" w:cs="Times New Roman"/>
          <w:color w:val="FF0000"/>
          <w:sz w:val="24"/>
          <w:szCs w:val="24"/>
        </w:rPr>
        <w:t xml:space="preserve">: </w:t>
      </w:r>
    </w:p>
    <w:p w:rsidR="00697695" w:rsidRPr="004D3548" w:rsidRDefault="00697695"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„Nik</w:t>
      </w:r>
      <w:r w:rsidR="00735436" w:rsidRPr="004D3548">
        <w:rPr>
          <w:rFonts w:ascii="Times New Roman" w:eastAsia="CenturionOld-Normal" w:hAnsi="Times New Roman" w:cs="Times New Roman"/>
          <w:color w:val="FF0000"/>
          <w:sz w:val="24"/>
          <w:szCs w:val="24"/>
        </w:rPr>
        <w:t>d</w:t>
      </w:r>
      <w:r w:rsidRPr="004D3548">
        <w:rPr>
          <w:rFonts w:ascii="Times New Roman" w:eastAsia="CenturionOld-Normal" w:hAnsi="Times New Roman" w:cs="Times New Roman"/>
          <w:color w:val="FF0000"/>
          <w:sz w:val="24"/>
          <w:szCs w:val="24"/>
        </w:rPr>
        <w:t>y sme nekonali zlé veci, ani sme neučinili podlosti</w:t>
      </w:r>
      <w:r w:rsidR="004E32EE">
        <w:rPr>
          <w:rFonts w:ascii="Times New Roman" w:eastAsia="CenturionOld-Normal" w:hAnsi="Times New Roman" w:cs="Times New Roman"/>
          <w:color w:val="FF0000"/>
          <w:sz w:val="24"/>
          <w:szCs w:val="24"/>
        </w:rPr>
        <w:t>... my si</w:t>
      </w:r>
      <w:r w:rsidRPr="004D3548">
        <w:rPr>
          <w:rFonts w:ascii="Times New Roman" w:eastAsia="CenturionOld-Normal" w:hAnsi="Times New Roman" w:cs="Times New Roman"/>
          <w:color w:val="FF0000"/>
          <w:sz w:val="24"/>
          <w:szCs w:val="24"/>
        </w:rPr>
        <w:t xml:space="preserve"> ctíme nášho imperátora“</w:t>
      </w:r>
    </w:p>
    <w:p w:rsidR="00403960" w:rsidRPr="004D3548" w:rsidRDefault="00697695" w:rsidP="00A440C5">
      <w:pPr>
        <w:spacing w:after="0"/>
        <w:jc w:val="both"/>
        <w:rPr>
          <w:rFonts w:ascii="Times New Roman" w:eastAsia="Times New Roman" w:hAnsi="Times New Roman" w:cs="Times New Roman"/>
          <w:color w:val="FF0000"/>
          <w:sz w:val="24"/>
          <w:szCs w:val="24"/>
          <w:lang w:eastAsia="sk-SK"/>
        </w:rPr>
      </w:pPr>
      <w:proofErr w:type="spellStart"/>
      <w:r w:rsidRPr="004D3548">
        <w:rPr>
          <w:rFonts w:ascii="Times New Roman" w:eastAsia="Times New Roman" w:hAnsi="Times New Roman" w:cs="Times New Roman"/>
          <w:color w:val="FF0000"/>
          <w:sz w:val="24"/>
          <w:szCs w:val="24"/>
          <w:lang w:eastAsia="sk-SK"/>
        </w:rPr>
        <w:t>Prokonzul</w:t>
      </w:r>
      <w:proofErr w:type="spellEnd"/>
      <w:r w:rsidRPr="004D3548">
        <w:rPr>
          <w:rFonts w:ascii="Times New Roman" w:eastAsia="Times New Roman" w:hAnsi="Times New Roman" w:cs="Times New Roman"/>
          <w:color w:val="FF0000"/>
          <w:sz w:val="24"/>
          <w:szCs w:val="24"/>
          <w:lang w:eastAsia="sk-SK"/>
        </w:rPr>
        <w:t xml:space="preserve"> </w:t>
      </w:r>
      <w:proofErr w:type="spellStart"/>
      <w:r w:rsidRPr="004D3548">
        <w:rPr>
          <w:rFonts w:ascii="Times New Roman" w:eastAsia="Times New Roman" w:hAnsi="Times New Roman" w:cs="Times New Roman"/>
          <w:color w:val="FF0000"/>
          <w:sz w:val="24"/>
          <w:szCs w:val="24"/>
          <w:lang w:eastAsia="sk-SK"/>
        </w:rPr>
        <w:t>Saturninus</w:t>
      </w:r>
      <w:proofErr w:type="spellEnd"/>
      <w:r w:rsidRPr="004D3548">
        <w:rPr>
          <w:rFonts w:ascii="Times New Roman" w:eastAsia="Times New Roman" w:hAnsi="Times New Roman" w:cs="Times New Roman"/>
          <w:color w:val="FF0000"/>
          <w:sz w:val="24"/>
          <w:szCs w:val="24"/>
          <w:lang w:eastAsia="sk-SK"/>
        </w:rPr>
        <w:t>:</w:t>
      </w:r>
    </w:p>
    <w:p w:rsidR="00697695" w:rsidRPr="004D3548" w:rsidRDefault="00697695" w:rsidP="0069769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„I my sme zbožný a naše náboženstvo je jednoduché, prisaháme na génia imperátora, nášho pána a prosíme za jeho blaho, čo by ste mali urobiť i vy</w:t>
      </w:r>
      <w:r w:rsidR="00735436" w:rsidRPr="004D3548">
        <w:rPr>
          <w:rFonts w:ascii="Times New Roman" w:eastAsia="CenturionOld-Normal" w:hAnsi="Times New Roman" w:cs="Times New Roman"/>
          <w:color w:val="FF0000"/>
          <w:sz w:val="24"/>
          <w:szCs w:val="24"/>
        </w:rPr>
        <w:t xml:space="preserve">... Ak budeš hovoriť zle o veciach, ktoré sú pre nás posvätné, nebudem ťa počúvať. Radšej </w:t>
      </w:r>
      <w:r w:rsidR="00BA462C" w:rsidRPr="004D3548">
        <w:rPr>
          <w:rFonts w:ascii="Times New Roman" w:eastAsia="CenturionOld-Normal" w:hAnsi="Times New Roman" w:cs="Times New Roman"/>
          <w:color w:val="FF0000"/>
          <w:sz w:val="24"/>
          <w:szCs w:val="24"/>
        </w:rPr>
        <w:t>prisahaj</w:t>
      </w:r>
      <w:r w:rsidR="00735436" w:rsidRPr="004D3548">
        <w:rPr>
          <w:rFonts w:ascii="Times New Roman" w:eastAsia="CenturionOld-Normal" w:hAnsi="Times New Roman" w:cs="Times New Roman"/>
          <w:color w:val="FF0000"/>
          <w:sz w:val="24"/>
          <w:szCs w:val="24"/>
        </w:rPr>
        <w:t xml:space="preserve"> na génia imperátora nášho pána</w:t>
      </w:r>
      <w:r w:rsidRPr="004D3548">
        <w:rPr>
          <w:rFonts w:ascii="Times New Roman" w:eastAsia="CenturionOld-Normal" w:hAnsi="Times New Roman" w:cs="Times New Roman"/>
          <w:color w:val="FF0000"/>
          <w:sz w:val="24"/>
          <w:szCs w:val="24"/>
        </w:rPr>
        <w:t>“</w:t>
      </w:r>
    </w:p>
    <w:p w:rsidR="00697695" w:rsidRPr="004D3548" w:rsidRDefault="00735436"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 xml:space="preserve">Obvinený </w:t>
      </w:r>
      <w:proofErr w:type="spellStart"/>
      <w:r w:rsidRPr="004D3548">
        <w:rPr>
          <w:rFonts w:ascii="Times New Roman" w:eastAsia="CenturionOld-Normal" w:hAnsi="Times New Roman" w:cs="Times New Roman"/>
          <w:color w:val="FF0000"/>
          <w:sz w:val="24"/>
          <w:szCs w:val="24"/>
        </w:rPr>
        <w:t>Speratus</w:t>
      </w:r>
      <w:proofErr w:type="spellEnd"/>
      <w:r w:rsidRPr="004D3548">
        <w:rPr>
          <w:rFonts w:ascii="Times New Roman" w:eastAsia="CenturionOld-Normal" w:hAnsi="Times New Roman" w:cs="Times New Roman"/>
          <w:color w:val="FF0000"/>
          <w:sz w:val="24"/>
          <w:szCs w:val="24"/>
        </w:rPr>
        <w:t>:</w:t>
      </w:r>
    </w:p>
    <w:p w:rsidR="00403960" w:rsidRPr="004D3548" w:rsidRDefault="00403960"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„Nepoznám moc tohto sveta, ale tým viac slúžim tomu Bohu, ktorého žiadny človek nevidel a ani svojimi očami uvidieť nemôže. Žiadnu krádež som nespáchal, ale keď niečo kúpim, platím dane, pretože poznám svojho Pána, Kráľa kráľo</w:t>
      </w:r>
      <w:r w:rsidR="009363F9" w:rsidRPr="004D3548">
        <w:rPr>
          <w:rFonts w:ascii="Times New Roman" w:eastAsia="CenturionOld-Normal" w:hAnsi="Times New Roman" w:cs="Times New Roman"/>
          <w:color w:val="FF0000"/>
          <w:sz w:val="24"/>
          <w:szCs w:val="24"/>
        </w:rPr>
        <w:t>v</w:t>
      </w:r>
      <w:r w:rsidR="00735436" w:rsidRPr="004D3548">
        <w:rPr>
          <w:rFonts w:ascii="Times New Roman" w:eastAsia="CenturionOld-Normal" w:hAnsi="Times New Roman" w:cs="Times New Roman"/>
          <w:color w:val="FF0000"/>
          <w:sz w:val="24"/>
          <w:szCs w:val="24"/>
        </w:rPr>
        <w:t xml:space="preserve"> a Imperátora všetkých národov“</w:t>
      </w:r>
      <w:r w:rsidR="009363F9" w:rsidRPr="004D3548">
        <w:rPr>
          <w:rFonts w:ascii="Times New Roman" w:eastAsia="CenturionOld-Normal" w:hAnsi="Times New Roman" w:cs="Times New Roman"/>
          <w:color w:val="FF0000"/>
          <w:sz w:val="24"/>
          <w:szCs w:val="24"/>
        </w:rPr>
        <w:t>.</w:t>
      </w:r>
    </w:p>
    <w:p w:rsidR="00735436" w:rsidRPr="004D3548" w:rsidRDefault="00735436" w:rsidP="00A440C5">
      <w:pPr>
        <w:spacing w:after="0"/>
        <w:jc w:val="both"/>
        <w:rPr>
          <w:rFonts w:ascii="Times New Roman" w:eastAsia="CenturionOld-Normal" w:hAnsi="Times New Roman" w:cs="Times New Roman"/>
          <w:color w:val="FF0000"/>
          <w:sz w:val="24"/>
          <w:szCs w:val="24"/>
        </w:rPr>
      </w:pPr>
      <w:proofErr w:type="spellStart"/>
      <w:r w:rsidRPr="004D3548">
        <w:rPr>
          <w:rFonts w:ascii="Times New Roman" w:eastAsia="CenturionOld-Normal" w:hAnsi="Times New Roman" w:cs="Times New Roman"/>
          <w:color w:val="FF0000"/>
          <w:sz w:val="24"/>
          <w:szCs w:val="24"/>
        </w:rPr>
        <w:t>P</w:t>
      </w:r>
      <w:r w:rsidR="009363F9" w:rsidRPr="004D3548">
        <w:rPr>
          <w:rFonts w:ascii="Times New Roman" w:eastAsia="CenturionOld-Normal" w:hAnsi="Times New Roman" w:cs="Times New Roman"/>
          <w:color w:val="FF0000"/>
          <w:sz w:val="24"/>
          <w:szCs w:val="24"/>
        </w:rPr>
        <w:t>rokonzul</w:t>
      </w:r>
      <w:proofErr w:type="spellEnd"/>
      <w:r w:rsidR="009363F9" w:rsidRPr="004D3548">
        <w:rPr>
          <w:rFonts w:ascii="Times New Roman" w:eastAsia="CenturionOld-Normal" w:hAnsi="Times New Roman" w:cs="Times New Roman"/>
          <w:color w:val="FF0000"/>
          <w:sz w:val="24"/>
          <w:szCs w:val="24"/>
        </w:rPr>
        <w:t xml:space="preserve"> </w:t>
      </w:r>
      <w:proofErr w:type="spellStart"/>
      <w:r w:rsidR="009363F9" w:rsidRPr="004D3548">
        <w:rPr>
          <w:rFonts w:ascii="Times New Roman" w:eastAsia="CenturionOld-Normal" w:hAnsi="Times New Roman" w:cs="Times New Roman"/>
          <w:color w:val="FF0000"/>
          <w:sz w:val="24"/>
          <w:szCs w:val="24"/>
        </w:rPr>
        <w:t>Saturninus</w:t>
      </w:r>
      <w:proofErr w:type="spellEnd"/>
      <w:r w:rsidRPr="004D3548">
        <w:rPr>
          <w:rFonts w:ascii="Times New Roman" w:eastAsia="CenturionOld-Normal" w:hAnsi="Times New Roman" w:cs="Times New Roman"/>
          <w:color w:val="FF0000"/>
          <w:sz w:val="24"/>
          <w:szCs w:val="24"/>
        </w:rPr>
        <w:t>:</w:t>
      </w:r>
    </w:p>
    <w:p w:rsidR="00735436" w:rsidRPr="004D3548" w:rsidRDefault="009363F9"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„Zrieknite sa tohto presvedčenia!</w:t>
      </w:r>
      <w:r w:rsidR="00735436" w:rsidRPr="004D3548">
        <w:rPr>
          <w:rFonts w:ascii="Times New Roman" w:eastAsia="CenturionOld-Normal" w:hAnsi="Times New Roman" w:cs="Times New Roman"/>
          <w:color w:val="FF0000"/>
          <w:sz w:val="24"/>
          <w:szCs w:val="24"/>
        </w:rPr>
        <w:t>“</w:t>
      </w:r>
    </w:p>
    <w:p w:rsidR="00735436" w:rsidRPr="004D3548" w:rsidRDefault="00735436" w:rsidP="00735436">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 xml:space="preserve">Obvinený </w:t>
      </w:r>
      <w:proofErr w:type="spellStart"/>
      <w:r w:rsidRPr="004D3548">
        <w:rPr>
          <w:rFonts w:ascii="Times New Roman" w:eastAsia="CenturionOld-Normal" w:hAnsi="Times New Roman" w:cs="Times New Roman"/>
          <w:color w:val="FF0000"/>
          <w:sz w:val="24"/>
          <w:szCs w:val="24"/>
        </w:rPr>
        <w:t>Speratus</w:t>
      </w:r>
      <w:proofErr w:type="spellEnd"/>
      <w:r w:rsidRPr="004D3548">
        <w:rPr>
          <w:rFonts w:ascii="Times New Roman" w:eastAsia="CenturionOld-Normal" w:hAnsi="Times New Roman" w:cs="Times New Roman"/>
          <w:color w:val="FF0000"/>
          <w:sz w:val="24"/>
          <w:szCs w:val="24"/>
        </w:rPr>
        <w:t>:</w:t>
      </w:r>
    </w:p>
    <w:p w:rsidR="00735436" w:rsidRPr="004D3548" w:rsidRDefault="00735436"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„Je zlým presvedčením vykonať vraždu alebo vyrieknuť krivé svedectvo“</w:t>
      </w:r>
    </w:p>
    <w:p w:rsidR="00AD0043" w:rsidRPr="004D3548" w:rsidRDefault="00AD0043" w:rsidP="00AD0043">
      <w:pPr>
        <w:spacing w:after="0"/>
        <w:jc w:val="both"/>
        <w:rPr>
          <w:rFonts w:ascii="Times New Roman" w:eastAsia="CenturionOld-Normal" w:hAnsi="Times New Roman" w:cs="Times New Roman"/>
          <w:color w:val="FF0000"/>
          <w:sz w:val="24"/>
          <w:szCs w:val="24"/>
        </w:rPr>
      </w:pPr>
      <w:proofErr w:type="spellStart"/>
      <w:r w:rsidRPr="004D3548">
        <w:rPr>
          <w:rFonts w:ascii="Times New Roman" w:eastAsia="CenturionOld-Normal" w:hAnsi="Times New Roman" w:cs="Times New Roman"/>
          <w:color w:val="FF0000"/>
          <w:sz w:val="24"/>
          <w:szCs w:val="24"/>
        </w:rPr>
        <w:t>Prokonzul</w:t>
      </w:r>
      <w:proofErr w:type="spellEnd"/>
      <w:r w:rsidRPr="004D3548">
        <w:rPr>
          <w:rFonts w:ascii="Times New Roman" w:eastAsia="CenturionOld-Normal" w:hAnsi="Times New Roman" w:cs="Times New Roman"/>
          <w:color w:val="FF0000"/>
          <w:sz w:val="24"/>
          <w:szCs w:val="24"/>
        </w:rPr>
        <w:t xml:space="preserve"> </w:t>
      </w:r>
      <w:proofErr w:type="spellStart"/>
      <w:r w:rsidRPr="004D3548">
        <w:rPr>
          <w:rFonts w:ascii="Times New Roman" w:eastAsia="CenturionOld-Normal" w:hAnsi="Times New Roman" w:cs="Times New Roman"/>
          <w:color w:val="FF0000"/>
          <w:sz w:val="24"/>
          <w:szCs w:val="24"/>
        </w:rPr>
        <w:t>Saturninus</w:t>
      </w:r>
      <w:proofErr w:type="spellEnd"/>
      <w:r w:rsidRPr="004D3548">
        <w:rPr>
          <w:rFonts w:ascii="Times New Roman" w:eastAsia="CenturionOld-Normal" w:hAnsi="Times New Roman" w:cs="Times New Roman"/>
          <w:color w:val="FF0000"/>
          <w:sz w:val="24"/>
          <w:szCs w:val="24"/>
        </w:rPr>
        <w:t>:</w:t>
      </w:r>
    </w:p>
    <w:p w:rsidR="00AD0043" w:rsidRPr="004D3548" w:rsidRDefault="00AD0043"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w:t>
      </w:r>
      <w:r w:rsidR="009363F9" w:rsidRPr="004D3548">
        <w:rPr>
          <w:rFonts w:ascii="Times New Roman" w:eastAsia="CenturionOld-Normal" w:hAnsi="Times New Roman" w:cs="Times New Roman"/>
          <w:color w:val="FF0000"/>
          <w:sz w:val="24"/>
          <w:szCs w:val="24"/>
        </w:rPr>
        <w:t>Nepodieľajte sa na takomto bláznovstv</w:t>
      </w:r>
      <w:r w:rsidRPr="004D3548">
        <w:rPr>
          <w:rFonts w:ascii="Times New Roman" w:eastAsia="CenturionOld-Normal" w:hAnsi="Times New Roman" w:cs="Times New Roman"/>
          <w:color w:val="FF0000"/>
          <w:sz w:val="24"/>
          <w:szCs w:val="24"/>
        </w:rPr>
        <w:t>e</w:t>
      </w:r>
      <w:r w:rsidR="009363F9" w:rsidRPr="004D3548">
        <w:rPr>
          <w:rFonts w:ascii="Times New Roman" w:eastAsia="CenturionOld-Normal" w:hAnsi="Times New Roman" w:cs="Times New Roman"/>
          <w:color w:val="FF0000"/>
          <w:sz w:val="24"/>
          <w:szCs w:val="24"/>
        </w:rPr>
        <w:t>.“</w:t>
      </w:r>
    </w:p>
    <w:p w:rsidR="00AD0043" w:rsidRPr="004D3548" w:rsidRDefault="00AD0043"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 xml:space="preserve">Obvinený </w:t>
      </w:r>
      <w:proofErr w:type="spellStart"/>
      <w:r w:rsidRPr="004D3548">
        <w:rPr>
          <w:rFonts w:ascii="Times New Roman" w:eastAsia="CenturionOld-Normal" w:hAnsi="Times New Roman" w:cs="Times New Roman"/>
          <w:color w:val="FF0000"/>
          <w:sz w:val="24"/>
          <w:szCs w:val="24"/>
        </w:rPr>
        <w:t>Cittinus</w:t>
      </w:r>
      <w:proofErr w:type="spellEnd"/>
      <w:r w:rsidRPr="004D3548">
        <w:rPr>
          <w:rFonts w:ascii="Times New Roman" w:eastAsia="CenturionOld-Normal" w:hAnsi="Times New Roman" w:cs="Times New Roman"/>
          <w:color w:val="FF0000"/>
          <w:sz w:val="24"/>
          <w:szCs w:val="24"/>
        </w:rPr>
        <w:t>:</w:t>
      </w:r>
    </w:p>
    <w:p w:rsidR="00AD0043" w:rsidRPr="004D3548" w:rsidRDefault="00AD0043"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„Pre nás neexistuje nikto iný, pred kým by sme mali bázeň, než Boh, náš Pán, ktorý je v nebesiach.“</w:t>
      </w:r>
    </w:p>
    <w:p w:rsidR="00AD0043" w:rsidRPr="004D3548" w:rsidRDefault="00AD0043"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lastRenderedPageBreak/>
        <w:t xml:space="preserve">Obvinený </w:t>
      </w:r>
      <w:proofErr w:type="spellStart"/>
      <w:r w:rsidRPr="004D3548">
        <w:rPr>
          <w:rFonts w:ascii="Times New Roman" w:eastAsia="CenturionOld-Normal" w:hAnsi="Times New Roman" w:cs="Times New Roman"/>
          <w:color w:val="FF0000"/>
          <w:sz w:val="24"/>
          <w:szCs w:val="24"/>
        </w:rPr>
        <w:t>Donatus</w:t>
      </w:r>
      <w:proofErr w:type="spellEnd"/>
      <w:r w:rsidRPr="004D3548">
        <w:rPr>
          <w:rFonts w:ascii="Times New Roman" w:eastAsia="CenturionOld-Normal" w:hAnsi="Times New Roman" w:cs="Times New Roman"/>
          <w:color w:val="FF0000"/>
          <w:sz w:val="24"/>
          <w:szCs w:val="24"/>
        </w:rPr>
        <w:t>:</w:t>
      </w:r>
    </w:p>
    <w:p w:rsidR="00AD0043" w:rsidRPr="004D3548" w:rsidRDefault="004E32EE" w:rsidP="00AD0043">
      <w:pPr>
        <w:spacing w:after="0"/>
        <w:jc w:val="both"/>
        <w:rPr>
          <w:rFonts w:ascii="Times New Roman" w:hAnsi="Times New Roman" w:cs="Times New Roman"/>
          <w:color w:val="FF0000"/>
          <w:sz w:val="24"/>
          <w:szCs w:val="24"/>
        </w:rPr>
      </w:pPr>
      <w:r>
        <w:rPr>
          <w:rFonts w:ascii="Times New Roman" w:eastAsia="CenturionOld-Normal" w:hAnsi="Times New Roman" w:cs="Times New Roman"/>
          <w:color w:val="FF0000"/>
          <w:sz w:val="24"/>
          <w:szCs w:val="24"/>
        </w:rPr>
        <w:t>„</w:t>
      </w:r>
      <w:r w:rsidR="00AD0043" w:rsidRPr="004D3548">
        <w:rPr>
          <w:rFonts w:ascii="Times New Roman" w:eastAsia="CenturionOld-Normal" w:hAnsi="Times New Roman" w:cs="Times New Roman"/>
          <w:color w:val="FF0000"/>
          <w:sz w:val="24"/>
          <w:szCs w:val="24"/>
        </w:rPr>
        <w:t xml:space="preserve">Česť cisárovi </w:t>
      </w:r>
      <w:r w:rsidR="00AD0043" w:rsidRPr="004D3548">
        <w:rPr>
          <w:rFonts w:ascii="Times New Roman" w:hAnsi="Times New Roman" w:cs="Times New Roman"/>
          <w:color w:val="FF0000"/>
          <w:sz w:val="24"/>
          <w:szCs w:val="24"/>
        </w:rPr>
        <w:t>ale boj</w:t>
      </w:r>
      <w:r>
        <w:rPr>
          <w:rFonts w:ascii="Times New Roman" w:hAnsi="Times New Roman" w:cs="Times New Roman"/>
          <w:color w:val="FF0000"/>
          <w:sz w:val="24"/>
          <w:szCs w:val="24"/>
        </w:rPr>
        <w:t>ím</w:t>
      </w:r>
      <w:r w:rsidR="00AD0043" w:rsidRPr="004D3548">
        <w:rPr>
          <w:rFonts w:ascii="Times New Roman" w:hAnsi="Times New Roman" w:cs="Times New Roman"/>
          <w:color w:val="FF0000"/>
          <w:sz w:val="24"/>
          <w:szCs w:val="24"/>
        </w:rPr>
        <w:t xml:space="preserve"> sa len Boha</w:t>
      </w:r>
      <w:r>
        <w:rPr>
          <w:rFonts w:ascii="Times New Roman" w:hAnsi="Times New Roman" w:cs="Times New Roman"/>
          <w:color w:val="FF0000"/>
          <w:sz w:val="24"/>
          <w:szCs w:val="24"/>
        </w:rPr>
        <w:t>“</w:t>
      </w:r>
      <w:r w:rsidR="00AD0043" w:rsidRPr="004D3548">
        <w:rPr>
          <w:rFonts w:ascii="Times New Roman" w:hAnsi="Times New Roman" w:cs="Times New Roman"/>
          <w:color w:val="FF0000"/>
          <w:sz w:val="24"/>
          <w:szCs w:val="24"/>
        </w:rPr>
        <w:t>.</w:t>
      </w:r>
    </w:p>
    <w:p w:rsidR="00AD0043" w:rsidRPr="004D3548" w:rsidRDefault="009363F9" w:rsidP="00A440C5">
      <w:pPr>
        <w:spacing w:after="0"/>
        <w:jc w:val="both"/>
        <w:rPr>
          <w:rFonts w:ascii="Times New Roman" w:eastAsia="CenturionOld-Normal" w:hAnsi="Times New Roman" w:cs="Times New Roman"/>
          <w:color w:val="FF0000"/>
          <w:sz w:val="24"/>
          <w:szCs w:val="24"/>
        </w:rPr>
      </w:pPr>
      <w:proofErr w:type="spellStart"/>
      <w:r w:rsidRPr="004D3548">
        <w:rPr>
          <w:rFonts w:ascii="Times New Roman" w:eastAsia="CenturionOld-Normal" w:hAnsi="Times New Roman" w:cs="Times New Roman"/>
          <w:color w:val="FF0000"/>
          <w:sz w:val="24"/>
          <w:szCs w:val="24"/>
        </w:rPr>
        <w:t>Prokonzul</w:t>
      </w:r>
      <w:proofErr w:type="spellEnd"/>
      <w:r w:rsidRPr="004D3548">
        <w:rPr>
          <w:rFonts w:ascii="Times New Roman" w:eastAsia="CenturionOld-Normal" w:hAnsi="Times New Roman" w:cs="Times New Roman"/>
          <w:color w:val="FF0000"/>
          <w:sz w:val="24"/>
          <w:szCs w:val="24"/>
        </w:rPr>
        <w:t xml:space="preserve"> </w:t>
      </w:r>
      <w:proofErr w:type="spellStart"/>
      <w:r w:rsidRPr="004D3548">
        <w:rPr>
          <w:rFonts w:ascii="Times New Roman" w:eastAsia="CenturionOld-Normal" w:hAnsi="Times New Roman" w:cs="Times New Roman"/>
          <w:color w:val="FF0000"/>
          <w:sz w:val="24"/>
          <w:szCs w:val="24"/>
        </w:rPr>
        <w:t>Saturninus</w:t>
      </w:r>
      <w:proofErr w:type="spellEnd"/>
      <w:r w:rsidR="00AD0043" w:rsidRPr="004D3548">
        <w:rPr>
          <w:rFonts w:ascii="Times New Roman" w:eastAsia="CenturionOld-Normal" w:hAnsi="Times New Roman" w:cs="Times New Roman"/>
          <w:color w:val="FF0000"/>
          <w:sz w:val="24"/>
          <w:szCs w:val="24"/>
        </w:rPr>
        <w:t>:</w:t>
      </w:r>
    </w:p>
    <w:p w:rsidR="00AD0043" w:rsidRPr="004D3548" w:rsidRDefault="004E32EE" w:rsidP="00A440C5">
      <w:pPr>
        <w:spacing w:after="0"/>
        <w:jc w:val="both"/>
        <w:rPr>
          <w:rFonts w:ascii="Times New Roman" w:eastAsia="CenturionOld-Normal" w:hAnsi="Times New Roman" w:cs="Times New Roman"/>
          <w:color w:val="FF0000"/>
          <w:sz w:val="24"/>
          <w:szCs w:val="24"/>
        </w:rPr>
      </w:pPr>
      <w:r>
        <w:rPr>
          <w:rFonts w:ascii="Times New Roman" w:eastAsia="CenturionOld-Normal" w:hAnsi="Times New Roman" w:cs="Times New Roman"/>
          <w:color w:val="FF0000"/>
          <w:sz w:val="24"/>
          <w:szCs w:val="24"/>
        </w:rPr>
        <w:t>„</w:t>
      </w:r>
      <w:proofErr w:type="spellStart"/>
      <w:r w:rsidR="00AD0043" w:rsidRPr="004D3548">
        <w:rPr>
          <w:rFonts w:ascii="Times New Roman" w:eastAsia="CenturionOld-Normal" w:hAnsi="Times New Roman" w:cs="Times New Roman"/>
          <w:color w:val="FF0000"/>
          <w:sz w:val="24"/>
          <w:szCs w:val="24"/>
        </w:rPr>
        <w:t>Separus</w:t>
      </w:r>
      <w:proofErr w:type="spellEnd"/>
      <w:r>
        <w:rPr>
          <w:rFonts w:ascii="Times New Roman" w:eastAsia="CenturionOld-Normal" w:hAnsi="Times New Roman" w:cs="Times New Roman"/>
          <w:color w:val="FF0000"/>
          <w:sz w:val="24"/>
          <w:szCs w:val="24"/>
        </w:rPr>
        <w:t>.</w:t>
      </w:r>
      <w:r w:rsidR="00AD0043" w:rsidRPr="004D3548">
        <w:rPr>
          <w:rFonts w:ascii="Times New Roman" w:eastAsia="CenturionOld-Normal" w:hAnsi="Times New Roman" w:cs="Times New Roman"/>
          <w:color w:val="FF0000"/>
          <w:sz w:val="24"/>
          <w:szCs w:val="24"/>
        </w:rPr>
        <w:t xml:space="preserve"> </w:t>
      </w:r>
      <w:r w:rsidR="009363F9" w:rsidRPr="004D3548">
        <w:rPr>
          <w:rFonts w:ascii="Times New Roman" w:eastAsia="CenturionOld-Normal" w:hAnsi="Times New Roman" w:cs="Times New Roman"/>
          <w:color w:val="FF0000"/>
          <w:sz w:val="24"/>
          <w:szCs w:val="24"/>
        </w:rPr>
        <w:t>Zostávaš</w:t>
      </w:r>
      <w:r>
        <w:rPr>
          <w:rFonts w:ascii="Times New Roman" w:eastAsia="CenturionOld-Normal" w:hAnsi="Times New Roman" w:cs="Times New Roman"/>
          <w:color w:val="FF0000"/>
          <w:sz w:val="24"/>
          <w:szCs w:val="24"/>
        </w:rPr>
        <w:t xml:space="preserve"> teda</w:t>
      </w:r>
      <w:r w:rsidR="009363F9" w:rsidRPr="004D3548">
        <w:rPr>
          <w:rFonts w:ascii="Times New Roman" w:eastAsia="CenturionOld-Normal" w:hAnsi="Times New Roman" w:cs="Times New Roman"/>
          <w:color w:val="FF0000"/>
          <w:sz w:val="24"/>
          <w:szCs w:val="24"/>
        </w:rPr>
        <w:t xml:space="preserve"> kresťanom?“ </w:t>
      </w:r>
    </w:p>
    <w:p w:rsidR="00A32957" w:rsidRPr="004D3548" w:rsidRDefault="00AD0043"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 xml:space="preserve">Obvinený </w:t>
      </w:r>
      <w:proofErr w:type="spellStart"/>
      <w:r w:rsidR="009363F9" w:rsidRPr="004D3548">
        <w:rPr>
          <w:rFonts w:ascii="Times New Roman" w:eastAsia="CenturionOld-Normal" w:hAnsi="Times New Roman" w:cs="Times New Roman"/>
          <w:color w:val="FF0000"/>
          <w:sz w:val="24"/>
          <w:szCs w:val="24"/>
        </w:rPr>
        <w:t>Speratus</w:t>
      </w:r>
      <w:proofErr w:type="spellEnd"/>
      <w:r w:rsidR="00A32957" w:rsidRPr="004D3548">
        <w:rPr>
          <w:rFonts w:ascii="Times New Roman" w:eastAsia="CenturionOld-Normal" w:hAnsi="Times New Roman" w:cs="Times New Roman"/>
          <w:color w:val="FF0000"/>
          <w:sz w:val="24"/>
          <w:szCs w:val="24"/>
        </w:rPr>
        <w:t>:</w:t>
      </w:r>
    </w:p>
    <w:p w:rsidR="00AD0043" w:rsidRPr="004D3548" w:rsidRDefault="00281FBA"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„Som kresťan</w:t>
      </w:r>
      <w:r w:rsidR="00A32957" w:rsidRPr="004D3548">
        <w:rPr>
          <w:rFonts w:ascii="Times New Roman" w:eastAsia="CenturionOld-Normal" w:hAnsi="Times New Roman" w:cs="Times New Roman"/>
          <w:color w:val="FF0000"/>
          <w:sz w:val="24"/>
          <w:szCs w:val="24"/>
        </w:rPr>
        <w:t>“</w:t>
      </w:r>
    </w:p>
    <w:p w:rsidR="00AD0043" w:rsidRPr="004D3548" w:rsidRDefault="00281FBA" w:rsidP="00A440C5">
      <w:pPr>
        <w:spacing w:after="0"/>
        <w:jc w:val="both"/>
        <w:rPr>
          <w:rFonts w:ascii="Times New Roman" w:eastAsia="CenturionOld-Normal" w:hAnsi="Times New Roman" w:cs="Times New Roman"/>
          <w:color w:val="FF0000"/>
          <w:sz w:val="24"/>
          <w:szCs w:val="24"/>
        </w:rPr>
      </w:pPr>
      <w:proofErr w:type="spellStart"/>
      <w:r w:rsidRPr="004D3548">
        <w:rPr>
          <w:rFonts w:ascii="Times New Roman" w:eastAsia="CenturionOld-Normal" w:hAnsi="Times New Roman" w:cs="Times New Roman"/>
          <w:color w:val="FF0000"/>
          <w:sz w:val="24"/>
          <w:szCs w:val="24"/>
        </w:rPr>
        <w:t>Prokonzul</w:t>
      </w:r>
      <w:proofErr w:type="spellEnd"/>
      <w:r w:rsidRPr="004D3548">
        <w:rPr>
          <w:rFonts w:ascii="Times New Roman" w:eastAsia="CenturionOld-Normal" w:hAnsi="Times New Roman" w:cs="Times New Roman"/>
          <w:color w:val="FF0000"/>
          <w:sz w:val="24"/>
          <w:szCs w:val="24"/>
        </w:rPr>
        <w:t xml:space="preserve"> </w:t>
      </w:r>
      <w:proofErr w:type="spellStart"/>
      <w:r w:rsidRPr="004D3548">
        <w:rPr>
          <w:rFonts w:ascii="Times New Roman" w:eastAsia="CenturionOld-Normal" w:hAnsi="Times New Roman" w:cs="Times New Roman"/>
          <w:color w:val="FF0000"/>
          <w:sz w:val="24"/>
          <w:szCs w:val="24"/>
        </w:rPr>
        <w:t>Saturnin</w:t>
      </w:r>
      <w:proofErr w:type="spellEnd"/>
      <w:r w:rsidR="00AD0043" w:rsidRPr="004D3548">
        <w:rPr>
          <w:rFonts w:ascii="Times New Roman" w:eastAsia="CenturionOld-Normal" w:hAnsi="Times New Roman" w:cs="Times New Roman"/>
          <w:color w:val="FF0000"/>
          <w:sz w:val="24"/>
          <w:szCs w:val="24"/>
        </w:rPr>
        <w:t>:</w:t>
      </w:r>
    </w:p>
    <w:p w:rsidR="00A32957" w:rsidRPr="004D3548" w:rsidRDefault="00A32957"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 xml:space="preserve">Chcete čas na rozmyslenie? Dávam vám </w:t>
      </w:r>
      <w:r w:rsidR="00281FBA" w:rsidRPr="004D3548">
        <w:rPr>
          <w:rFonts w:ascii="Times New Roman" w:eastAsia="CenturionOld-Normal" w:hAnsi="Times New Roman" w:cs="Times New Roman"/>
          <w:color w:val="FF0000"/>
          <w:sz w:val="24"/>
          <w:szCs w:val="24"/>
        </w:rPr>
        <w:t>tridsaťdňový odklad. Premýšľajte!“</w:t>
      </w:r>
    </w:p>
    <w:p w:rsidR="00A32957" w:rsidRPr="004D3548" w:rsidRDefault="00A32957"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 xml:space="preserve">Obvinený </w:t>
      </w:r>
      <w:proofErr w:type="spellStart"/>
      <w:r w:rsidR="00281FBA" w:rsidRPr="004D3548">
        <w:rPr>
          <w:rFonts w:ascii="Times New Roman" w:eastAsia="CenturionOld-Normal" w:hAnsi="Times New Roman" w:cs="Times New Roman"/>
          <w:color w:val="FF0000"/>
          <w:sz w:val="24"/>
          <w:szCs w:val="24"/>
        </w:rPr>
        <w:t>Speratus</w:t>
      </w:r>
      <w:proofErr w:type="spellEnd"/>
      <w:r w:rsidRPr="004D3548">
        <w:rPr>
          <w:rFonts w:ascii="Times New Roman" w:eastAsia="CenturionOld-Normal" w:hAnsi="Times New Roman" w:cs="Times New Roman"/>
          <w:color w:val="FF0000"/>
          <w:sz w:val="24"/>
          <w:szCs w:val="24"/>
        </w:rPr>
        <w:t>:</w:t>
      </w:r>
    </w:p>
    <w:p w:rsidR="00281FBA" w:rsidRPr="004D3548" w:rsidRDefault="00281FBA"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w:t>
      </w:r>
      <w:r w:rsidR="004E32EE">
        <w:rPr>
          <w:rFonts w:ascii="Times New Roman" w:eastAsia="CenturionOld-Normal" w:hAnsi="Times New Roman" w:cs="Times New Roman"/>
          <w:color w:val="FF0000"/>
          <w:sz w:val="24"/>
          <w:szCs w:val="24"/>
        </w:rPr>
        <w:t>Netreba s</w:t>
      </w:r>
      <w:r w:rsidRPr="004D3548">
        <w:rPr>
          <w:rFonts w:ascii="Times New Roman" w:eastAsia="CenturionOld-Normal" w:hAnsi="Times New Roman" w:cs="Times New Roman"/>
          <w:color w:val="FF0000"/>
          <w:sz w:val="24"/>
          <w:szCs w:val="24"/>
        </w:rPr>
        <w:t>om kresťan.“ A všetci s ním súhlasili</w:t>
      </w:r>
      <w:r w:rsidR="00A32957" w:rsidRPr="004D3548">
        <w:rPr>
          <w:rFonts w:ascii="Times New Roman" w:eastAsia="CenturionOld-Normal" w:hAnsi="Times New Roman" w:cs="Times New Roman"/>
          <w:color w:val="FF0000"/>
          <w:sz w:val="24"/>
          <w:szCs w:val="24"/>
        </w:rPr>
        <w:t>“</w:t>
      </w:r>
    </w:p>
    <w:p w:rsidR="00297436" w:rsidRPr="004D3548" w:rsidRDefault="00281FBA" w:rsidP="00A440C5">
      <w:pPr>
        <w:spacing w:after="0"/>
        <w:jc w:val="both"/>
        <w:rPr>
          <w:rFonts w:ascii="Times New Roman" w:eastAsia="CenturionOld-Normal" w:hAnsi="Times New Roman" w:cs="Times New Roman"/>
          <w:color w:val="FF0000"/>
          <w:sz w:val="24"/>
          <w:szCs w:val="24"/>
        </w:rPr>
      </w:pPr>
      <w:proofErr w:type="spellStart"/>
      <w:r w:rsidRPr="004D3548">
        <w:rPr>
          <w:rFonts w:ascii="Times New Roman" w:eastAsia="CenturionOld-Normal" w:hAnsi="Times New Roman" w:cs="Times New Roman"/>
          <w:color w:val="FF0000"/>
          <w:sz w:val="24"/>
          <w:szCs w:val="24"/>
        </w:rPr>
        <w:t>Prokonzul</w:t>
      </w:r>
      <w:proofErr w:type="spellEnd"/>
      <w:r w:rsidRPr="004D3548">
        <w:rPr>
          <w:rFonts w:ascii="Times New Roman" w:eastAsia="CenturionOld-Normal" w:hAnsi="Times New Roman" w:cs="Times New Roman"/>
          <w:color w:val="FF0000"/>
          <w:sz w:val="24"/>
          <w:szCs w:val="24"/>
        </w:rPr>
        <w:t xml:space="preserve"> </w:t>
      </w:r>
      <w:proofErr w:type="spellStart"/>
      <w:r w:rsidRPr="004D3548">
        <w:rPr>
          <w:rFonts w:ascii="Times New Roman" w:eastAsia="CenturionOld-Normal" w:hAnsi="Times New Roman" w:cs="Times New Roman"/>
          <w:color w:val="FF0000"/>
          <w:sz w:val="24"/>
          <w:szCs w:val="24"/>
        </w:rPr>
        <w:t>Saturninus</w:t>
      </w:r>
      <w:proofErr w:type="spellEnd"/>
      <w:r w:rsidR="00297436" w:rsidRPr="004D3548">
        <w:rPr>
          <w:rFonts w:ascii="Times New Roman" w:eastAsia="CenturionOld-Normal" w:hAnsi="Times New Roman" w:cs="Times New Roman"/>
          <w:color w:val="FF0000"/>
          <w:sz w:val="24"/>
          <w:szCs w:val="24"/>
        </w:rPr>
        <w:t xml:space="preserve"> sa pozer</w:t>
      </w:r>
      <w:r w:rsidR="004E32EE">
        <w:rPr>
          <w:rFonts w:ascii="Times New Roman" w:eastAsia="CenturionOld-Normal" w:hAnsi="Times New Roman" w:cs="Times New Roman"/>
          <w:color w:val="FF0000"/>
          <w:sz w:val="24"/>
          <w:szCs w:val="24"/>
        </w:rPr>
        <w:t>al</w:t>
      </w:r>
      <w:r w:rsidR="00297436" w:rsidRPr="004D3548">
        <w:rPr>
          <w:rFonts w:ascii="Times New Roman" w:eastAsia="CenturionOld-Normal" w:hAnsi="Times New Roman" w:cs="Times New Roman"/>
          <w:color w:val="FF0000"/>
          <w:sz w:val="24"/>
          <w:szCs w:val="24"/>
        </w:rPr>
        <w:t xml:space="preserve"> do očí mladých ľudí</w:t>
      </w:r>
      <w:r w:rsidR="004E32EE">
        <w:rPr>
          <w:rFonts w:ascii="Times New Roman" w:eastAsia="CenturionOld-Normal" w:hAnsi="Times New Roman" w:cs="Times New Roman"/>
          <w:color w:val="FF0000"/>
          <w:sz w:val="24"/>
          <w:szCs w:val="24"/>
        </w:rPr>
        <w:t xml:space="preserve"> a </w:t>
      </w:r>
      <w:r w:rsidR="00297436" w:rsidRPr="004D3548">
        <w:rPr>
          <w:rFonts w:ascii="Times New Roman" w:eastAsia="CenturionOld-Normal" w:hAnsi="Times New Roman" w:cs="Times New Roman"/>
          <w:color w:val="FF0000"/>
          <w:sz w:val="24"/>
          <w:szCs w:val="24"/>
        </w:rPr>
        <w:t>po chvíli</w:t>
      </w:r>
      <w:r w:rsidRPr="004D3548">
        <w:rPr>
          <w:rFonts w:ascii="Times New Roman" w:eastAsia="CenturionOld-Normal" w:hAnsi="Times New Roman" w:cs="Times New Roman"/>
          <w:color w:val="FF0000"/>
          <w:sz w:val="24"/>
          <w:szCs w:val="24"/>
        </w:rPr>
        <w:t xml:space="preserve"> prečítal z tabuľky rozsudok: </w:t>
      </w:r>
      <w:r w:rsidR="004E32EE">
        <w:rPr>
          <w:rFonts w:ascii="Times New Roman" w:eastAsia="CenturionOld-Normal" w:hAnsi="Times New Roman" w:cs="Times New Roman"/>
          <w:color w:val="FF0000"/>
          <w:sz w:val="24"/>
          <w:szCs w:val="24"/>
        </w:rPr>
        <w:t>„</w:t>
      </w:r>
      <w:proofErr w:type="spellStart"/>
      <w:r w:rsidRPr="004D3548">
        <w:rPr>
          <w:rFonts w:ascii="Times New Roman" w:eastAsia="CenturionOld-Normal" w:hAnsi="Times New Roman" w:cs="Times New Roman"/>
          <w:color w:val="FF0000"/>
          <w:sz w:val="24"/>
          <w:szCs w:val="24"/>
        </w:rPr>
        <w:t>Sperata</w:t>
      </w:r>
      <w:proofErr w:type="spellEnd"/>
      <w:r w:rsidRPr="004D3548">
        <w:rPr>
          <w:rFonts w:ascii="Times New Roman" w:eastAsia="CenturionOld-Normal" w:hAnsi="Times New Roman" w:cs="Times New Roman"/>
          <w:color w:val="FF0000"/>
          <w:sz w:val="24"/>
          <w:szCs w:val="24"/>
        </w:rPr>
        <w:t xml:space="preserve">, </w:t>
      </w:r>
      <w:proofErr w:type="spellStart"/>
      <w:r w:rsidRPr="004D3548">
        <w:rPr>
          <w:rFonts w:ascii="Times New Roman" w:eastAsia="CenturionOld-Normal" w:hAnsi="Times New Roman" w:cs="Times New Roman"/>
          <w:color w:val="FF0000"/>
          <w:sz w:val="24"/>
          <w:szCs w:val="24"/>
        </w:rPr>
        <w:t>Nartzala</w:t>
      </w:r>
      <w:proofErr w:type="spellEnd"/>
      <w:r w:rsidRPr="004D3548">
        <w:rPr>
          <w:rFonts w:ascii="Times New Roman" w:eastAsia="CenturionOld-Normal" w:hAnsi="Times New Roman" w:cs="Times New Roman"/>
          <w:color w:val="FF0000"/>
          <w:sz w:val="24"/>
          <w:szCs w:val="24"/>
        </w:rPr>
        <w:t xml:space="preserve">, </w:t>
      </w:r>
      <w:proofErr w:type="spellStart"/>
      <w:r w:rsidRPr="004D3548">
        <w:rPr>
          <w:rFonts w:ascii="Times New Roman" w:eastAsia="CenturionOld-Normal" w:hAnsi="Times New Roman" w:cs="Times New Roman"/>
          <w:color w:val="FF0000"/>
          <w:sz w:val="24"/>
          <w:szCs w:val="24"/>
        </w:rPr>
        <w:t>Cittina</w:t>
      </w:r>
      <w:proofErr w:type="spellEnd"/>
      <w:r w:rsidRPr="004D3548">
        <w:rPr>
          <w:rFonts w:ascii="Times New Roman" w:eastAsia="CenturionOld-Normal" w:hAnsi="Times New Roman" w:cs="Times New Roman"/>
          <w:color w:val="FF0000"/>
          <w:sz w:val="24"/>
          <w:szCs w:val="24"/>
        </w:rPr>
        <w:t xml:space="preserve">, </w:t>
      </w:r>
      <w:proofErr w:type="spellStart"/>
      <w:r w:rsidRPr="004D3548">
        <w:rPr>
          <w:rFonts w:ascii="Times New Roman" w:eastAsia="CenturionOld-Normal" w:hAnsi="Times New Roman" w:cs="Times New Roman"/>
          <w:color w:val="FF0000"/>
          <w:sz w:val="24"/>
          <w:szCs w:val="24"/>
        </w:rPr>
        <w:t>Donáta</w:t>
      </w:r>
      <w:proofErr w:type="spellEnd"/>
      <w:r w:rsidRPr="004D3548">
        <w:rPr>
          <w:rFonts w:ascii="Times New Roman" w:eastAsia="CenturionOld-Normal" w:hAnsi="Times New Roman" w:cs="Times New Roman"/>
          <w:color w:val="FF0000"/>
          <w:sz w:val="24"/>
          <w:szCs w:val="24"/>
        </w:rPr>
        <w:t xml:space="preserve">, </w:t>
      </w:r>
      <w:proofErr w:type="spellStart"/>
      <w:r w:rsidRPr="004D3548">
        <w:rPr>
          <w:rFonts w:ascii="Times New Roman" w:eastAsia="CenturionOld-Normal" w:hAnsi="Times New Roman" w:cs="Times New Roman"/>
          <w:color w:val="FF0000"/>
          <w:sz w:val="24"/>
          <w:szCs w:val="24"/>
        </w:rPr>
        <w:t>Vestia</w:t>
      </w:r>
      <w:proofErr w:type="spellEnd"/>
      <w:r w:rsidRPr="004D3548">
        <w:rPr>
          <w:rFonts w:ascii="Times New Roman" w:eastAsia="CenturionOld-Normal" w:hAnsi="Times New Roman" w:cs="Times New Roman"/>
          <w:color w:val="FF0000"/>
          <w:sz w:val="24"/>
          <w:szCs w:val="24"/>
        </w:rPr>
        <w:t xml:space="preserve">, </w:t>
      </w:r>
      <w:proofErr w:type="spellStart"/>
      <w:r w:rsidRPr="004D3548">
        <w:rPr>
          <w:rFonts w:ascii="Times New Roman" w:eastAsia="CenturionOld-Normal" w:hAnsi="Times New Roman" w:cs="Times New Roman"/>
          <w:color w:val="FF0000"/>
          <w:sz w:val="24"/>
          <w:szCs w:val="24"/>
        </w:rPr>
        <w:t>Secunda</w:t>
      </w:r>
      <w:proofErr w:type="spellEnd"/>
      <w:r w:rsidRPr="004D3548">
        <w:rPr>
          <w:rFonts w:ascii="Times New Roman" w:eastAsia="CenturionOld-Normal" w:hAnsi="Times New Roman" w:cs="Times New Roman"/>
          <w:color w:val="FF0000"/>
          <w:sz w:val="24"/>
          <w:szCs w:val="24"/>
        </w:rPr>
        <w:t xml:space="preserve"> a ostatní, ktorí vyznali, že žijú kresťanským spôsobom života, je spravodlivé popraviť mečom, lebo hoci im bola ponúknutá možnosť navrátiť sa ku zvykom Rimanov, tvrdošijne vytrvali</w:t>
      </w:r>
      <w:r w:rsidR="00297436" w:rsidRPr="004D3548">
        <w:rPr>
          <w:rFonts w:ascii="Times New Roman" w:eastAsia="CenturionOld-Normal" w:hAnsi="Times New Roman" w:cs="Times New Roman"/>
          <w:color w:val="FF0000"/>
          <w:sz w:val="24"/>
          <w:szCs w:val="24"/>
        </w:rPr>
        <w:t xml:space="preserve"> vo svojom bláznovstve</w:t>
      </w:r>
      <w:r w:rsidRPr="004D3548">
        <w:rPr>
          <w:rFonts w:ascii="Times New Roman" w:eastAsia="CenturionOld-Normal" w:hAnsi="Times New Roman" w:cs="Times New Roman"/>
          <w:color w:val="FF0000"/>
          <w:sz w:val="24"/>
          <w:szCs w:val="24"/>
        </w:rPr>
        <w:t>.</w:t>
      </w:r>
      <w:r w:rsidR="00297436" w:rsidRPr="004D3548">
        <w:rPr>
          <w:rFonts w:ascii="Times New Roman" w:eastAsia="CenturionOld-Normal" w:hAnsi="Times New Roman" w:cs="Times New Roman"/>
          <w:color w:val="FF0000"/>
          <w:sz w:val="24"/>
          <w:szCs w:val="24"/>
        </w:rPr>
        <w:t xml:space="preserve"> </w:t>
      </w:r>
    </w:p>
    <w:p w:rsidR="00BF55C1" w:rsidRPr="004D3548" w:rsidRDefault="00297436" w:rsidP="00A440C5">
      <w:pPr>
        <w:spacing w:after="0"/>
        <w:jc w:val="both"/>
        <w:rPr>
          <w:rFonts w:ascii="Times New Roman" w:eastAsia="CenturionOld-Normal" w:hAnsi="Times New Roman" w:cs="Times New Roman"/>
          <w:color w:val="FF0000"/>
          <w:sz w:val="24"/>
          <w:szCs w:val="24"/>
        </w:rPr>
      </w:pPr>
      <w:r w:rsidRPr="004D3548">
        <w:rPr>
          <w:rFonts w:ascii="Times New Roman" w:eastAsia="CenturionOld-Normal" w:hAnsi="Times New Roman" w:cs="Times New Roman"/>
          <w:color w:val="FF0000"/>
          <w:sz w:val="24"/>
          <w:szCs w:val="24"/>
        </w:rPr>
        <w:t xml:space="preserve">„Všetci zvolali </w:t>
      </w:r>
      <w:r w:rsidR="004E32EE" w:rsidRPr="004D3548">
        <w:rPr>
          <w:rFonts w:ascii="Times New Roman" w:eastAsia="CenturionOld-Normal" w:hAnsi="Times New Roman" w:cs="Times New Roman"/>
          <w:color w:val="FF0000"/>
          <w:sz w:val="24"/>
          <w:szCs w:val="24"/>
        </w:rPr>
        <w:t>Vďaka</w:t>
      </w:r>
      <w:r w:rsidRPr="004D3548">
        <w:rPr>
          <w:rFonts w:ascii="Times New Roman" w:eastAsia="CenturionOld-Normal" w:hAnsi="Times New Roman" w:cs="Times New Roman"/>
          <w:color w:val="FF0000"/>
          <w:sz w:val="24"/>
          <w:szCs w:val="24"/>
        </w:rPr>
        <w:t xml:space="preserve"> Bohu</w:t>
      </w:r>
      <w:r w:rsidR="00281FBA" w:rsidRPr="004D3548">
        <w:rPr>
          <w:rFonts w:ascii="Times New Roman" w:eastAsia="CenturionOld-Normal" w:hAnsi="Times New Roman" w:cs="Times New Roman"/>
          <w:color w:val="FF0000"/>
          <w:sz w:val="24"/>
          <w:szCs w:val="24"/>
        </w:rPr>
        <w:t>“</w:t>
      </w:r>
      <w:r w:rsidRPr="004D3548">
        <w:rPr>
          <w:rFonts w:ascii="Times New Roman" w:eastAsia="CenturionOld-Normal" w:hAnsi="Times New Roman" w:cs="Times New Roman"/>
          <w:color w:val="FF0000"/>
          <w:sz w:val="24"/>
          <w:szCs w:val="24"/>
        </w:rPr>
        <w:t xml:space="preserve"> Poprava bola vykonaná </w:t>
      </w:r>
      <w:r w:rsidRPr="004D3548">
        <w:rPr>
          <w:rFonts w:ascii="Times New Roman" w:hAnsi="Times New Roman" w:cs="Times New Roman"/>
          <w:color w:val="FF0000"/>
          <w:sz w:val="24"/>
          <w:szCs w:val="24"/>
        </w:rPr>
        <w:t>17. júla roku 180</w:t>
      </w:r>
    </w:p>
    <w:p w:rsidR="00697695" w:rsidRPr="004D3548" w:rsidRDefault="00697695" w:rsidP="00697695">
      <w:pPr>
        <w:spacing w:after="0"/>
        <w:jc w:val="both"/>
        <w:rPr>
          <w:rFonts w:ascii="Times New Roman" w:eastAsia="Times New Roman" w:hAnsi="Times New Roman" w:cs="Times New Roman"/>
          <w:color w:val="FF0000"/>
          <w:sz w:val="24"/>
          <w:szCs w:val="24"/>
          <w:lang w:eastAsia="sk-SK"/>
        </w:rPr>
      </w:pPr>
      <w:r w:rsidRPr="004D3548">
        <w:rPr>
          <w:rFonts w:ascii="Times New Roman" w:eastAsia="Times New Roman" w:hAnsi="Times New Roman" w:cs="Times New Roman"/>
          <w:color w:val="FF0000"/>
          <w:sz w:val="24"/>
          <w:szCs w:val="24"/>
          <w:lang w:eastAsia="sk-SK"/>
        </w:rPr>
        <w:t>(</w:t>
      </w:r>
      <w:proofErr w:type="spellStart"/>
      <w:r w:rsidR="007E6004" w:rsidRPr="004D3548">
        <w:rPr>
          <w:rFonts w:ascii="Times New Roman" w:eastAsia="Times New Roman" w:hAnsi="Times New Roman" w:cs="Times New Roman"/>
          <w:color w:val="FF0000"/>
          <w:sz w:val="24"/>
          <w:szCs w:val="24"/>
          <w:lang w:eastAsia="sk-SK"/>
        </w:rPr>
        <w:t>Passio</w:t>
      </w:r>
      <w:proofErr w:type="spellEnd"/>
      <w:r w:rsidR="007E6004" w:rsidRPr="004D3548">
        <w:rPr>
          <w:rFonts w:ascii="Times New Roman" w:eastAsia="Times New Roman" w:hAnsi="Times New Roman" w:cs="Times New Roman"/>
          <w:color w:val="FF0000"/>
          <w:sz w:val="24"/>
          <w:szCs w:val="24"/>
          <w:lang w:eastAsia="sk-SK"/>
        </w:rPr>
        <w:t xml:space="preserve"> </w:t>
      </w:r>
      <w:proofErr w:type="spellStart"/>
      <w:r w:rsidRPr="004D3548">
        <w:rPr>
          <w:rFonts w:ascii="Times New Roman" w:eastAsia="Times New Roman" w:hAnsi="Times New Roman" w:cs="Times New Roman"/>
          <w:color w:val="FF0000"/>
          <w:sz w:val="24"/>
          <w:szCs w:val="24"/>
          <w:lang w:eastAsia="sk-SK"/>
        </w:rPr>
        <w:t>Sciliumských</w:t>
      </w:r>
      <w:proofErr w:type="spellEnd"/>
      <w:r w:rsidRPr="004D3548">
        <w:rPr>
          <w:rFonts w:ascii="Times New Roman" w:eastAsia="Times New Roman" w:hAnsi="Times New Roman" w:cs="Times New Roman"/>
          <w:color w:val="FF0000"/>
          <w:sz w:val="24"/>
          <w:szCs w:val="24"/>
          <w:lang w:eastAsia="sk-SK"/>
        </w:rPr>
        <w:t xml:space="preserve"> mučeníkov 1-14) </w:t>
      </w:r>
    </w:p>
    <w:p w:rsidR="000A3575" w:rsidRDefault="000A3575" w:rsidP="00A440C5">
      <w:pPr>
        <w:spacing w:after="0"/>
        <w:jc w:val="both"/>
        <w:rPr>
          <w:rFonts w:ascii="Times New Roman" w:eastAsia="CenturionOld-Normal" w:hAnsi="Times New Roman" w:cs="Times New Roman"/>
          <w:sz w:val="24"/>
          <w:szCs w:val="24"/>
        </w:rPr>
      </w:pPr>
    </w:p>
    <w:p w:rsidR="00E5354B" w:rsidRDefault="00754ED1" w:rsidP="00A440C5">
      <w:pPr>
        <w:spacing w:after="0"/>
        <w:jc w:val="both"/>
        <w:rPr>
          <w:rFonts w:ascii="Times New Roman" w:eastAsia="CenturionOld-Normal" w:hAnsi="Times New Roman" w:cs="Times New Roman"/>
          <w:sz w:val="24"/>
          <w:szCs w:val="24"/>
        </w:rPr>
      </w:pPr>
      <w:r>
        <w:rPr>
          <w:rFonts w:ascii="Times New Roman" w:eastAsia="CenturionOld-Normal" w:hAnsi="Times New Roman" w:cs="Times New Roman"/>
          <w:sz w:val="24"/>
          <w:szCs w:val="24"/>
        </w:rPr>
        <w:t>27</w:t>
      </w:r>
    </w:p>
    <w:p w:rsidR="00A6054A" w:rsidRPr="002D2C69" w:rsidRDefault="00E5354B" w:rsidP="00A6054A">
      <w:pPr>
        <w:pStyle w:val="Normlnywebov"/>
        <w:spacing w:before="0" w:beforeAutospacing="0" w:after="0" w:afterAutospacing="0" w:line="276" w:lineRule="auto"/>
        <w:jc w:val="both"/>
      </w:pPr>
      <w:r w:rsidRPr="006200E2">
        <w:t>Rím</w:t>
      </w:r>
      <w:r>
        <w:t>ska spoločnosť vnímala</w:t>
      </w:r>
      <w:r w:rsidRPr="006200E2">
        <w:t xml:space="preserve"> kresťanov ako </w:t>
      </w:r>
      <w:r>
        <w:t>„narušiteľov poriadku“. Š</w:t>
      </w:r>
      <w:r w:rsidRPr="006200E2">
        <w:t>tát</w:t>
      </w:r>
      <w:r>
        <w:t>, ktorý</w:t>
      </w:r>
      <w:r w:rsidRPr="006200E2">
        <w:t xml:space="preserve"> mimoriadne podp</w:t>
      </w:r>
      <w:r w:rsidR="00A6054A">
        <w:t>oroval kult pohanských božstiev a</w:t>
      </w:r>
      <w:r w:rsidR="00A6054A" w:rsidRPr="006200E2">
        <w:t xml:space="preserve"> božský kult cisára</w:t>
      </w:r>
      <w:r w:rsidR="00A6054A">
        <w:t xml:space="preserve">, nemohol nechať bez povšimnutia pre nich podivnú skupinu nazývanú kresťania, ktorá odmietala skladať obete všeobecne </w:t>
      </w:r>
      <w:r w:rsidR="00A6054A" w:rsidRPr="006200E2">
        <w:t>uznávaným božstvám</w:t>
      </w:r>
      <w:r w:rsidR="00A6054A">
        <w:t xml:space="preserve">, </w:t>
      </w:r>
      <w:r w:rsidRPr="006200E2">
        <w:t>čo vzbudzovalo podozrenie, že kresťania</w:t>
      </w:r>
      <w:r w:rsidR="004E32EE">
        <w:t xml:space="preserve"> sa nechcú podieľať na </w:t>
      </w:r>
      <w:r w:rsidRPr="006200E2">
        <w:t xml:space="preserve"> </w:t>
      </w:r>
      <w:r w:rsidR="004E32EE">
        <w:t xml:space="preserve">prosperite </w:t>
      </w:r>
      <w:r w:rsidRPr="006200E2">
        <w:t>štát</w:t>
      </w:r>
      <w:r w:rsidR="004E32EE">
        <w:t>u</w:t>
      </w:r>
      <w:r w:rsidRPr="006200E2">
        <w:t>. Ku koncu 2. storočia sa rozšírili</w:t>
      </w:r>
      <w:r w:rsidR="00A6054A">
        <w:t xml:space="preserve"> po ríši</w:t>
      </w:r>
      <w:r w:rsidRPr="006200E2">
        <w:t xml:space="preserve"> fámy, že kresťania tým, že si nevážia božstvá vlasti, </w:t>
      </w:r>
      <w:r w:rsidR="00A6054A">
        <w:t>sú príčinou pohrôm ako mor, neúroda, invázie barbarov či záplavy</w:t>
      </w:r>
      <w:r w:rsidRPr="006200E2">
        <w:t xml:space="preserve">. </w:t>
      </w:r>
      <w:r w:rsidR="00A6054A" w:rsidRPr="002D2C69">
        <w:t>Pre</w:t>
      </w:r>
      <w:r w:rsidR="00A6054A">
        <w:t xml:space="preserve"> niektorých</w:t>
      </w:r>
      <w:r w:rsidR="00A6054A" w:rsidRPr="002D2C69">
        <w:t xml:space="preserve"> </w:t>
      </w:r>
      <w:r w:rsidR="00A6054A">
        <w:t>rímskych guvernérov predstavovali</w:t>
      </w:r>
      <w:r w:rsidR="00A6054A" w:rsidRPr="002D2C69">
        <w:t xml:space="preserve"> kresťania</w:t>
      </w:r>
      <w:r w:rsidR="00A6054A">
        <w:t xml:space="preserve"> </w:t>
      </w:r>
      <w:r w:rsidR="00A6054A" w:rsidRPr="002D2C69">
        <w:t xml:space="preserve">podvratné živly </w:t>
      </w:r>
      <w:r w:rsidR="0059460A">
        <w:t xml:space="preserve">ktorých sa treba pre pokojné súžitie v ich provincií čím skôr zbaviť.  </w:t>
      </w:r>
    </w:p>
    <w:p w:rsidR="007E6194" w:rsidRDefault="00E5354B" w:rsidP="00466D25">
      <w:pPr>
        <w:pStyle w:val="Default"/>
        <w:spacing w:line="276" w:lineRule="auto"/>
        <w:jc w:val="both"/>
      </w:pPr>
      <w:r w:rsidRPr="006200E2">
        <w:rPr>
          <w:color w:val="auto"/>
        </w:rPr>
        <w:t>V počiatočnej atmosfére „nepriateľstva“ voči novému náboženstvu,</w:t>
      </w:r>
      <w:r w:rsidR="00A6054A">
        <w:rPr>
          <w:color w:val="auto"/>
        </w:rPr>
        <w:t xml:space="preserve"> mohol</w:t>
      </w:r>
      <w:r w:rsidR="0059460A">
        <w:rPr>
          <w:color w:val="auto"/>
        </w:rPr>
        <w:t xml:space="preserve"> ktokoľvek</w:t>
      </w:r>
      <w:r w:rsidR="00A6054A">
        <w:rPr>
          <w:color w:val="auto"/>
        </w:rPr>
        <w:t xml:space="preserve"> a </w:t>
      </w:r>
      <w:r w:rsidRPr="006200E2">
        <w:rPr>
          <w:color w:val="auto"/>
        </w:rPr>
        <w:t>kedykoľvek obviniť svoj</w:t>
      </w:r>
      <w:r w:rsidR="00466D25">
        <w:rPr>
          <w:color w:val="auto"/>
        </w:rPr>
        <w:t xml:space="preserve">ho suseda z toho, že je kresťan. Keď prokurátor prijal žalobu ako dôvodnú zaoberal sa problémom provinčný súd. </w:t>
      </w:r>
      <w:r w:rsidR="00AE47C8">
        <w:t>Skutočnosť, že</w:t>
      </w:r>
      <w:r w:rsidR="00466D25">
        <w:t xml:space="preserve"> si</w:t>
      </w:r>
      <w:r w:rsidR="00AE47C8">
        <w:t xml:space="preserve"> rímski úradníci</w:t>
      </w:r>
      <w:r w:rsidR="00466D25">
        <w:t xml:space="preserve"> </w:t>
      </w:r>
      <w:r w:rsidR="00AE47C8">
        <w:t>s legalitou svojich rozsudkov veľa krát</w:t>
      </w:r>
      <w:r w:rsidR="00466D25">
        <w:t xml:space="preserve"> nerobili</w:t>
      </w:r>
      <w:r w:rsidR="00AE47C8">
        <w:t xml:space="preserve"> ťažkú hlavu </w:t>
      </w:r>
      <w:r w:rsidR="00466D25">
        <w:t xml:space="preserve">svedčí i prípad kresťanských mučeníkov </w:t>
      </w:r>
      <w:proofErr w:type="spellStart"/>
      <w:r w:rsidR="00466D25">
        <w:t>Ptolemaia</w:t>
      </w:r>
      <w:proofErr w:type="spellEnd"/>
      <w:r w:rsidR="00466D25">
        <w:t xml:space="preserve"> a Lucia. Keď </w:t>
      </w:r>
      <w:r w:rsidR="00AE47C8">
        <w:t>o</w:t>
      </w:r>
      <w:r w:rsidR="00950BA3">
        <w:t>b</w:t>
      </w:r>
      <w:r w:rsidR="00AE47C8">
        <w:t>vinenie z</w:t>
      </w:r>
      <w:r w:rsidR="00466D25">
        <w:t> </w:t>
      </w:r>
      <w:r w:rsidR="00AE47C8">
        <w:t>kresťanstva</w:t>
      </w:r>
      <w:r w:rsidR="00466D25">
        <w:t xml:space="preserve"> slúžilo </w:t>
      </w:r>
      <w:r w:rsidR="00AE47C8">
        <w:t>k účelovému vyrovn</w:t>
      </w:r>
      <w:r w:rsidR="0059460A">
        <w:t>ávaniu si osobných účtov.</w:t>
      </w:r>
      <w:r w:rsidR="00466D25">
        <w:t xml:space="preserve"> </w:t>
      </w:r>
      <w:r w:rsidR="00AE47C8">
        <w:t>Podľa tejto správy istý rozhnevaný manžel obvinil svoju ženu, že je kresťanka</w:t>
      </w:r>
      <w:r w:rsidR="00FC7B69">
        <w:t>, lebo tá sa s nim chcela rozviesť</w:t>
      </w:r>
      <w:r w:rsidR="007E6194">
        <w:t>.</w:t>
      </w:r>
      <w:r w:rsidR="00FC7B69">
        <w:t xml:space="preserve"> </w:t>
      </w:r>
    </w:p>
    <w:p w:rsidR="007E6194" w:rsidRDefault="007E6194" w:rsidP="007E6194">
      <w:pPr>
        <w:shd w:val="clear" w:color="auto" w:fill="FFFFFF"/>
        <w:tabs>
          <w:tab w:val="left" w:pos="898"/>
        </w:tabs>
        <w:spacing w:after="0"/>
        <w:jc w:val="both"/>
        <w:rPr>
          <w:rFonts w:ascii="Times New Roman" w:eastAsia="CenturionOld-Normal" w:hAnsi="Times New Roman" w:cs="Times New Roman"/>
          <w:sz w:val="24"/>
          <w:szCs w:val="24"/>
        </w:rPr>
      </w:pPr>
    </w:p>
    <w:p w:rsidR="00466D25" w:rsidRPr="0059460A" w:rsidRDefault="00754ED1" w:rsidP="007E6194">
      <w:pPr>
        <w:shd w:val="clear" w:color="auto" w:fill="FFFFFF"/>
        <w:tabs>
          <w:tab w:val="left" w:pos="898"/>
        </w:tabs>
        <w:spacing w:after="0"/>
        <w:jc w:val="both"/>
        <w:rPr>
          <w:rFonts w:ascii="Times New Roman" w:eastAsia="CenturionOld-Normal" w:hAnsi="Times New Roman" w:cs="Times New Roman"/>
          <w:color w:val="FF0000"/>
          <w:sz w:val="24"/>
          <w:szCs w:val="24"/>
        </w:rPr>
      </w:pPr>
      <w:r w:rsidRPr="0059460A">
        <w:rPr>
          <w:rFonts w:ascii="Times New Roman" w:eastAsia="CenturionOld-Normal" w:hAnsi="Times New Roman" w:cs="Times New Roman"/>
          <w:color w:val="FF0000"/>
          <w:sz w:val="24"/>
          <w:szCs w:val="24"/>
        </w:rPr>
        <w:t>28</w:t>
      </w:r>
    </w:p>
    <w:p w:rsidR="00306FAA" w:rsidRPr="0059460A" w:rsidRDefault="007E6194" w:rsidP="00306FAA">
      <w:pPr>
        <w:shd w:val="clear" w:color="auto" w:fill="FFFFFF"/>
        <w:tabs>
          <w:tab w:val="left" w:pos="898"/>
        </w:tabs>
        <w:spacing w:after="0"/>
        <w:jc w:val="both"/>
        <w:rPr>
          <w:rFonts w:ascii="Times New Roman" w:hAnsi="Times New Roman" w:cs="Times New Roman"/>
          <w:color w:val="FF0000"/>
          <w:spacing w:val="3"/>
          <w:sz w:val="24"/>
          <w:szCs w:val="24"/>
        </w:rPr>
      </w:pPr>
      <w:r w:rsidRPr="0059460A">
        <w:rPr>
          <w:rFonts w:ascii="Times New Roman" w:eastAsia="CenturionOld-Normal" w:hAnsi="Times New Roman" w:cs="Times New Roman"/>
          <w:color w:val="FF0000"/>
          <w:sz w:val="24"/>
          <w:szCs w:val="24"/>
        </w:rPr>
        <w:t xml:space="preserve">Jedna kresťanka sa chcela rozviesť so svojim mužom kvôli jeho sústavným opilstvám a opakovaným neverám. Urazený manžel sa obrátil na guvernéra </w:t>
      </w:r>
      <w:proofErr w:type="spellStart"/>
      <w:r w:rsidRPr="0059460A">
        <w:rPr>
          <w:rFonts w:ascii="Times New Roman" w:eastAsia="CenturionOld-Normal" w:hAnsi="Times New Roman" w:cs="Times New Roman"/>
          <w:color w:val="FF0000"/>
          <w:sz w:val="24"/>
          <w:szCs w:val="24"/>
        </w:rPr>
        <w:t>Urbicusa</w:t>
      </w:r>
      <w:proofErr w:type="spellEnd"/>
      <w:r w:rsidRPr="0059460A">
        <w:rPr>
          <w:rFonts w:ascii="Times New Roman" w:eastAsia="CenturionOld-Normal" w:hAnsi="Times New Roman" w:cs="Times New Roman"/>
          <w:color w:val="FF0000"/>
          <w:sz w:val="24"/>
          <w:szCs w:val="24"/>
        </w:rPr>
        <w:t xml:space="preserve"> s udaním na svoju ženu, že je kresťanka. Žaloba bola neúspešná nakoľko samotný cisár </w:t>
      </w:r>
      <w:proofErr w:type="spellStart"/>
      <w:r w:rsidRPr="0059460A">
        <w:rPr>
          <w:rFonts w:ascii="Times New Roman" w:eastAsia="CenturionOld-Normal" w:hAnsi="Times New Roman" w:cs="Times New Roman"/>
          <w:color w:val="FF0000"/>
          <w:sz w:val="24"/>
          <w:szCs w:val="24"/>
        </w:rPr>
        <w:t>Antoninus</w:t>
      </w:r>
      <w:proofErr w:type="spellEnd"/>
      <w:r w:rsidRPr="0059460A">
        <w:rPr>
          <w:rFonts w:ascii="Times New Roman" w:eastAsia="CenturionOld-Normal" w:hAnsi="Times New Roman" w:cs="Times New Roman"/>
          <w:color w:val="FF0000"/>
          <w:sz w:val="24"/>
          <w:szCs w:val="24"/>
        </w:rPr>
        <w:t xml:space="preserve"> </w:t>
      </w:r>
      <w:proofErr w:type="spellStart"/>
      <w:r w:rsidRPr="0059460A">
        <w:rPr>
          <w:rFonts w:ascii="Times New Roman" w:eastAsia="CenturionOld-Normal" w:hAnsi="Times New Roman" w:cs="Times New Roman"/>
          <w:color w:val="FF0000"/>
          <w:sz w:val="24"/>
          <w:szCs w:val="24"/>
        </w:rPr>
        <w:t>Pius</w:t>
      </w:r>
      <w:proofErr w:type="spellEnd"/>
      <w:r w:rsidRPr="0059460A">
        <w:rPr>
          <w:rFonts w:ascii="Times New Roman" w:eastAsia="CenturionOld-Normal" w:hAnsi="Times New Roman" w:cs="Times New Roman"/>
          <w:color w:val="FF0000"/>
          <w:sz w:val="24"/>
          <w:szCs w:val="24"/>
        </w:rPr>
        <w:t xml:space="preserve"> dal kresťanke milosť. Manžel sa nahneval a obvinil učiteľa svojej manželky </w:t>
      </w:r>
      <w:proofErr w:type="spellStart"/>
      <w:r w:rsidRPr="0059460A">
        <w:rPr>
          <w:rFonts w:ascii="Times New Roman" w:eastAsia="CenturionOld-Normal" w:hAnsi="Times New Roman" w:cs="Times New Roman"/>
          <w:color w:val="FF0000"/>
          <w:sz w:val="24"/>
          <w:szCs w:val="24"/>
        </w:rPr>
        <w:t>Ptolemaia</w:t>
      </w:r>
      <w:proofErr w:type="spellEnd"/>
      <w:r w:rsidRPr="0059460A">
        <w:rPr>
          <w:rFonts w:ascii="Times New Roman" w:eastAsia="CenturionOld-Normal" w:hAnsi="Times New Roman" w:cs="Times New Roman"/>
          <w:color w:val="FF0000"/>
          <w:sz w:val="24"/>
          <w:szCs w:val="24"/>
        </w:rPr>
        <w:t xml:space="preserve">, </w:t>
      </w:r>
      <w:r w:rsidRPr="0059460A">
        <w:rPr>
          <w:rFonts w:ascii="Times New Roman" w:hAnsi="Times New Roman" w:cs="Times New Roman"/>
          <w:color w:val="FF0000"/>
          <w:sz w:val="24"/>
          <w:szCs w:val="24"/>
        </w:rPr>
        <w:t>z toho istého „zločinu“- že je kresťan.</w:t>
      </w:r>
      <w:r w:rsidRPr="0059460A">
        <w:rPr>
          <w:rFonts w:ascii="Times New Roman" w:eastAsia="CenturionOld-Normal" w:hAnsi="Times New Roman" w:cs="Times New Roman"/>
          <w:color w:val="FF0000"/>
          <w:sz w:val="24"/>
          <w:szCs w:val="24"/>
        </w:rPr>
        <w:t xml:space="preserve"> </w:t>
      </w:r>
      <w:r w:rsidR="00AE47C8" w:rsidRPr="0059460A">
        <w:rPr>
          <w:rFonts w:ascii="Times New Roman" w:hAnsi="Times New Roman" w:cs="Times New Roman"/>
          <w:color w:val="FF0000"/>
          <w:sz w:val="24"/>
          <w:szCs w:val="24"/>
        </w:rPr>
        <w:t>Počas výsluchu</w:t>
      </w:r>
      <w:r w:rsidR="00FC7B69" w:rsidRPr="0059460A">
        <w:rPr>
          <w:rFonts w:ascii="Times New Roman" w:hAnsi="Times New Roman" w:cs="Times New Roman"/>
          <w:color w:val="FF0000"/>
          <w:sz w:val="24"/>
          <w:szCs w:val="24"/>
        </w:rPr>
        <w:t xml:space="preserve"> sa </w:t>
      </w:r>
      <w:proofErr w:type="spellStart"/>
      <w:r w:rsidR="00FC7B69" w:rsidRPr="0059460A">
        <w:rPr>
          <w:rFonts w:ascii="Times New Roman" w:hAnsi="Times New Roman" w:cs="Times New Roman"/>
          <w:color w:val="FF0000"/>
          <w:sz w:val="24"/>
          <w:szCs w:val="24"/>
        </w:rPr>
        <w:t>Ptolemaios</w:t>
      </w:r>
      <w:proofErr w:type="spellEnd"/>
      <w:r w:rsidR="00AE47C8" w:rsidRPr="0059460A">
        <w:rPr>
          <w:rFonts w:ascii="Times New Roman" w:hAnsi="Times New Roman" w:cs="Times New Roman"/>
          <w:color w:val="FF0000"/>
          <w:sz w:val="24"/>
          <w:szCs w:val="24"/>
        </w:rPr>
        <w:t xml:space="preserve"> pred rímskym prefektom </w:t>
      </w:r>
      <w:proofErr w:type="spellStart"/>
      <w:r w:rsidR="00AE47C8" w:rsidRPr="0059460A">
        <w:rPr>
          <w:rFonts w:ascii="Times New Roman" w:hAnsi="Times New Roman" w:cs="Times New Roman"/>
          <w:color w:val="FF0000"/>
          <w:sz w:val="24"/>
          <w:szCs w:val="24"/>
        </w:rPr>
        <w:t>Lolliusom</w:t>
      </w:r>
      <w:proofErr w:type="spellEnd"/>
      <w:r w:rsidR="00FC7B69" w:rsidRPr="0059460A">
        <w:rPr>
          <w:rFonts w:ascii="Times New Roman" w:hAnsi="Times New Roman" w:cs="Times New Roman"/>
          <w:color w:val="FF0000"/>
          <w:sz w:val="24"/>
          <w:szCs w:val="24"/>
        </w:rPr>
        <w:t xml:space="preserve"> </w:t>
      </w:r>
      <w:proofErr w:type="spellStart"/>
      <w:r w:rsidR="00AE47C8" w:rsidRPr="0059460A">
        <w:rPr>
          <w:rFonts w:ascii="Times New Roman" w:hAnsi="Times New Roman" w:cs="Times New Roman"/>
          <w:color w:val="FF0000"/>
          <w:sz w:val="24"/>
          <w:szCs w:val="24"/>
        </w:rPr>
        <w:t>Urbicus</w:t>
      </w:r>
      <w:proofErr w:type="spellEnd"/>
      <w:r w:rsidR="00AE47C8" w:rsidRPr="0059460A">
        <w:rPr>
          <w:rFonts w:ascii="Times New Roman" w:hAnsi="Times New Roman" w:cs="Times New Roman"/>
          <w:color w:val="FF0000"/>
          <w:sz w:val="24"/>
          <w:szCs w:val="24"/>
        </w:rPr>
        <w:t>, priznal k svojej viere a</w:t>
      </w:r>
      <w:r w:rsidRPr="0059460A">
        <w:rPr>
          <w:rFonts w:ascii="Times New Roman" w:hAnsi="Times New Roman" w:cs="Times New Roman"/>
          <w:color w:val="FF0000"/>
          <w:sz w:val="24"/>
          <w:szCs w:val="24"/>
        </w:rPr>
        <w:t> </w:t>
      </w:r>
      <w:r w:rsidR="00AE47C8" w:rsidRPr="0059460A">
        <w:rPr>
          <w:rFonts w:ascii="Times New Roman" w:hAnsi="Times New Roman" w:cs="Times New Roman"/>
          <w:color w:val="FF0000"/>
          <w:sz w:val="24"/>
          <w:szCs w:val="24"/>
        </w:rPr>
        <w:t>bol</w:t>
      </w:r>
      <w:r w:rsidRPr="0059460A">
        <w:rPr>
          <w:rFonts w:ascii="Times New Roman" w:hAnsi="Times New Roman" w:cs="Times New Roman"/>
          <w:color w:val="FF0000"/>
          <w:sz w:val="24"/>
          <w:szCs w:val="24"/>
        </w:rPr>
        <w:t xml:space="preserve"> bez ďalšieho vyšetrovania</w:t>
      </w:r>
      <w:r w:rsidR="00AE47C8" w:rsidRPr="0059460A">
        <w:rPr>
          <w:rFonts w:ascii="Times New Roman" w:hAnsi="Times New Roman" w:cs="Times New Roman"/>
          <w:color w:val="FF0000"/>
          <w:sz w:val="24"/>
          <w:szCs w:val="24"/>
        </w:rPr>
        <w:t xml:space="preserve"> odsúdený na smrť.</w:t>
      </w:r>
      <w:r w:rsidR="00FC7B69" w:rsidRPr="0059460A">
        <w:rPr>
          <w:rFonts w:ascii="Times New Roman" w:hAnsi="Times New Roman" w:cs="Times New Roman"/>
          <w:color w:val="FF0000"/>
          <w:sz w:val="24"/>
          <w:szCs w:val="24"/>
        </w:rPr>
        <w:t xml:space="preserve"> </w:t>
      </w:r>
      <w:r w:rsidRPr="0059460A">
        <w:rPr>
          <w:rFonts w:ascii="Times New Roman" w:hAnsi="Times New Roman" w:cs="Times New Roman"/>
          <w:color w:val="FF0000"/>
          <w:sz w:val="24"/>
          <w:szCs w:val="24"/>
        </w:rPr>
        <w:t xml:space="preserve">Proti rozsudku však vzniesol námietky iný kresťan </w:t>
      </w:r>
      <w:proofErr w:type="spellStart"/>
      <w:r w:rsidRPr="0059460A">
        <w:rPr>
          <w:rFonts w:ascii="Times New Roman" w:hAnsi="Times New Roman" w:cs="Times New Roman"/>
          <w:color w:val="FF0000"/>
          <w:sz w:val="24"/>
          <w:szCs w:val="24"/>
        </w:rPr>
        <w:t>Lucius</w:t>
      </w:r>
      <w:proofErr w:type="spellEnd"/>
      <w:r w:rsidRPr="0059460A">
        <w:rPr>
          <w:rFonts w:ascii="Times New Roman" w:hAnsi="Times New Roman" w:cs="Times New Roman"/>
          <w:color w:val="FF0000"/>
          <w:sz w:val="24"/>
          <w:szCs w:val="24"/>
        </w:rPr>
        <w:t xml:space="preserve"> a označil </w:t>
      </w:r>
      <w:proofErr w:type="spellStart"/>
      <w:r w:rsidRPr="0059460A">
        <w:rPr>
          <w:rFonts w:ascii="Times New Roman" w:hAnsi="Times New Roman" w:cs="Times New Roman"/>
          <w:color w:val="FF0000"/>
          <w:sz w:val="24"/>
          <w:szCs w:val="24"/>
        </w:rPr>
        <w:t>Ptolemaiove</w:t>
      </w:r>
      <w:proofErr w:type="spellEnd"/>
      <w:r w:rsidRPr="0059460A">
        <w:rPr>
          <w:rFonts w:ascii="Times New Roman" w:hAnsi="Times New Roman" w:cs="Times New Roman"/>
          <w:color w:val="FF0000"/>
          <w:sz w:val="24"/>
          <w:szCs w:val="24"/>
        </w:rPr>
        <w:t xml:space="preserve"> o</w:t>
      </w:r>
      <w:r w:rsidR="00BA462C" w:rsidRPr="0059460A">
        <w:rPr>
          <w:rFonts w:ascii="Times New Roman" w:hAnsi="Times New Roman" w:cs="Times New Roman"/>
          <w:color w:val="FF0000"/>
          <w:sz w:val="24"/>
          <w:szCs w:val="24"/>
        </w:rPr>
        <w:t>d</w:t>
      </w:r>
      <w:r w:rsidRPr="0059460A">
        <w:rPr>
          <w:rFonts w:ascii="Times New Roman" w:hAnsi="Times New Roman" w:cs="Times New Roman"/>
          <w:color w:val="FF0000"/>
          <w:sz w:val="24"/>
          <w:szCs w:val="24"/>
        </w:rPr>
        <w:t>súdenie za nespravodlivé</w:t>
      </w:r>
      <w:r w:rsidR="00306FAA" w:rsidRPr="0059460A">
        <w:rPr>
          <w:rFonts w:ascii="Times New Roman" w:hAnsi="Times New Roman" w:cs="Times New Roman"/>
          <w:color w:val="FF0000"/>
          <w:sz w:val="24"/>
          <w:szCs w:val="24"/>
        </w:rPr>
        <w:t xml:space="preserve"> a </w:t>
      </w:r>
      <w:proofErr w:type="spellStart"/>
      <w:r w:rsidR="00306FAA" w:rsidRPr="0059460A">
        <w:rPr>
          <w:rFonts w:ascii="Times New Roman" w:hAnsi="Times New Roman" w:cs="Times New Roman"/>
          <w:color w:val="FF0000"/>
          <w:sz w:val="24"/>
          <w:szCs w:val="24"/>
        </w:rPr>
        <w:t>Uricovi</w:t>
      </w:r>
      <w:proofErr w:type="spellEnd"/>
      <w:r w:rsidR="00306FAA" w:rsidRPr="0059460A">
        <w:rPr>
          <w:rFonts w:ascii="Times New Roman" w:hAnsi="Times New Roman" w:cs="Times New Roman"/>
          <w:color w:val="FF0000"/>
          <w:sz w:val="24"/>
          <w:szCs w:val="24"/>
        </w:rPr>
        <w:t xml:space="preserve"> povedal: „</w:t>
      </w:r>
      <w:r w:rsidR="00306FAA" w:rsidRPr="0059460A">
        <w:rPr>
          <w:rFonts w:ascii="Times New Roman" w:hAnsi="Times New Roman" w:cs="Times New Roman"/>
          <w:color w:val="FF0000"/>
          <w:spacing w:val="3"/>
          <w:sz w:val="24"/>
          <w:szCs w:val="24"/>
        </w:rPr>
        <w:t xml:space="preserve">Čo je to, že si na človeka toho, ktorý nie je ani cudzoložník, ani smilník, ani vrah, ani lupič, ani úžerník ani inou ohavnú vinu nemá, pre </w:t>
      </w:r>
      <w:r w:rsidR="00306FAA" w:rsidRPr="0059460A">
        <w:rPr>
          <w:rFonts w:ascii="Times New Roman" w:hAnsi="Times New Roman" w:cs="Times New Roman"/>
          <w:color w:val="FF0000"/>
          <w:spacing w:val="3"/>
          <w:sz w:val="24"/>
          <w:szCs w:val="24"/>
        </w:rPr>
        <w:lastRenderedPageBreak/>
        <w:t xml:space="preserve">jediné meno kresťanského vyznania prikročil k trestu? </w:t>
      </w:r>
      <w:proofErr w:type="spellStart"/>
      <w:r w:rsidR="00AE47C8" w:rsidRPr="0059460A">
        <w:rPr>
          <w:rFonts w:ascii="Times New Roman" w:hAnsi="Times New Roman" w:cs="Times New Roman"/>
          <w:color w:val="FF0000"/>
          <w:sz w:val="24"/>
          <w:szCs w:val="24"/>
        </w:rPr>
        <w:t>Urbicus</w:t>
      </w:r>
      <w:proofErr w:type="spellEnd"/>
      <w:r w:rsidR="00306FAA" w:rsidRPr="0059460A">
        <w:rPr>
          <w:rFonts w:ascii="Times New Roman" w:hAnsi="Times New Roman" w:cs="Times New Roman"/>
          <w:color w:val="FF0000"/>
          <w:sz w:val="24"/>
          <w:szCs w:val="24"/>
        </w:rPr>
        <w:t xml:space="preserve"> dopúšťaš sa</w:t>
      </w:r>
      <w:r w:rsidR="00AE47C8" w:rsidRPr="0059460A">
        <w:rPr>
          <w:rFonts w:ascii="Times New Roman" w:hAnsi="Times New Roman" w:cs="Times New Roman"/>
          <w:color w:val="FF0000"/>
          <w:sz w:val="24"/>
          <w:szCs w:val="24"/>
        </w:rPr>
        <w:t xml:space="preserve"> nespravodlivosti</w:t>
      </w:r>
      <w:r w:rsidR="00305957" w:rsidRPr="0059460A">
        <w:rPr>
          <w:rFonts w:ascii="Times New Roman" w:hAnsi="Times New Roman" w:cs="Times New Roman"/>
          <w:color w:val="FF0000"/>
          <w:sz w:val="24"/>
          <w:szCs w:val="24"/>
        </w:rPr>
        <w:t xml:space="preserve"> a sprenevery inštrukcií samotného cisára</w:t>
      </w:r>
      <w:r w:rsidR="007E6004" w:rsidRPr="0059460A">
        <w:rPr>
          <w:rFonts w:ascii="Times New Roman" w:hAnsi="Times New Roman" w:cs="Times New Roman"/>
          <w:color w:val="FF0000"/>
          <w:sz w:val="24"/>
          <w:szCs w:val="24"/>
        </w:rPr>
        <w:t xml:space="preserve">. Nerobíš česť cisárovi </w:t>
      </w:r>
      <w:proofErr w:type="spellStart"/>
      <w:r w:rsidR="007E6004" w:rsidRPr="0059460A">
        <w:rPr>
          <w:rFonts w:ascii="Times New Roman" w:hAnsi="Times New Roman" w:cs="Times New Roman"/>
          <w:color w:val="FF0000"/>
          <w:sz w:val="24"/>
          <w:szCs w:val="24"/>
        </w:rPr>
        <w:t>Piovi</w:t>
      </w:r>
      <w:proofErr w:type="spellEnd"/>
      <w:r w:rsidR="007E6004" w:rsidRPr="0059460A">
        <w:rPr>
          <w:rFonts w:ascii="Times New Roman" w:hAnsi="Times New Roman" w:cs="Times New Roman"/>
          <w:color w:val="FF0000"/>
          <w:sz w:val="24"/>
          <w:szCs w:val="24"/>
        </w:rPr>
        <w:t xml:space="preserve"> a jeho synovi filozofovi (</w:t>
      </w:r>
      <w:proofErr w:type="spellStart"/>
      <w:r w:rsidR="007E6004" w:rsidRPr="0059460A">
        <w:rPr>
          <w:rFonts w:ascii="Times New Roman" w:hAnsi="Times New Roman" w:cs="Times New Roman"/>
          <w:color w:val="FF0000"/>
          <w:sz w:val="24"/>
          <w:szCs w:val="24"/>
        </w:rPr>
        <w:t>Marcovi</w:t>
      </w:r>
      <w:proofErr w:type="spellEnd"/>
      <w:r w:rsidR="007E6004" w:rsidRPr="0059460A">
        <w:rPr>
          <w:rFonts w:ascii="Times New Roman" w:hAnsi="Times New Roman" w:cs="Times New Roman"/>
          <w:color w:val="FF0000"/>
          <w:sz w:val="24"/>
          <w:szCs w:val="24"/>
        </w:rPr>
        <w:t xml:space="preserve"> </w:t>
      </w:r>
      <w:proofErr w:type="spellStart"/>
      <w:r w:rsidR="007E6004" w:rsidRPr="0059460A">
        <w:rPr>
          <w:rFonts w:ascii="Times New Roman" w:hAnsi="Times New Roman" w:cs="Times New Roman"/>
          <w:color w:val="FF0000"/>
          <w:sz w:val="24"/>
          <w:szCs w:val="24"/>
        </w:rPr>
        <w:t>Aureliovi</w:t>
      </w:r>
      <w:proofErr w:type="spellEnd"/>
      <w:r w:rsidR="007E6004" w:rsidRPr="0059460A">
        <w:rPr>
          <w:rFonts w:ascii="Times New Roman" w:hAnsi="Times New Roman" w:cs="Times New Roman"/>
          <w:color w:val="FF0000"/>
          <w:sz w:val="24"/>
          <w:szCs w:val="24"/>
        </w:rPr>
        <w:t>)</w:t>
      </w:r>
      <w:r w:rsidR="00306FAA" w:rsidRPr="0059460A">
        <w:rPr>
          <w:rFonts w:ascii="Times New Roman" w:hAnsi="Times New Roman" w:cs="Times New Roman"/>
          <w:color w:val="FF0000"/>
          <w:sz w:val="24"/>
          <w:szCs w:val="24"/>
        </w:rPr>
        <w:t>“</w:t>
      </w:r>
      <w:r w:rsidR="00305957" w:rsidRPr="0059460A">
        <w:rPr>
          <w:rFonts w:ascii="Times New Roman" w:hAnsi="Times New Roman" w:cs="Times New Roman"/>
          <w:color w:val="FF0000"/>
          <w:sz w:val="24"/>
          <w:szCs w:val="24"/>
        </w:rPr>
        <w:t>.</w:t>
      </w:r>
      <w:r w:rsidR="00306FAA" w:rsidRPr="0059460A">
        <w:rPr>
          <w:rFonts w:ascii="Times New Roman" w:hAnsi="Times New Roman" w:cs="Times New Roman"/>
          <w:color w:val="FF0000"/>
          <w:sz w:val="24"/>
          <w:szCs w:val="24"/>
        </w:rPr>
        <w:t xml:space="preserve"> </w:t>
      </w:r>
      <w:r w:rsidR="00306FAA" w:rsidRPr="0059460A">
        <w:rPr>
          <w:rFonts w:ascii="Times New Roman" w:hAnsi="Times New Roman" w:cs="Times New Roman"/>
          <w:color w:val="FF0000"/>
          <w:spacing w:val="3"/>
          <w:sz w:val="24"/>
          <w:szCs w:val="24"/>
        </w:rPr>
        <w:t>Guvernér</w:t>
      </w:r>
      <w:r w:rsidR="00305957" w:rsidRPr="0059460A">
        <w:rPr>
          <w:rFonts w:ascii="Times New Roman" w:hAnsi="Times New Roman" w:cs="Times New Roman"/>
          <w:color w:val="FF0000"/>
          <w:sz w:val="24"/>
          <w:szCs w:val="24"/>
        </w:rPr>
        <w:t xml:space="preserve"> Ur</w:t>
      </w:r>
      <w:r w:rsidR="00306FAA" w:rsidRPr="0059460A">
        <w:rPr>
          <w:rFonts w:ascii="Times New Roman" w:hAnsi="Times New Roman" w:cs="Times New Roman"/>
          <w:color w:val="FF0000"/>
          <w:sz w:val="24"/>
          <w:szCs w:val="24"/>
        </w:rPr>
        <w:t>b</w:t>
      </w:r>
      <w:r w:rsidR="00305957" w:rsidRPr="0059460A">
        <w:rPr>
          <w:rFonts w:ascii="Times New Roman" w:hAnsi="Times New Roman" w:cs="Times New Roman"/>
          <w:color w:val="FF0000"/>
          <w:sz w:val="24"/>
          <w:szCs w:val="24"/>
        </w:rPr>
        <w:t>icus</w:t>
      </w:r>
      <w:r w:rsidR="00306FAA" w:rsidRPr="0059460A">
        <w:rPr>
          <w:rFonts w:ascii="Times New Roman" w:hAnsi="Times New Roman" w:cs="Times New Roman"/>
          <w:color w:val="FF0000"/>
          <w:sz w:val="24"/>
          <w:szCs w:val="24"/>
        </w:rPr>
        <w:t xml:space="preserve"> nato: Vidí sa mi Lucius, že i ty si kresťan“ </w:t>
      </w:r>
      <w:r w:rsidR="00BA462C" w:rsidRPr="0059460A">
        <w:rPr>
          <w:rFonts w:ascii="Times New Roman" w:hAnsi="Times New Roman" w:cs="Times New Roman"/>
          <w:color w:val="FF0000"/>
          <w:sz w:val="24"/>
          <w:szCs w:val="24"/>
        </w:rPr>
        <w:t>Keď</w:t>
      </w:r>
      <w:r w:rsidR="002E4190" w:rsidRPr="0059460A">
        <w:rPr>
          <w:rFonts w:ascii="Times New Roman" w:hAnsi="Times New Roman" w:cs="Times New Roman"/>
          <w:color w:val="FF0000"/>
          <w:sz w:val="24"/>
          <w:szCs w:val="24"/>
        </w:rPr>
        <w:t xml:space="preserve"> sa </w:t>
      </w:r>
      <w:proofErr w:type="spellStart"/>
      <w:r w:rsidR="002E4190" w:rsidRPr="0059460A">
        <w:rPr>
          <w:rFonts w:ascii="Times New Roman" w:hAnsi="Times New Roman" w:cs="Times New Roman"/>
          <w:color w:val="FF0000"/>
          <w:sz w:val="24"/>
          <w:szCs w:val="24"/>
        </w:rPr>
        <w:t>Lucius</w:t>
      </w:r>
      <w:proofErr w:type="spellEnd"/>
      <w:r w:rsidR="002E4190" w:rsidRPr="0059460A">
        <w:rPr>
          <w:rFonts w:ascii="Times New Roman" w:hAnsi="Times New Roman" w:cs="Times New Roman"/>
          <w:color w:val="FF0000"/>
          <w:sz w:val="24"/>
          <w:szCs w:val="24"/>
        </w:rPr>
        <w:t xml:space="preserve"> priznal k svojej viere,</w:t>
      </w:r>
      <w:r w:rsidR="00306FAA" w:rsidRPr="0059460A">
        <w:rPr>
          <w:rFonts w:ascii="Times New Roman" w:hAnsi="Times New Roman" w:cs="Times New Roman"/>
          <w:color w:val="FF0000"/>
          <w:sz w:val="24"/>
          <w:szCs w:val="24"/>
        </w:rPr>
        <w:t xml:space="preserve"> </w:t>
      </w:r>
      <w:proofErr w:type="spellStart"/>
      <w:r w:rsidR="00306FAA" w:rsidRPr="0059460A">
        <w:rPr>
          <w:rFonts w:ascii="Times New Roman" w:hAnsi="Times New Roman" w:cs="Times New Roman"/>
          <w:color w:val="FF0000"/>
          <w:sz w:val="24"/>
          <w:szCs w:val="24"/>
        </w:rPr>
        <w:t>Urbicus</w:t>
      </w:r>
      <w:proofErr w:type="spellEnd"/>
      <w:r w:rsidR="00306FAA" w:rsidRPr="0059460A">
        <w:rPr>
          <w:rFonts w:ascii="Times New Roman" w:hAnsi="Times New Roman" w:cs="Times New Roman"/>
          <w:color w:val="FF0000"/>
          <w:sz w:val="24"/>
          <w:szCs w:val="24"/>
        </w:rPr>
        <w:t xml:space="preserve"> prikázal: „</w:t>
      </w:r>
      <w:r w:rsidR="00306FAA" w:rsidRPr="0059460A">
        <w:rPr>
          <w:rFonts w:ascii="Times New Roman" w:hAnsi="Times New Roman" w:cs="Times New Roman"/>
          <w:color w:val="FF0000"/>
          <w:spacing w:val="3"/>
          <w:sz w:val="24"/>
          <w:szCs w:val="24"/>
        </w:rPr>
        <w:t>Tak teda i jeho na popravu odviesť“</w:t>
      </w:r>
      <w:r w:rsidR="002E4190" w:rsidRPr="0059460A">
        <w:rPr>
          <w:rFonts w:ascii="Times New Roman" w:hAnsi="Times New Roman" w:cs="Times New Roman"/>
          <w:color w:val="FF0000"/>
          <w:spacing w:val="3"/>
          <w:sz w:val="24"/>
          <w:szCs w:val="24"/>
        </w:rPr>
        <w:t xml:space="preserve">. </w:t>
      </w:r>
    </w:p>
    <w:p w:rsidR="002E4190" w:rsidRPr="0059460A" w:rsidRDefault="002E4190" w:rsidP="002E4190">
      <w:pPr>
        <w:shd w:val="clear" w:color="auto" w:fill="FFFFFF"/>
        <w:tabs>
          <w:tab w:val="left" w:pos="898"/>
        </w:tabs>
        <w:spacing w:after="0"/>
        <w:jc w:val="both"/>
        <w:rPr>
          <w:rFonts w:ascii="Times New Roman" w:hAnsi="Times New Roman" w:cs="Times New Roman"/>
          <w:iCs/>
          <w:color w:val="FF0000"/>
          <w:spacing w:val="9"/>
          <w:sz w:val="24"/>
          <w:szCs w:val="24"/>
        </w:rPr>
      </w:pPr>
      <w:r w:rsidRPr="0059460A">
        <w:rPr>
          <w:rFonts w:ascii="Times New Roman" w:hAnsi="Times New Roman" w:cs="Times New Roman"/>
          <w:iCs/>
          <w:color w:val="FF0000"/>
          <w:spacing w:val="9"/>
          <w:sz w:val="24"/>
          <w:szCs w:val="24"/>
        </w:rPr>
        <w:t>(</w:t>
      </w:r>
      <w:proofErr w:type="spellStart"/>
      <w:r w:rsidRPr="0059460A">
        <w:rPr>
          <w:rFonts w:ascii="Times New Roman" w:hAnsi="Times New Roman" w:cs="Times New Roman"/>
          <w:iCs/>
          <w:color w:val="FF0000"/>
          <w:spacing w:val="9"/>
          <w:sz w:val="24"/>
          <w:szCs w:val="24"/>
        </w:rPr>
        <w:t>Justinus</w:t>
      </w:r>
      <w:proofErr w:type="spellEnd"/>
      <w:r w:rsidR="000D7A20" w:rsidRPr="0059460A">
        <w:rPr>
          <w:rFonts w:ascii="Times New Roman" w:hAnsi="Times New Roman" w:cs="Times New Roman"/>
          <w:iCs/>
          <w:color w:val="FF0000"/>
          <w:spacing w:val="9"/>
          <w:sz w:val="24"/>
          <w:szCs w:val="24"/>
        </w:rPr>
        <w:t>: Apológia</w:t>
      </w:r>
      <w:r w:rsidRPr="0059460A">
        <w:rPr>
          <w:rFonts w:ascii="Times New Roman" w:hAnsi="Times New Roman" w:cs="Times New Roman"/>
          <w:iCs/>
          <w:color w:val="FF0000"/>
          <w:spacing w:val="9"/>
          <w:sz w:val="24"/>
          <w:szCs w:val="24"/>
        </w:rPr>
        <w:t xml:space="preserve"> 2</w:t>
      </w:r>
      <w:r w:rsidR="000D7A20" w:rsidRPr="0059460A">
        <w:rPr>
          <w:rFonts w:ascii="Times New Roman" w:hAnsi="Times New Roman" w:cs="Times New Roman"/>
          <w:iCs/>
          <w:color w:val="FF0000"/>
          <w:spacing w:val="9"/>
          <w:sz w:val="24"/>
          <w:szCs w:val="24"/>
        </w:rPr>
        <w:t>/2</w:t>
      </w:r>
      <w:r w:rsidRPr="0059460A">
        <w:rPr>
          <w:rFonts w:ascii="Times New Roman" w:hAnsi="Times New Roman" w:cs="Times New Roman"/>
          <w:iCs/>
          <w:color w:val="FF0000"/>
          <w:spacing w:val="9"/>
          <w:sz w:val="24"/>
          <w:szCs w:val="24"/>
        </w:rPr>
        <w:t>).</w:t>
      </w:r>
    </w:p>
    <w:p w:rsidR="002E4190" w:rsidRDefault="002E4190" w:rsidP="00306FAA">
      <w:pPr>
        <w:shd w:val="clear" w:color="auto" w:fill="FFFFFF"/>
        <w:tabs>
          <w:tab w:val="left" w:pos="898"/>
        </w:tabs>
        <w:spacing w:after="0"/>
        <w:jc w:val="both"/>
        <w:rPr>
          <w:rFonts w:ascii="Times New Roman" w:hAnsi="Times New Roman" w:cs="Times New Roman"/>
          <w:spacing w:val="3"/>
          <w:sz w:val="24"/>
          <w:szCs w:val="24"/>
        </w:rPr>
      </w:pPr>
    </w:p>
    <w:p w:rsidR="00466D25" w:rsidRDefault="00754ED1" w:rsidP="00306FAA">
      <w:pPr>
        <w:shd w:val="clear" w:color="auto" w:fill="FFFFFF"/>
        <w:tabs>
          <w:tab w:val="left" w:pos="898"/>
        </w:tabs>
        <w:spacing w:after="0"/>
        <w:jc w:val="both"/>
        <w:rPr>
          <w:rFonts w:ascii="Times New Roman" w:hAnsi="Times New Roman" w:cs="Times New Roman"/>
          <w:spacing w:val="3"/>
          <w:sz w:val="24"/>
          <w:szCs w:val="24"/>
        </w:rPr>
      </w:pPr>
      <w:r>
        <w:rPr>
          <w:rFonts w:ascii="Times New Roman" w:hAnsi="Times New Roman" w:cs="Times New Roman"/>
          <w:spacing w:val="3"/>
          <w:sz w:val="24"/>
          <w:szCs w:val="24"/>
        </w:rPr>
        <w:t>29</w:t>
      </w:r>
    </w:p>
    <w:p w:rsidR="00A440C5" w:rsidRPr="002E4190" w:rsidRDefault="002E4190" w:rsidP="00A440C5">
      <w:pPr>
        <w:shd w:val="clear" w:color="auto" w:fill="FFFFFF"/>
        <w:tabs>
          <w:tab w:val="left" w:pos="898"/>
        </w:tabs>
        <w:spacing w:after="0"/>
        <w:jc w:val="both"/>
        <w:rPr>
          <w:rFonts w:ascii="Times New Roman" w:hAnsi="Times New Roman" w:cs="Times New Roman"/>
          <w:spacing w:val="3"/>
          <w:sz w:val="24"/>
          <w:szCs w:val="24"/>
        </w:rPr>
      </w:pPr>
      <w:proofErr w:type="spellStart"/>
      <w:r w:rsidRPr="002E4190">
        <w:rPr>
          <w:rFonts w:ascii="Times New Roman" w:hAnsi="Times New Roman" w:cs="Times New Roman"/>
          <w:spacing w:val="3"/>
          <w:sz w:val="24"/>
          <w:szCs w:val="24"/>
        </w:rPr>
        <w:t>Ješitný</w:t>
      </w:r>
      <w:proofErr w:type="spellEnd"/>
      <w:r w:rsidRPr="002E4190">
        <w:rPr>
          <w:rFonts w:ascii="Times New Roman" w:hAnsi="Times New Roman" w:cs="Times New Roman"/>
          <w:spacing w:val="3"/>
          <w:sz w:val="24"/>
          <w:szCs w:val="24"/>
        </w:rPr>
        <w:t xml:space="preserve"> guvernér namiesto</w:t>
      </w:r>
      <w:r w:rsidR="0082365A">
        <w:rPr>
          <w:rFonts w:ascii="Times New Roman" w:hAnsi="Times New Roman" w:cs="Times New Roman"/>
          <w:spacing w:val="3"/>
          <w:sz w:val="24"/>
          <w:szCs w:val="24"/>
        </w:rPr>
        <w:t xml:space="preserve"> toho, </w:t>
      </w:r>
      <w:r w:rsidR="00305957" w:rsidRPr="002E4190">
        <w:rPr>
          <w:rFonts w:ascii="Times New Roman" w:hAnsi="Times New Roman" w:cs="Times New Roman"/>
          <w:sz w:val="24"/>
          <w:szCs w:val="24"/>
        </w:rPr>
        <w:t>aby</w:t>
      </w:r>
      <w:r w:rsidR="0059460A">
        <w:rPr>
          <w:rFonts w:ascii="Times New Roman" w:hAnsi="Times New Roman" w:cs="Times New Roman"/>
          <w:sz w:val="24"/>
          <w:szCs w:val="24"/>
        </w:rPr>
        <w:t xml:space="preserve"> si</w:t>
      </w:r>
      <w:r w:rsidR="0082365A">
        <w:rPr>
          <w:rFonts w:ascii="Times New Roman" w:hAnsi="Times New Roman" w:cs="Times New Roman"/>
          <w:sz w:val="24"/>
          <w:szCs w:val="24"/>
        </w:rPr>
        <w:t xml:space="preserve"> priznal svoju chybu a</w:t>
      </w:r>
      <w:r w:rsidR="00AE47C8" w:rsidRPr="002E4190">
        <w:rPr>
          <w:rFonts w:ascii="Times New Roman" w:hAnsi="Times New Roman" w:cs="Times New Roman"/>
          <w:sz w:val="24"/>
          <w:szCs w:val="24"/>
        </w:rPr>
        <w:t xml:space="preserve"> revidoval svoje</w:t>
      </w:r>
      <w:r w:rsidR="00305957" w:rsidRPr="002E4190">
        <w:rPr>
          <w:rFonts w:ascii="Times New Roman" w:hAnsi="Times New Roman" w:cs="Times New Roman"/>
          <w:sz w:val="24"/>
          <w:szCs w:val="24"/>
        </w:rPr>
        <w:t xml:space="preserve"> predchádzajúce rozhodnutie odsúdil za rovnaký delikt</w:t>
      </w:r>
      <w:r w:rsidR="0059460A">
        <w:rPr>
          <w:rFonts w:ascii="Times New Roman" w:hAnsi="Times New Roman" w:cs="Times New Roman"/>
          <w:sz w:val="24"/>
          <w:szCs w:val="24"/>
        </w:rPr>
        <w:t xml:space="preserve"> ako </w:t>
      </w:r>
      <w:proofErr w:type="spellStart"/>
      <w:r w:rsidR="0059460A">
        <w:rPr>
          <w:rFonts w:ascii="Times New Roman" w:hAnsi="Times New Roman" w:cs="Times New Roman"/>
          <w:sz w:val="24"/>
          <w:szCs w:val="24"/>
        </w:rPr>
        <w:t>Ptolemaia</w:t>
      </w:r>
      <w:proofErr w:type="spellEnd"/>
      <w:r w:rsidR="00305957" w:rsidRPr="002E4190">
        <w:rPr>
          <w:rFonts w:ascii="Times New Roman" w:hAnsi="Times New Roman" w:cs="Times New Roman"/>
          <w:sz w:val="24"/>
          <w:szCs w:val="24"/>
        </w:rPr>
        <w:t xml:space="preserve"> i nepríjemného sťažovateľa</w:t>
      </w:r>
      <w:r w:rsidRPr="002E4190">
        <w:rPr>
          <w:rFonts w:ascii="Times New Roman" w:hAnsi="Times New Roman" w:cs="Times New Roman"/>
          <w:sz w:val="24"/>
          <w:szCs w:val="24"/>
        </w:rPr>
        <w:t xml:space="preserve"> Lucia</w:t>
      </w:r>
      <w:r w:rsidR="00305957" w:rsidRPr="002E4190">
        <w:rPr>
          <w:rFonts w:ascii="Times New Roman" w:hAnsi="Times New Roman" w:cs="Times New Roman"/>
          <w:sz w:val="24"/>
          <w:szCs w:val="24"/>
        </w:rPr>
        <w:t xml:space="preserve"> a poslal </w:t>
      </w:r>
      <w:r w:rsidR="0059460A">
        <w:rPr>
          <w:rFonts w:ascii="Times New Roman" w:hAnsi="Times New Roman" w:cs="Times New Roman"/>
          <w:sz w:val="24"/>
          <w:szCs w:val="24"/>
        </w:rPr>
        <w:t xml:space="preserve">oboch </w:t>
      </w:r>
      <w:r w:rsidR="00305957" w:rsidRPr="002E4190">
        <w:rPr>
          <w:rFonts w:ascii="Times New Roman" w:hAnsi="Times New Roman" w:cs="Times New Roman"/>
          <w:sz w:val="24"/>
          <w:szCs w:val="24"/>
        </w:rPr>
        <w:t>na</w:t>
      </w:r>
      <w:r w:rsidR="0059460A">
        <w:rPr>
          <w:rFonts w:ascii="Times New Roman" w:hAnsi="Times New Roman" w:cs="Times New Roman"/>
          <w:sz w:val="24"/>
          <w:szCs w:val="24"/>
        </w:rPr>
        <w:t xml:space="preserve"> popravu. </w:t>
      </w:r>
      <w:r w:rsidR="0082365A">
        <w:rPr>
          <w:rFonts w:ascii="Times New Roman" w:hAnsi="Times New Roman" w:cs="Times New Roman"/>
          <w:sz w:val="24"/>
          <w:szCs w:val="24"/>
        </w:rPr>
        <w:t xml:space="preserve">Týmto rozsudkom však </w:t>
      </w:r>
      <w:r w:rsidR="0082365A">
        <w:rPr>
          <w:rFonts w:ascii="Times New Roman" w:hAnsi="Times New Roman" w:cs="Times New Roman"/>
          <w:spacing w:val="3"/>
          <w:sz w:val="24"/>
          <w:szCs w:val="24"/>
        </w:rPr>
        <w:t xml:space="preserve">guvernér </w:t>
      </w:r>
      <w:proofErr w:type="spellStart"/>
      <w:r w:rsidR="00A440C5" w:rsidRPr="002E4190">
        <w:rPr>
          <w:rFonts w:ascii="Times New Roman" w:hAnsi="Times New Roman" w:cs="Times New Roman"/>
          <w:spacing w:val="3"/>
          <w:sz w:val="24"/>
          <w:szCs w:val="24"/>
        </w:rPr>
        <w:t>Urbicus</w:t>
      </w:r>
      <w:proofErr w:type="spellEnd"/>
      <w:r w:rsidR="0082365A">
        <w:rPr>
          <w:rFonts w:ascii="Times New Roman" w:hAnsi="Times New Roman" w:cs="Times New Roman"/>
          <w:spacing w:val="3"/>
          <w:sz w:val="24"/>
          <w:szCs w:val="24"/>
        </w:rPr>
        <w:t xml:space="preserve"> porušil inštrukcie samotného cisára. </w:t>
      </w:r>
      <w:r w:rsidR="00A440C5" w:rsidRPr="002E4190">
        <w:rPr>
          <w:rFonts w:ascii="Times New Roman" w:hAnsi="Times New Roman" w:cs="Times New Roman"/>
          <w:spacing w:val="3"/>
          <w:sz w:val="24"/>
          <w:szCs w:val="24"/>
        </w:rPr>
        <w:t xml:space="preserve">  </w:t>
      </w:r>
    </w:p>
    <w:p w:rsidR="008B7B93" w:rsidRDefault="0082365A" w:rsidP="00950BA3">
      <w:pPr>
        <w:pStyle w:val="Normlnywebov"/>
        <w:spacing w:before="0" w:beforeAutospacing="0" w:after="0" w:afterAutospacing="0" w:line="276" w:lineRule="auto"/>
        <w:jc w:val="both"/>
      </w:pPr>
      <w:r>
        <w:t xml:space="preserve">Cisárske </w:t>
      </w:r>
      <w:proofErr w:type="spellStart"/>
      <w:r>
        <w:t>reskripty</w:t>
      </w:r>
      <w:proofErr w:type="spellEnd"/>
      <w:r>
        <w:t xml:space="preserve"> stanovovali iba všeobecné usmernenia, ktoré neboli záväzné preto v </w:t>
      </w:r>
      <w:r w:rsidR="00950BA3">
        <w:t>súdnych procesov</w:t>
      </w:r>
      <w:r w:rsidR="00143587">
        <w:t xml:space="preserve"> záležalo</w:t>
      </w:r>
      <w:r w:rsidR="000D7A20">
        <w:t xml:space="preserve"> predovšetkým</w:t>
      </w:r>
      <w:r w:rsidR="00950BA3">
        <w:t xml:space="preserve"> na správcoch ktorí rozhodovali v </w:t>
      </w:r>
      <w:r w:rsidR="000D7A20">
        <w:t>jednotlivých provinčných</w:t>
      </w:r>
      <w:r w:rsidR="00950BA3">
        <w:t xml:space="preserve"> radách, ako sa rozhodnú</w:t>
      </w:r>
      <w:r w:rsidR="001214D2">
        <w:t xml:space="preserve"> implementovať do praxe </w:t>
      </w:r>
      <w:r w:rsidR="000D7A20">
        <w:t>cisárske dekréty</w:t>
      </w:r>
      <w:r>
        <w:t xml:space="preserve">. </w:t>
      </w:r>
      <w:r w:rsidR="000D7A20">
        <w:t xml:space="preserve"> </w:t>
      </w:r>
    </w:p>
    <w:p w:rsidR="0082365A" w:rsidRDefault="0082365A" w:rsidP="00063FA6">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Guvernér, ktorý bol poslaný do provincie mal za úlohu popri spravovaní výberu daní </w:t>
      </w:r>
      <w:r w:rsidR="009F765D">
        <w:rPr>
          <w:rFonts w:ascii="Times New Roman" w:eastAsia="Times New Roman" w:hAnsi="Times New Roman" w:cs="Times New Roman"/>
          <w:sz w:val="24"/>
          <w:szCs w:val="24"/>
          <w:lang w:eastAsia="sk-SK"/>
        </w:rPr>
        <w:t xml:space="preserve">či udržovaní poriadku dbať na dodržiavanie rímskej </w:t>
      </w:r>
      <w:r w:rsidRPr="006200E2">
        <w:rPr>
          <w:rFonts w:ascii="Times New Roman" w:eastAsia="Times New Roman" w:hAnsi="Times New Roman" w:cs="Times New Roman"/>
          <w:sz w:val="24"/>
          <w:szCs w:val="24"/>
          <w:lang w:eastAsia="sk-SK"/>
        </w:rPr>
        <w:t>jurisdikcii</w:t>
      </w:r>
      <w:r w:rsidR="009F765D">
        <w:rPr>
          <w:rFonts w:ascii="Times New Roman" w:eastAsia="Times New Roman" w:hAnsi="Times New Roman" w:cs="Times New Roman"/>
          <w:sz w:val="24"/>
          <w:szCs w:val="24"/>
          <w:lang w:eastAsia="sk-SK"/>
        </w:rPr>
        <w:t>. Ak sa v provincií</w:t>
      </w:r>
      <w:r w:rsidRPr="006200E2">
        <w:rPr>
          <w:rFonts w:ascii="Times New Roman" w:eastAsia="Times New Roman" w:hAnsi="Times New Roman" w:cs="Times New Roman"/>
          <w:sz w:val="24"/>
          <w:szCs w:val="24"/>
          <w:lang w:eastAsia="sk-SK"/>
        </w:rPr>
        <w:t xml:space="preserve"> objavili nepokoje</w:t>
      </w:r>
      <w:r w:rsidR="009F765D">
        <w:rPr>
          <w:rFonts w:ascii="Times New Roman" w:eastAsia="Times New Roman" w:hAnsi="Times New Roman" w:cs="Times New Roman"/>
          <w:sz w:val="24"/>
          <w:szCs w:val="24"/>
          <w:lang w:eastAsia="sk-SK"/>
        </w:rPr>
        <w:t xml:space="preserve"> napríklad voči kresťanom, bolo v jeho najväčšom záujme ich čím najskôr zažehnať a zabrániť lynčovaniu. V prípade žaloby na kresťana záležalo na správcovi či sa rozhodne ju prijať a začať súdne pojednávanie. V prípade ak bol </w:t>
      </w:r>
      <w:r>
        <w:rPr>
          <w:rFonts w:ascii="Times New Roman" w:eastAsia="Times New Roman" w:hAnsi="Times New Roman" w:cs="Times New Roman"/>
          <w:sz w:val="24"/>
          <w:szCs w:val="24"/>
          <w:lang w:eastAsia="sk-SK"/>
        </w:rPr>
        <w:t>ž</w:t>
      </w:r>
      <w:r w:rsidRPr="006200E2">
        <w:rPr>
          <w:rFonts w:ascii="Times New Roman" w:eastAsia="Times New Roman" w:hAnsi="Times New Roman" w:cs="Times New Roman"/>
          <w:sz w:val="24"/>
          <w:szCs w:val="24"/>
          <w:lang w:eastAsia="sk-SK"/>
        </w:rPr>
        <w:t>alobca</w:t>
      </w:r>
      <w:r w:rsidR="00063FA6">
        <w:rPr>
          <w:rFonts w:ascii="Times New Roman" w:eastAsia="Times New Roman" w:hAnsi="Times New Roman" w:cs="Times New Roman"/>
          <w:sz w:val="24"/>
          <w:szCs w:val="24"/>
          <w:lang w:eastAsia="sk-SK"/>
        </w:rPr>
        <w:t>,</w:t>
      </w:r>
      <w:r w:rsidRPr="006200E2">
        <w:rPr>
          <w:rFonts w:ascii="Times New Roman" w:eastAsia="Times New Roman" w:hAnsi="Times New Roman" w:cs="Times New Roman"/>
          <w:sz w:val="24"/>
          <w:szCs w:val="24"/>
          <w:lang w:eastAsia="sk-SK"/>
        </w:rPr>
        <w:t xml:space="preserve"> nazývaný</w:t>
      </w:r>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delátor</w:t>
      </w:r>
      <w:proofErr w:type="spellEnd"/>
      <w:r>
        <w:rPr>
          <w:rFonts w:ascii="Times New Roman" w:eastAsia="Times New Roman" w:hAnsi="Times New Roman" w:cs="Times New Roman"/>
          <w:sz w:val="24"/>
          <w:szCs w:val="24"/>
          <w:lang w:eastAsia="sk-SK"/>
        </w:rPr>
        <w:t>“ na súde úspešný mohol</w:t>
      </w:r>
      <w:r w:rsidR="00063FA6">
        <w:rPr>
          <w:rFonts w:ascii="Times New Roman" w:eastAsia="Times New Roman" w:hAnsi="Times New Roman" w:cs="Times New Roman"/>
          <w:sz w:val="24"/>
          <w:szCs w:val="24"/>
          <w:lang w:eastAsia="sk-SK"/>
        </w:rPr>
        <w:t xml:space="preserve"> sa domáhať majetku </w:t>
      </w:r>
      <w:r>
        <w:rPr>
          <w:rFonts w:ascii="Times New Roman" w:eastAsia="Times New Roman" w:hAnsi="Times New Roman" w:cs="Times New Roman"/>
          <w:sz w:val="24"/>
          <w:szCs w:val="24"/>
          <w:lang w:eastAsia="sk-SK"/>
        </w:rPr>
        <w:t xml:space="preserve">odsúdeného. </w:t>
      </w:r>
      <w:r w:rsidR="009F765D">
        <w:rPr>
          <w:rFonts w:ascii="Times New Roman" w:eastAsia="Times New Roman" w:hAnsi="Times New Roman" w:cs="Times New Roman"/>
          <w:sz w:val="24"/>
          <w:szCs w:val="24"/>
          <w:lang w:eastAsia="sk-SK"/>
        </w:rPr>
        <w:t xml:space="preserve">Avšak keď sa jeho </w:t>
      </w:r>
      <w:r>
        <w:rPr>
          <w:rFonts w:ascii="Times New Roman" w:eastAsia="Times New Roman" w:hAnsi="Times New Roman" w:cs="Times New Roman"/>
          <w:sz w:val="24"/>
          <w:szCs w:val="24"/>
          <w:lang w:eastAsia="sk-SK"/>
        </w:rPr>
        <w:t>žaloba nepotvrdila alebo skutok nebol dostatočne preukázaný mohol sa zo žalobcu stať žalovaný a</w:t>
      </w:r>
      <w:r w:rsidR="009F765D">
        <w:rPr>
          <w:rFonts w:ascii="Times New Roman" w:eastAsia="Times New Roman" w:hAnsi="Times New Roman" w:cs="Times New Roman"/>
          <w:sz w:val="24"/>
          <w:szCs w:val="24"/>
          <w:lang w:eastAsia="sk-SK"/>
        </w:rPr>
        <w:t xml:space="preserve"> byť</w:t>
      </w:r>
      <w:r>
        <w:rPr>
          <w:rFonts w:ascii="Times New Roman" w:eastAsia="Times New Roman" w:hAnsi="Times New Roman" w:cs="Times New Roman"/>
          <w:sz w:val="24"/>
          <w:szCs w:val="24"/>
          <w:lang w:eastAsia="sk-SK"/>
        </w:rPr>
        <w:t xml:space="preserve"> obvinený z „</w:t>
      </w:r>
      <w:proofErr w:type="spellStart"/>
      <w:r>
        <w:rPr>
          <w:rFonts w:ascii="Times New Roman" w:eastAsia="Times New Roman" w:hAnsi="Times New Roman" w:cs="Times New Roman"/>
          <w:sz w:val="24"/>
          <w:szCs w:val="24"/>
          <w:lang w:eastAsia="sk-SK"/>
        </w:rPr>
        <w:t>kalumnie</w:t>
      </w:r>
      <w:proofErr w:type="spellEnd"/>
      <w:r>
        <w:rPr>
          <w:rFonts w:ascii="Times New Roman" w:eastAsia="Times New Roman" w:hAnsi="Times New Roman" w:cs="Times New Roman"/>
          <w:sz w:val="24"/>
          <w:szCs w:val="24"/>
          <w:lang w:eastAsia="sk-SK"/>
        </w:rPr>
        <w:t xml:space="preserve">“ zlomyseľného stíhania. </w:t>
      </w:r>
      <w:r w:rsidRPr="006200E2">
        <w:rPr>
          <w:rFonts w:ascii="Times New Roman" w:eastAsia="Times New Roman" w:hAnsi="Times New Roman" w:cs="Times New Roman"/>
          <w:sz w:val="24"/>
          <w:szCs w:val="24"/>
          <w:lang w:eastAsia="sk-SK"/>
        </w:rPr>
        <w:t xml:space="preserve"> </w:t>
      </w:r>
    </w:p>
    <w:p w:rsidR="0082365A" w:rsidRPr="006200E2" w:rsidRDefault="0082365A" w:rsidP="00063FA6">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Guvernéri boli vo svojich provinciách i v</w:t>
      </w:r>
      <w:r w:rsidRPr="006200E2">
        <w:rPr>
          <w:rFonts w:ascii="Times New Roman" w:eastAsia="Times New Roman" w:hAnsi="Times New Roman" w:cs="Times New Roman"/>
          <w:sz w:val="24"/>
          <w:szCs w:val="24"/>
          <w:lang w:eastAsia="sk-SK"/>
        </w:rPr>
        <w:t>erejnými</w:t>
      </w:r>
      <w:r>
        <w:rPr>
          <w:rFonts w:ascii="Times New Roman" w:eastAsia="Times New Roman" w:hAnsi="Times New Roman" w:cs="Times New Roman"/>
          <w:sz w:val="24"/>
          <w:szCs w:val="24"/>
          <w:lang w:eastAsia="sk-SK"/>
        </w:rPr>
        <w:t xml:space="preserve"> zástupcami pohanských </w:t>
      </w:r>
      <w:r w:rsidRPr="006200E2">
        <w:rPr>
          <w:rFonts w:ascii="Times New Roman" w:eastAsia="Times New Roman" w:hAnsi="Times New Roman" w:cs="Times New Roman"/>
          <w:sz w:val="24"/>
          <w:szCs w:val="24"/>
          <w:lang w:eastAsia="sk-SK"/>
        </w:rPr>
        <w:t>kultov</w:t>
      </w:r>
      <w:r>
        <w:rPr>
          <w:rFonts w:ascii="Times New Roman" w:eastAsia="Times New Roman" w:hAnsi="Times New Roman" w:cs="Times New Roman"/>
          <w:sz w:val="24"/>
          <w:szCs w:val="24"/>
          <w:lang w:eastAsia="sk-SK"/>
        </w:rPr>
        <w:t xml:space="preserve">, kde sa zúčastňovali </w:t>
      </w:r>
      <w:r w:rsidR="00143587">
        <w:rPr>
          <w:rFonts w:ascii="Times New Roman" w:eastAsia="Times New Roman" w:hAnsi="Times New Roman" w:cs="Times New Roman"/>
          <w:sz w:val="24"/>
          <w:szCs w:val="24"/>
          <w:lang w:eastAsia="sk-SK"/>
        </w:rPr>
        <w:t>náboženských</w:t>
      </w:r>
      <w:r w:rsidRPr="006200E2">
        <w:rPr>
          <w:rFonts w:ascii="Times New Roman" w:eastAsia="Times New Roman" w:hAnsi="Times New Roman" w:cs="Times New Roman"/>
          <w:sz w:val="24"/>
          <w:szCs w:val="24"/>
          <w:lang w:eastAsia="sk-SK"/>
        </w:rPr>
        <w:t xml:space="preserve"> obradov </w:t>
      </w:r>
      <w:r>
        <w:rPr>
          <w:rFonts w:ascii="Times New Roman" w:eastAsia="Times New Roman" w:hAnsi="Times New Roman" w:cs="Times New Roman"/>
          <w:sz w:val="24"/>
          <w:szCs w:val="24"/>
          <w:lang w:eastAsia="sk-SK"/>
        </w:rPr>
        <w:t>pričom ich o</w:t>
      </w:r>
      <w:r w:rsidRPr="006200E2">
        <w:rPr>
          <w:rFonts w:ascii="Times New Roman" w:eastAsia="Times New Roman" w:hAnsi="Times New Roman" w:cs="Times New Roman"/>
          <w:sz w:val="24"/>
          <w:szCs w:val="24"/>
          <w:lang w:eastAsia="sk-SK"/>
        </w:rPr>
        <w:t xml:space="preserve">sobná viera </w:t>
      </w:r>
      <w:r>
        <w:rPr>
          <w:rFonts w:ascii="Times New Roman" w:eastAsia="Times New Roman" w:hAnsi="Times New Roman" w:cs="Times New Roman"/>
          <w:sz w:val="24"/>
          <w:szCs w:val="24"/>
          <w:lang w:eastAsia="sk-SK"/>
        </w:rPr>
        <w:t xml:space="preserve">bola mnoho krát iná ako tá oficiálna. </w:t>
      </w:r>
      <w:r w:rsidR="00143587">
        <w:rPr>
          <w:rFonts w:ascii="Times New Roman" w:eastAsia="Times New Roman" w:hAnsi="Times New Roman" w:cs="Times New Roman"/>
          <w:sz w:val="24"/>
          <w:szCs w:val="24"/>
          <w:lang w:eastAsia="sk-SK"/>
        </w:rPr>
        <w:t>P</w:t>
      </w:r>
      <w:r>
        <w:rPr>
          <w:rFonts w:ascii="Times New Roman" w:eastAsia="Times New Roman" w:hAnsi="Times New Roman" w:cs="Times New Roman"/>
          <w:sz w:val="24"/>
          <w:szCs w:val="24"/>
          <w:lang w:eastAsia="sk-SK"/>
        </w:rPr>
        <w:t>re rímske elity</w:t>
      </w:r>
      <w:r w:rsidR="00143587">
        <w:rPr>
          <w:rFonts w:ascii="Times New Roman" w:eastAsia="Times New Roman" w:hAnsi="Times New Roman" w:cs="Times New Roman"/>
          <w:sz w:val="24"/>
          <w:szCs w:val="24"/>
          <w:lang w:eastAsia="sk-SK"/>
        </w:rPr>
        <w:t xml:space="preserve"> bolo</w:t>
      </w:r>
      <w:r>
        <w:rPr>
          <w:rFonts w:ascii="Times New Roman" w:eastAsia="Times New Roman" w:hAnsi="Times New Roman" w:cs="Times New Roman"/>
          <w:sz w:val="24"/>
          <w:szCs w:val="24"/>
          <w:lang w:eastAsia="sk-SK"/>
        </w:rPr>
        <w:t xml:space="preserve"> </w:t>
      </w:r>
      <w:r w:rsidRPr="006200E2">
        <w:rPr>
          <w:rFonts w:ascii="Times New Roman" w:eastAsia="Times New Roman" w:hAnsi="Times New Roman" w:cs="Times New Roman"/>
          <w:sz w:val="24"/>
          <w:szCs w:val="24"/>
          <w:lang w:eastAsia="sk-SK"/>
        </w:rPr>
        <w:t>súkromné ​​presvedčenie kresťanov</w:t>
      </w:r>
      <w:r>
        <w:rPr>
          <w:rFonts w:ascii="Times New Roman" w:eastAsia="Times New Roman" w:hAnsi="Times New Roman" w:cs="Times New Roman"/>
          <w:sz w:val="24"/>
          <w:szCs w:val="24"/>
          <w:lang w:eastAsia="sk-SK"/>
        </w:rPr>
        <w:t xml:space="preserve"> </w:t>
      </w:r>
      <w:r w:rsidR="00143587">
        <w:rPr>
          <w:rFonts w:ascii="Times New Roman" w:eastAsia="Times New Roman" w:hAnsi="Times New Roman" w:cs="Times New Roman"/>
          <w:sz w:val="24"/>
          <w:szCs w:val="24"/>
          <w:lang w:eastAsia="sk-SK"/>
        </w:rPr>
        <w:t xml:space="preserve">nepodstatné, dôležitým prvkom na ktorom im záležalo bolo </w:t>
      </w:r>
      <w:r>
        <w:rPr>
          <w:rFonts w:ascii="Times New Roman" w:eastAsia="Times New Roman" w:hAnsi="Times New Roman" w:cs="Times New Roman"/>
          <w:sz w:val="24"/>
          <w:szCs w:val="24"/>
          <w:lang w:eastAsia="sk-SK"/>
        </w:rPr>
        <w:t>ctihodné a správne dodržiavanie „</w:t>
      </w:r>
      <w:proofErr w:type="spellStart"/>
      <w:r>
        <w:rPr>
          <w:rFonts w:ascii="Times New Roman" w:eastAsia="Times New Roman" w:hAnsi="Times New Roman" w:cs="Times New Roman"/>
          <w:sz w:val="24"/>
          <w:szCs w:val="24"/>
          <w:lang w:eastAsia="sk-SK"/>
        </w:rPr>
        <w:t>pietas</w:t>
      </w:r>
      <w:proofErr w:type="spellEnd"/>
      <w:r>
        <w:rPr>
          <w:rFonts w:ascii="Times New Roman" w:eastAsia="Times New Roman" w:hAnsi="Times New Roman" w:cs="Times New Roman"/>
          <w:sz w:val="24"/>
          <w:szCs w:val="24"/>
          <w:lang w:eastAsia="sk-SK"/>
        </w:rPr>
        <w:t>“ rímskeho</w:t>
      </w:r>
      <w:r w:rsidR="00063FA6">
        <w:rPr>
          <w:rFonts w:ascii="Times New Roman" w:eastAsia="Times New Roman" w:hAnsi="Times New Roman" w:cs="Times New Roman"/>
          <w:sz w:val="24"/>
          <w:szCs w:val="24"/>
          <w:lang w:eastAsia="sk-SK"/>
        </w:rPr>
        <w:t xml:space="preserve"> náboženského rituálu, </w:t>
      </w:r>
      <w:r>
        <w:rPr>
          <w:rFonts w:ascii="Times New Roman" w:eastAsia="Times New Roman" w:hAnsi="Times New Roman" w:cs="Times New Roman"/>
          <w:sz w:val="24"/>
          <w:szCs w:val="24"/>
          <w:lang w:eastAsia="sk-SK"/>
        </w:rPr>
        <w:t>ktoré bolo</w:t>
      </w:r>
      <w:r w:rsidR="00143587">
        <w:rPr>
          <w:rFonts w:ascii="Times New Roman" w:eastAsia="Times New Roman" w:hAnsi="Times New Roman" w:cs="Times New Roman"/>
          <w:sz w:val="24"/>
          <w:szCs w:val="24"/>
          <w:lang w:eastAsia="sk-SK"/>
        </w:rPr>
        <w:t xml:space="preserve"> pre všetkých povinné nakoľko bolo</w:t>
      </w:r>
      <w:r>
        <w:rPr>
          <w:rFonts w:ascii="Times New Roman" w:eastAsia="Times New Roman" w:hAnsi="Times New Roman" w:cs="Times New Roman"/>
          <w:sz w:val="24"/>
          <w:szCs w:val="24"/>
          <w:lang w:eastAsia="sk-SK"/>
        </w:rPr>
        <w:t xml:space="preserve"> kľúčom k stabilite a úspechu. </w:t>
      </w:r>
      <w:r w:rsidRPr="006200E2">
        <w:rPr>
          <w:rFonts w:ascii="Times New Roman" w:eastAsia="Times New Roman" w:hAnsi="Times New Roman" w:cs="Times New Roman"/>
          <w:sz w:val="24"/>
          <w:szCs w:val="24"/>
          <w:lang w:eastAsia="sk-SK"/>
        </w:rPr>
        <w:t>Rimania</w:t>
      </w:r>
      <w:r>
        <w:rPr>
          <w:rFonts w:ascii="Times New Roman" w:eastAsia="Times New Roman" w:hAnsi="Times New Roman" w:cs="Times New Roman"/>
          <w:sz w:val="24"/>
          <w:szCs w:val="24"/>
          <w:lang w:eastAsia="sk-SK"/>
        </w:rPr>
        <w:t xml:space="preserve"> si uctievaním štátnych bohov</w:t>
      </w:r>
      <w:r w:rsidRPr="006200E2">
        <w:rPr>
          <w:rFonts w:ascii="Times New Roman" w:eastAsia="Times New Roman" w:hAnsi="Times New Roman" w:cs="Times New Roman"/>
          <w:sz w:val="24"/>
          <w:szCs w:val="24"/>
          <w:lang w:eastAsia="sk-SK"/>
        </w:rPr>
        <w:t xml:space="preserve"> </w:t>
      </w:r>
      <w:r w:rsidR="00063FA6">
        <w:rPr>
          <w:rFonts w:ascii="Times New Roman" w:eastAsia="Times New Roman" w:hAnsi="Times New Roman" w:cs="Times New Roman"/>
          <w:sz w:val="24"/>
          <w:szCs w:val="24"/>
          <w:lang w:eastAsia="sk-SK"/>
        </w:rPr>
        <w:t>chránili</w:t>
      </w:r>
      <w:r w:rsidR="00143587">
        <w:rPr>
          <w:rFonts w:ascii="Times New Roman" w:eastAsia="Times New Roman" w:hAnsi="Times New Roman" w:cs="Times New Roman"/>
          <w:sz w:val="24"/>
          <w:szCs w:val="24"/>
          <w:lang w:eastAsia="sk-SK"/>
        </w:rPr>
        <w:t xml:space="preserve"> i</w:t>
      </w:r>
      <w:r w:rsidRPr="006200E2">
        <w:rPr>
          <w:rFonts w:ascii="Times New Roman" w:eastAsia="Times New Roman" w:hAnsi="Times New Roman" w:cs="Times New Roman"/>
          <w:sz w:val="24"/>
          <w:szCs w:val="24"/>
          <w:lang w:eastAsia="sk-SK"/>
        </w:rPr>
        <w:t xml:space="preserve"> integritu</w:t>
      </w:r>
      <w:r>
        <w:rPr>
          <w:rFonts w:ascii="Times New Roman" w:eastAsia="Times New Roman" w:hAnsi="Times New Roman" w:cs="Times New Roman"/>
          <w:sz w:val="24"/>
          <w:szCs w:val="24"/>
          <w:lang w:eastAsia="sk-SK"/>
        </w:rPr>
        <w:t xml:space="preserve"> svojej rodovej tradície a kultúry, ktorú</w:t>
      </w:r>
      <w:r w:rsidRPr="006200E2">
        <w:rPr>
          <w:rFonts w:ascii="Times New Roman" w:eastAsia="Times New Roman" w:hAnsi="Times New Roman" w:cs="Times New Roman"/>
          <w:sz w:val="24"/>
          <w:szCs w:val="24"/>
          <w:lang w:eastAsia="sk-SK"/>
        </w:rPr>
        <w:t xml:space="preserve"> praktizujú</w:t>
      </w:r>
      <w:r>
        <w:rPr>
          <w:rFonts w:ascii="Times New Roman" w:eastAsia="Times New Roman" w:hAnsi="Times New Roman" w:cs="Times New Roman"/>
          <w:sz w:val="24"/>
          <w:szCs w:val="24"/>
          <w:lang w:eastAsia="sk-SK"/>
        </w:rPr>
        <w:t xml:space="preserve"> </w:t>
      </w:r>
      <w:r w:rsidRPr="006200E2">
        <w:rPr>
          <w:rFonts w:ascii="Times New Roman" w:eastAsia="Times New Roman" w:hAnsi="Times New Roman" w:cs="Times New Roman"/>
          <w:sz w:val="24"/>
          <w:szCs w:val="24"/>
          <w:lang w:eastAsia="sk-SK"/>
        </w:rPr>
        <w:t>pod vládou</w:t>
      </w:r>
      <w:r>
        <w:rPr>
          <w:rFonts w:ascii="Times New Roman" w:eastAsia="Times New Roman" w:hAnsi="Times New Roman" w:cs="Times New Roman"/>
          <w:sz w:val="24"/>
          <w:szCs w:val="24"/>
          <w:lang w:eastAsia="sk-SK"/>
        </w:rPr>
        <w:t xml:space="preserve"> cisára. Takéto správanie je pre Rimana </w:t>
      </w:r>
      <w:r w:rsidRPr="006200E2">
        <w:rPr>
          <w:rFonts w:ascii="Times New Roman" w:eastAsia="Times New Roman" w:hAnsi="Times New Roman" w:cs="Times New Roman"/>
          <w:sz w:val="24"/>
          <w:szCs w:val="24"/>
          <w:lang w:eastAsia="sk-SK"/>
        </w:rPr>
        <w:t>neodmysliteľne správne</w:t>
      </w:r>
      <w:r>
        <w:rPr>
          <w:rFonts w:ascii="Times New Roman" w:eastAsia="Times New Roman" w:hAnsi="Times New Roman" w:cs="Times New Roman"/>
          <w:sz w:val="24"/>
          <w:szCs w:val="24"/>
          <w:lang w:eastAsia="sk-SK"/>
        </w:rPr>
        <w:t xml:space="preserve"> a kto ho narušuje je nepriateľom štátu a jeho obyvateľov.  </w:t>
      </w:r>
    </w:p>
    <w:p w:rsidR="00B651F2" w:rsidRDefault="00B651F2" w:rsidP="00950BA3">
      <w:pPr>
        <w:pStyle w:val="Normlnywebov"/>
        <w:spacing w:before="0" w:beforeAutospacing="0" w:after="0" w:afterAutospacing="0" w:line="276" w:lineRule="auto"/>
        <w:jc w:val="both"/>
      </w:pPr>
    </w:p>
    <w:p w:rsidR="00B651F2" w:rsidRPr="00143587" w:rsidRDefault="00754ED1" w:rsidP="00950BA3">
      <w:pPr>
        <w:pStyle w:val="Normlnywebov"/>
        <w:spacing w:before="0" w:beforeAutospacing="0" w:after="0" w:afterAutospacing="0" w:line="276" w:lineRule="auto"/>
        <w:jc w:val="both"/>
        <w:rPr>
          <w:color w:val="FF0000"/>
        </w:rPr>
      </w:pPr>
      <w:r w:rsidRPr="00143587">
        <w:rPr>
          <w:color w:val="FF0000"/>
        </w:rPr>
        <w:t>30</w:t>
      </w:r>
    </w:p>
    <w:p w:rsidR="00721D77" w:rsidRPr="00143587" w:rsidRDefault="00721D77" w:rsidP="00143587">
      <w:pPr>
        <w:autoSpaceDE w:val="0"/>
        <w:autoSpaceDN w:val="0"/>
        <w:adjustRightInd w:val="0"/>
        <w:spacing w:after="0"/>
        <w:jc w:val="both"/>
        <w:rPr>
          <w:rFonts w:ascii="Times New Roman" w:hAnsi="Times New Roman" w:cs="Times New Roman"/>
          <w:color w:val="FF0000"/>
          <w:sz w:val="24"/>
          <w:szCs w:val="24"/>
        </w:rPr>
      </w:pPr>
      <w:r w:rsidRPr="00143587">
        <w:rPr>
          <w:rFonts w:ascii="Times New Roman" w:hAnsi="Times New Roman" w:cs="Times New Roman"/>
          <w:color w:val="FF0000"/>
          <w:sz w:val="24"/>
          <w:szCs w:val="24"/>
        </w:rPr>
        <w:t>Nie všetci správcovia konali tak kruto ako prefekt</w:t>
      </w:r>
      <w:r w:rsidR="008B7B93" w:rsidRPr="00143587">
        <w:rPr>
          <w:rFonts w:ascii="Times New Roman" w:hAnsi="Times New Roman" w:cs="Times New Roman"/>
          <w:color w:val="FF0000"/>
          <w:sz w:val="24"/>
          <w:szCs w:val="24"/>
        </w:rPr>
        <w:t xml:space="preserve"> </w:t>
      </w:r>
      <w:proofErr w:type="spellStart"/>
      <w:r w:rsidR="008B7B93" w:rsidRPr="00143587">
        <w:rPr>
          <w:rFonts w:ascii="Times New Roman" w:hAnsi="Times New Roman" w:cs="Times New Roman"/>
          <w:color w:val="FF0000"/>
          <w:sz w:val="24"/>
          <w:szCs w:val="24"/>
        </w:rPr>
        <w:t>Lollius</w:t>
      </w:r>
      <w:proofErr w:type="spellEnd"/>
      <w:r w:rsidRPr="00143587">
        <w:rPr>
          <w:rFonts w:ascii="Times New Roman" w:hAnsi="Times New Roman" w:cs="Times New Roman"/>
          <w:color w:val="FF0000"/>
          <w:sz w:val="24"/>
          <w:szCs w:val="24"/>
        </w:rPr>
        <w:t xml:space="preserve"> </w:t>
      </w:r>
      <w:proofErr w:type="spellStart"/>
      <w:r w:rsidRPr="00143587">
        <w:rPr>
          <w:rFonts w:ascii="Times New Roman" w:hAnsi="Times New Roman" w:cs="Times New Roman"/>
          <w:color w:val="FF0000"/>
          <w:sz w:val="24"/>
          <w:szCs w:val="24"/>
        </w:rPr>
        <w:t>Urbicus</w:t>
      </w:r>
      <w:proofErr w:type="spellEnd"/>
      <w:r w:rsidR="008B7B93" w:rsidRPr="00143587">
        <w:rPr>
          <w:rFonts w:ascii="Times New Roman" w:hAnsi="Times New Roman" w:cs="Times New Roman"/>
          <w:color w:val="FF0000"/>
          <w:sz w:val="24"/>
          <w:szCs w:val="24"/>
        </w:rPr>
        <w:t xml:space="preserve"> v procese s </w:t>
      </w:r>
      <w:proofErr w:type="spellStart"/>
      <w:r w:rsidR="008B7B93" w:rsidRPr="00143587">
        <w:rPr>
          <w:rFonts w:ascii="Times New Roman" w:hAnsi="Times New Roman" w:cs="Times New Roman"/>
          <w:color w:val="FF0000"/>
          <w:spacing w:val="3"/>
          <w:sz w:val="24"/>
          <w:szCs w:val="24"/>
        </w:rPr>
        <w:t>Ptolemaiom</w:t>
      </w:r>
      <w:proofErr w:type="spellEnd"/>
      <w:r w:rsidR="008B7B93" w:rsidRPr="00143587">
        <w:rPr>
          <w:rFonts w:ascii="Times New Roman" w:hAnsi="Times New Roman" w:cs="Times New Roman"/>
          <w:color w:val="FF0000"/>
          <w:spacing w:val="3"/>
          <w:sz w:val="24"/>
          <w:szCs w:val="24"/>
        </w:rPr>
        <w:t xml:space="preserve"> a </w:t>
      </w:r>
      <w:proofErr w:type="spellStart"/>
      <w:r w:rsidR="008B7B93" w:rsidRPr="00143587">
        <w:rPr>
          <w:rFonts w:ascii="Times New Roman" w:hAnsi="Times New Roman" w:cs="Times New Roman"/>
          <w:color w:val="FF0000"/>
          <w:spacing w:val="3"/>
          <w:sz w:val="24"/>
          <w:szCs w:val="24"/>
        </w:rPr>
        <w:t>Luciom</w:t>
      </w:r>
      <w:proofErr w:type="spellEnd"/>
      <w:r w:rsidR="008B7B93" w:rsidRPr="00143587">
        <w:rPr>
          <w:rFonts w:ascii="Times New Roman" w:hAnsi="Times New Roman" w:cs="Times New Roman"/>
          <w:color w:val="FF0000"/>
          <w:sz w:val="24"/>
          <w:szCs w:val="24"/>
        </w:rPr>
        <w:t xml:space="preserve"> </w:t>
      </w:r>
      <w:r w:rsidRPr="00143587">
        <w:rPr>
          <w:rFonts w:ascii="Times New Roman" w:hAnsi="Times New Roman" w:cs="Times New Roman"/>
          <w:color w:val="FF0000"/>
          <w:sz w:val="24"/>
          <w:szCs w:val="24"/>
        </w:rPr>
        <w:t xml:space="preserve"> alebo neslávny </w:t>
      </w:r>
      <w:proofErr w:type="spellStart"/>
      <w:r w:rsidRPr="00143587">
        <w:rPr>
          <w:rFonts w:ascii="Times New Roman" w:hAnsi="Times New Roman" w:cs="Times New Roman"/>
          <w:color w:val="FF0000"/>
          <w:sz w:val="24"/>
          <w:szCs w:val="24"/>
        </w:rPr>
        <w:t>prokonzul</w:t>
      </w:r>
      <w:proofErr w:type="spellEnd"/>
      <w:r w:rsidRPr="00143587">
        <w:rPr>
          <w:rFonts w:ascii="Times New Roman" w:hAnsi="Times New Roman" w:cs="Times New Roman"/>
          <w:color w:val="FF0000"/>
          <w:sz w:val="24"/>
          <w:szCs w:val="24"/>
        </w:rPr>
        <w:t xml:space="preserve"> </w:t>
      </w:r>
      <w:proofErr w:type="spellStart"/>
      <w:r w:rsidRPr="00143587">
        <w:rPr>
          <w:rFonts w:ascii="Times New Roman" w:hAnsi="Times New Roman" w:cs="Times New Roman"/>
          <w:color w:val="FF0000"/>
          <w:sz w:val="24"/>
          <w:szCs w:val="24"/>
        </w:rPr>
        <w:t>Vigellius</w:t>
      </w:r>
      <w:proofErr w:type="spellEnd"/>
      <w:r w:rsidRPr="00143587">
        <w:rPr>
          <w:rFonts w:ascii="Times New Roman" w:hAnsi="Times New Roman" w:cs="Times New Roman"/>
          <w:color w:val="FF0000"/>
          <w:sz w:val="24"/>
          <w:szCs w:val="24"/>
        </w:rPr>
        <w:t xml:space="preserve"> </w:t>
      </w:r>
      <w:proofErr w:type="spellStart"/>
      <w:r w:rsidRPr="00143587">
        <w:rPr>
          <w:rFonts w:ascii="Times New Roman" w:hAnsi="Times New Roman" w:cs="Times New Roman"/>
          <w:color w:val="FF0000"/>
          <w:sz w:val="24"/>
          <w:szCs w:val="24"/>
        </w:rPr>
        <w:t>Saturninus</w:t>
      </w:r>
      <w:proofErr w:type="spellEnd"/>
      <w:r w:rsidRPr="00143587">
        <w:rPr>
          <w:rFonts w:ascii="Times New Roman" w:hAnsi="Times New Roman" w:cs="Times New Roman"/>
          <w:color w:val="FF0000"/>
          <w:sz w:val="24"/>
          <w:szCs w:val="24"/>
        </w:rPr>
        <w:t xml:space="preserve">, ktorý bol zodpovedný za mučeníkov v africkom meste </w:t>
      </w:r>
      <w:proofErr w:type="spellStart"/>
      <w:r w:rsidRPr="00143587">
        <w:rPr>
          <w:rFonts w:ascii="Times New Roman" w:hAnsi="Times New Roman" w:cs="Times New Roman"/>
          <w:color w:val="FF0000"/>
          <w:sz w:val="24"/>
          <w:szCs w:val="24"/>
        </w:rPr>
        <w:t>Scilli</w:t>
      </w:r>
      <w:proofErr w:type="spellEnd"/>
      <w:r w:rsidRPr="00143587">
        <w:rPr>
          <w:rFonts w:ascii="Times New Roman" w:hAnsi="Times New Roman" w:cs="Times New Roman"/>
          <w:color w:val="FF0000"/>
          <w:sz w:val="24"/>
          <w:szCs w:val="24"/>
        </w:rPr>
        <w:t xml:space="preserve">. Dokonca aj samotní cirkevní autori </w:t>
      </w:r>
      <w:r w:rsidR="008B7B93" w:rsidRPr="00143587">
        <w:rPr>
          <w:rFonts w:ascii="Times New Roman" w:hAnsi="Times New Roman" w:cs="Times New Roman"/>
          <w:color w:val="FF0000"/>
          <w:sz w:val="24"/>
          <w:szCs w:val="24"/>
        </w:rPr>
        <w:t>u</w:t>
      </w:r>
      <w:r w:rsidRPr="00143587">
        <w:rPr>
          <w:rFonts w:ascii="Times New Roman" w:hAnsi="Times New Roman" w:cs="Times New Roman"/>
          <w:color w:val="FF0000"/>
          <w:sz w:val="24"/>
          <w:szCs w:val="24"/>
        </w:rPr>
        <w:t xml:space="preserve">vádzajú príklady rímskych úradníkov, ktorí s kresťanmi zaobchádzali zhovievavo alebo im dokonca pomáhali. </w:t>
      </w:r>
      <w:proofErr w:type="spellStart"/>
      <w:r w:rsidRPr="00143587">
        <w:rPr>
          <w:rFonts w:ascii="Times New Roman" w:hAnsi="Times New Roman" w:cs="Times New Roman"/>
          <w:color w:val="FF0000"/>
          <w:sz w:val="24"/>
          <w:szCs w:val="24"/>
        </w:rPr>
        <w:t>Tertul</w:t>
      </w:r>
      <w:r w:rsidR="008B7B93" w:rsidRPr="00143587">
        <w:rPr>
          <w:rFonts w:ascii="Times New Roman" w:hAnsi="Times New Roman" w:cs="Times New Roman"/>
          <w:color w:val="FF0000"/>
          <w:sz w:val="24"/>
          <w:szCs w:val="24"/>
        </w:rPr>
        <w:t>lianus</w:t>
      </w:r>
      <w:proofErr w:type="spellEnd"/>
      <w:r w:rsidR="008B7B93" w:rsidRPr="00143587">
        <w:rPr>
          <w:rFonts w:ascii="Times New Roman" w:hAnsi="Times New Roman" w:cs="Times New Roman"/>
          <w:color w:val="FF0000"/>
          <w:sz w:val="24"/>
          <w:szCs w:val="24"/>
        </w:rPr>
        <w:t xml:space="preserve"> vo svojom liste </w:t>
      </w:r>
      <w:proofErr w:type="spellStart"/>
      <w:r w:rsidR="008B7B93" w:rsidRPr="00143587">
        <w:rPr>
          <w:rFonts w:ascii="Times New Roman" w:eastAsia="CenturionOld-Normal" w:hAnsi="Times New Roman" w:cs="Times New Roman"/>
          <w:color w:val="FF0000"/>
          <w:sz w:val="24"/>
          <w:szCs w:val="24"/>
        </w:rPr>
        <w:t>prokonzulovi</w:t>
      </w:r>
      <w:proofErr w:type="spellEnd"/>
      <w:r w:rsidR="008B7B93" w:rsidRPr="00143587">
        <w:rPr>
          <w:rFonts w:ascii="Times New Roman" w:eastAsia="CenturionOld-Normal" w:hAnsi="Times New Roman" w:cs="Times New Roman"/>
          <w:color w:val="FF0000"/>
          <w:sz w:val="24"/>
          <w:szCs w:val="24"/>
        </w:rPr>
        <w:t xml:space="preserve"> provincie Afrika, </w:t>
      </w:r>
      <w:proofErr w:type="spellStart"/>
      <w:r w:rsidR="008B7B93" w:rsidRPr="00143587">
        <w:rPr>
          <w:rFonts w:ascii="Times New Roman" w:eastAsia="CenturionOld-Normal" w:hAnsi="Times New Roman" w:cs="Times New Roman"/>
          <w:color w:val="FF0000"/>
          <w:sz w:val="24"/>
          <w:szCs w:val="24"/>
        </w:rPr>
        <w:t>Scapulovi</w:t>
      </w:r>
      <w:proofErr w:type="spellEnd"/>
      <w:r w:rsidR="008B7B93" w:rsidRPr="00143587">
        <w:rPr>
          <w:rFonts w:ascii="Times New Roman" w:eastAsia="CenturionOld-Normal" w:hAnsi="Times New Roman" w:cs="Times New Roman"/>
          <w:color w:val="FF0000"/>
          <w:sz w:val="24"/>
          <w:szCs w:val="24"/>
        </w:rPr>
        <w:t xml:space="preserve"> </w:t>
      </w:r>
      <w:r w:rsidR="003E52A9" w:rsidRPr="00143587">
        <w:rPr>
          <w:rFonts w:ascii="Times New Roman" w:hAnsi="Times New Roman" w:cs="Times New Roman"/>
          <w:color w:val="FF0000"/>
          <w:sz w:val="24"/>
          <w:szCs w:val="24"/>
        </w:rPr>
        <w:t>spomína okrem istého</w:t>
      </w:r>
      <w:r w:rsidRPr="00143587">
        <w:rPr>
          <w:rFonts w:ascii="Times New Roman" w:hAnsi="Times New Roman" w:cs="Times New Roman"/>
          <w:color w:val="FF0000"/>
          <w:sz w:val="24"/>
          <w:szCs w:val="24"/>
        </w:rPr>
        <w:t xml:space="preserve"> správcu severoafrického mesta </w:t>
      </w:r>
      <w:proofErr w:type="spellStart"/>
      <w:r w:rsidRPr="00143587">
        <w:rPr>
          <w:rFonts w:ascii="Times New Roman" w:hAnsi="Times New Roman" w:cs="Times New Roman"/>
          <w:color w:val="FF0000"/>
          <w:sz w:val="24"/>
          <w:szCs w:val="24"/>
        </w:rPr>
        <w:t>Thysdris</w:t>
      </w:r>
      <w:proofErr w:type="spellEnd"/>
      <w:r w:rsidRPr="00143587">
        <w:rPr>
          <w:rFonts w:ascii="Times New Roman" w:hAnsi="Times New Roman" w:cs="Times New Roman"/>
          <w:color w:val="FF0000"/>
          <w:sz w:val="24"/>
          <w:szCs w:val="24"/>
        </w:rPr>
        <w:t xml:space="preserve"> </w:t>
      </w:r>
      <w:r w:rsidR="008B7B93" w:rsidRPr="00143587">
        <w:rPr>
          <w:rFonts w:ascii="Times New Roman" w:hAnsi="Times New Roman" w:cs="Times New Roman"/>
          <w:color w:val="FF0000"/>
          <w:sz w:val="24"/>
          <w:szCs w:val="24"/>
        </w:rPr>
        <w:t xml:space="preserve">súčasný </w:t>
      </w:r>
      <w:proofErr w:type="spellStart"/>
      <w:r w:rsidRPr="00143587">
        <w:rPr>
          <w:rFonts w:ascii="Times New Roman" w:hAnsi="Times New Roman" w:cs="Times New Roman"/>
          <w:color w:val="FF0000"/>
          <w:sz w:val="24"/>
          <w:szCs w:val="24"/>
        </w:rPr>
        <w:t>El-Djem</w:t>
      </w:r>
      <w:proofErr w:type="spellEnd"/>
      <w:r w:rsidRPr="00143587">
        <w:rPr>
          <w:rFonts w:ascii="Times New Roman" w:hAnsi="Times New Roman" w:cs="Times New Roman"/>
          <w:color w:val="FF0000"/>
          <w:sz w:val="24"/>
          <w:szCs w:val="24"/>
        </w:rPr>
        <w:t xml:space="preserve"> v</w:t>
      </w:r>
      <w:r w:rsidR="008B7B93" w:rsidRPr="00143587">
        <w:rPr>
          <w:rFonts w:ascii="Times New Roman" w:hAnsi="Times New Roman" w:cs="Times New Roman"/>
          <w:color w:val="FF0000"/>
          <w:sz w:val="24"/>
          <w:szCs w:val="24"/>
        </w:rPr>
        <w:t> </w:t>
      </w:r>
      <w:r w:rsidRPr="00143587">
        <w:rPr>
          <w:rFonts w:ascii="Times New Roman" w:hAnsi="Times New Roman" w:cs="Times New Roman"/>
          <w:color w:val="FF0000"/>
          <w:sz w:val="24"/>
          <w:szCs w:val="24"/>
        </w:rPr>
        <w:t>Tunisku</w:t>
      </w:r>
      <w:r w:rsidR="008B7B93" w:rsidRPr="00143587">
        <w:rPr>
          <w:rFonts w:ascii="Times New Roman" w:hAnsi="Times New Roman" w:cs="Times New Roman"/>
          <w:color w:val="FF0000"/>
          <w:sz w:val="24"/>
          <w:szCs w:val="24"/>
        </w:rPr>
        <w:t xml:space="preserve">, </w:t>
      </w:r>
      <w:proofErr w:type="spellStart"/>
      <w:r w:rsidRPr="00143587">
        <w:rPr>
          <w:rFonts w:ascii="Times New Roman" w:hAnsi="Times New Roman" w:cs="Times New Roman"/>
          <w:color w:val="FF0000"/>
          <w:sz w:val="24"/>
          <w:szCs w:val="24"/>
        </w:rPr>
        <w:t>Cincia</w:t>
      </w:r>
      <w:proofErr w:type="spellEnd"/>
      <w:r w:rsidRPr="00143587">
        <w:rPr>
          <w:rFonts w:ascii="Times New Roman" w:hAnsi="Times New Roman" w:cs="Times New Roman"/>
          <w:color w:val="FF0000"/>
          <w:sz w:val="24"/>
          <w:szCs w:val="24"/>
        </w:rPr>
        <w:t xml:space="preserve"> </w:t>
      </w:r>
      <w:proofErr w:type="spellStart"/>
      <w:r w:rsidRPr="00143587">
        <w:rPr>
          <w:rFonts w:ascii="Times New Roman" w:hAnsi="Times New Roman" w:cs="Times New Roman"/>
          <w:color w:val="FF0000"/>
          <w:sz w:val="24"/>
          <w:szCs w:val="24"/>
        </w:rPr>
        <w:t>Severusa</w:t>
      </w:r>
      <w:proofErr w:type="spellEnd"/>
      <w:r w:rsidRPr="00143587">
        <w:rPr>
          <w:rFonts w:ascii="Times New Roman" w:hAnsi="Times New Roman" w:cs="Times New Roman"/>
          <w:color w:val="FF0000"/>
          <w:sz w:val="24"/>
          <w:szCs w:val="24"/>
        </w:rPr>
        <w:t xml:space="preserve">, ktorý údajne radil obvineným kresťanom, ako majú vypovedať, aby boli oslobodení, alebo </w:t>
      </w:r>
      <w:proofErr w:type="spellStart"/>
      <w:r w:rsidRPr="00143587">
        <w:rPr>
          <w:rFonts w:ascii="Times New Roman" w:hAnsi="Times New Roman" w:cs="Times New Roman"/>
          <w:color w:val="FF0000"/>
          <w:sz w:val="24"/>
          <w:szCs w:val="24"/>
        </w:rPr>
        <w:t>prokonzula</w:t>
      </w:r>
      <w:proofErr w:type="spellEnd"/>
      <w:r w:rsidRPr="00143587">
        <w:rPr>
          <w:rFonts w:ascii="Times New Roman" w:hAnsi="Times New Roman" w:cs="Times New Roman"/>
          <w:color w:val="FF0000"/>
          <w:sz w:val="24"/>
          <w:szCs w:val="24"/>
        </w:rPr>
        <w:t xml:space="preserve"> </w:t>
      </w:r>
      <w:proofErr w:type="spellStart"/>
      <w:r w:rsidRPr="00143587">
        <w:rPr>
          <w:rFonts w:ascii="Times New Roman" w:hAnsi="Times New Roman" w:cs="Times New Roman"/>
          <w:color w:val="FF0000"/>
          <w:sz w:val="24"/>
          <w:szCs w:val="24"/>
        </w:rPr>
        <w:t>Puden</w:t>
      </w:r>
      <w:r w:rsidR="003E52A9" w:rsidRPr="00143587">
        <w:rPr>
          <w:rFonts w:ascii="Times New Roman" w:hAnsi="Times New Roman" w:cs="Times New Roman"/>
          <w:color w:val="FF0000"/>
          <w:sz w:val="24"/>
          <w:szCs w:val="24"/>
        </w:rPr>
        <w:t>t</w:t>
      </w:r>
      <w:r w:rsidRPr="00143587">
        <w:rPr>
          <w:rFonts w:ascii="Times New Roman" w:hAnsi="Times New Roman" w:cs="Times New Roman"/>
          <w:color w:val="FF0000"/>
          <w:sz w:val="24"/>
          <w:szCs w:val="24"/>
        </w:rPr>
        <w:t>a</w:t>
      </w:r>
      <w:proofErr w:type="spellEnd"/>
      <w:r w:rsidRPr="00143587">
        <w:rPr>
          <w:rFonts w:ascii="Times New Roman" w:hAnsi="Times New Roman" w:cs="Times New Roman"/>
          <w:color w:val="FF0000"/>
          <w:sz w:val="24"/>
          <w:szCs w:val="24"/>
        </w:rPr>
        <w:t xml:space="preserve">, ktorý pred </w:t>
      </w:r>
      <w:r w:rsidR="003E52A9" w:rsidRPr="00143587">
        <w:rPr>
          <w:rFonts w:ascii="Times New Roman" w:hAnsi="Times New Roman" w:cs="Times New Roman"/>
          <w:color w:val="FF0000"/>
          <w:sz w:val="24"/>
          <w:szCs w:val="24"/>
        </w:rPr>
        <w:t xml:space="preserve">zrakom akéhosi obvineného kresťana </w:t>
      </w:r>
      <w:r w:rsidRPr="00143587">
        <w:rPr>
          <w:rFonts w:ascii="Times New Roman" w:hAnsi="Times New Roman" w:cs="Times New Roman"/>
          <w:color w:val="FF0000"/>
          <w:sz w:val="24"/>
          <w:szCs w:val="24"/>
        </w:rPr>
        <w:t>roztrhal</w:t>
      </w:r>
      <w:r w:rsidR="003E52A9" w:rsidRPr="00143587">
        <w:rPr>
          <w:rFonts w:ascii="Times New Roman" w:hAnsi="Times New Roman" w:cs="Times New Roman"/>
          <w:color w:val="FF0000"/>
          <w:sz w:val="24"/>
          <w:szCs w:val="24"/>
        </w:rPr>
        <w:t xml:space="preserve"> udanie, ktoré naňho prišlo a prepustil ho bez trestu.</w:t>
      </w:r>
      <w:r w:rsidRPr="00143587">
        <w:rPr>
          <w:rFonts w:ascii="Times New Roman" w:hAnsi="Times New Roman" w:cs="Times New Roman"/>
          <w:color w:val="FF0000"/>
          <w:sz w:val="24"/>
          <w:szCs w:val="24"/>
        </w:rPr>
        <w:t xml:space="preserve"> Ani umiernení guvernéri, ktorí nezd</w:t>
      </w:r>
      <w:r w:rsidR="00143587">
        <w:rPr>
          <w:rFonts w:ascii="Times New Roman" w:hAnsi="Times New Roman" w:cs="Times New Roman"/>
          <w:color w:val="FF0000"/>
          <w:sz w:val="24"/>
          <w:szCs w:val="24"/>
        </w:rPr>
        <w:t>ieľali predsudky voči kresťanom však</w:t>
      </w:r>
      <w:r w:rsidRPr="00143587">
        <w:rPr>
          <w:rFonts w:ascii="Times New Roman" w:hAnsi="Times New Roman" w:cs="Times New Roman"/>
          <w:color w:val="FF0000"/>
          <w:sz w:val="24"/>
          <w:szCs w:val="24"/>
        </w:rPr>
        <w:t xml:space="preserve"> nemohli nekonečne ignorovať verejnú mienku. Nahromadená nenávisť mohla kedykoľvek vybuchnúť a</w:t>
      </w:r>
      <w:r w:rsidR="003E52A9" w:rsidRPr="00143587">
        <w:rPr>
          <w:rFonts w:ascii="Times New Roman" w:hAnsi="Times New Roman" w:cs="Times New Roman"/>
          <w:color w:val="FF0000"/>
          <w:sz w:val="24"/>
          <w:szCs w:val="24"/>
        </w:rPr>
        <w:t xml:space="preserve"> zvrhnúť </w:t>
      </w:r>
      <w:r w:rsidRPr="00143587">
        <w:rPr>
          <w:rFonts w:ascii="Times New Roman" w:hAnsi="Times New Roman" w:cs="Times New Roman"/>
          <w:color w:val="FF0000"/>
          <w:sz w:val="24"/>
          <w:szCs w:val="24"/>
        </w:rPr>
        <w:t>sa na pouličné nepoko</w:t>
      </w:r>
      <w:r w:rsidR="003E52A9" w:rsidRPr="00143587">
        <w:rPr>
          <w:rFonts w:ascii="Times New Roman" w:hAnsi="Times New Roman" w:cs="Times New Roman"/>
          <w:color w:val="FF0000"/>
          <w:sz w:val="24"/>
          <w:szCs w:val="24"/>
        </w:rPr>
        <w:t>je a pogromy s ďalekosiahlymi ná</w:t>
      </w:r>
      <w:r w:rsidRPr="00143587">
        <w:rPr>
          <w:rFonts w:ascii="Times New Roman" w:hAnsi="Times New Roman" w:cs="Times New Roman"/>
          <w:color w:val="FF0000"/>
          <w:sz w:val="24"/>
          <w:szCs w:val="24"/>
        </w:rPr>
        <w:t xml:space="preserve">sledkami. Takto sa zrejme situácia vymkla spod kontroly úradníkov </w:t>
      </w:r>
      <w:r w:rsidRPr="00143587">
        <w:rPr>
          <w:rFonts w:ascii="Times New Roman" w:hAnsi="Times New Roman" w:cs="Times New Roman"/>
          <w:color w:val="FF0000"/>
          <w:sz w:val="24"/>
          <w:szCs w:val="24"/>
        </w:rPr>
        <w:lastRenderedPageBreak/>
        <w:t>v prípade tragic</w:t>
      </w:r>
      <w:r w:rsidR="003E52A9" w:rsidRPr="00143587">
        <w:rPr>
          <w:rFonts w:ascii="Times New Roman" w:hAnsi="Times New Roman" w:cs="Times New Roman"/>
          <w:color w:val="FF0000"/>
          <w:sz w:val="24"/>
          <w:szCs w:val="24"/>
        </w:rPr>
        <w:t>kých udalostí v</w:t>
      </w:r>
      <w:r w:rsidR="0066121D" w:rsidRPr="00143587">
        <w:rPr>
          <w:rFonts w:ascii="Times New Roman" w:hAnsi="Times New Roman" w:cs="Times New Roman"/>
          <w:color w:val="FF0000"/>
          <w:sz w:val="24"/>
          <w:szCs w:val="24"/>
        </w:rPr>
        <w:t xml:space="preserve">o </w:t>
      </w:r>
      <w:r w:rsidR="003E52A9" w:rsidRPr="00143587">
        <w:rPr>
          <w:rFonts w:ascii="Times New Roman" w:hAnsi="Times New Roman" w:cs="Times New Roman"/>
          <w:color w:val="FF0000"/>
          <w:sz w:val="24"/>
          <w:szCs w:val="24"/>
        </w:rPr>
        <w:t xml:space="preserve">francúzskom </w:t>
      </w:r>
      <w:proofErr w:type="spellStart"/>
      <w:r w:rsidR="003E52A9" w:rsidRPr="00143587">
        <w:rPr>
          <w:rFonts w:ascii="Times New Roman" w:hAnsi="Times New Roman" w:cs="Times New Roman"/>
          <w:color w:val="FF0000"/>
          <w:sz w:val="24"/>
          <w:szCs w:val="24"/>
        </w:rPr>
        <w:t>Lyone</w:t>
      </w:r>
      <w:proofErr w:type="spellEnd"/>
      <w:r w:rsidRPr="00143587">
        <w:rPr>
          <w:rFonts w:ascii="Times New Roman" w:hAnsi="Times New Roman" w:cs="Times New Roman"/>
          <w:color w:val="FF0000"/>
          <w:sz w:val="24"/>
          <w:szCs w:val="24"/>
        </w:rPr>
        <w:t xml:space="preserve"> a</w:t>
      </w:r>
      <w:r w:rsidR="003E52A9" w:rsidRPr="00143587">
        <w:rPr>
          <w:rFonts w:ascii="Times New Roman" w:hAnsi="Times New Roman" w:cs="Times New Roman"/>
          <w:color w:val="FF0000"/>
          <w:sz w:val="24"/>
          <w:szCs w:val="24"/>
        </w:rPr>
        <w:t> Viedni</w:t>
      </w:r>
      <w:r w:rsidRPr="00143587">
        <w:rPr>
          <w:rFonts w:ascii="Times New Roman" w:hAnsi="Times New Roman" w:cs="Times New Roman"/>
          <w:color w:val="FF0000"/>
          <w:sz w:val="24"/>
          <w:szCs w:val="24"/>
        </w:rPr>
        <w:t xml:space="preserve"> roku 177, o ktorých sa dozvedáme z listu miestnej cirkvi adresovaného kresť</w:t>
      </w:r>
      <w:r w:rsidR="003E52A9" w:rsidRPr="00143587">
        <w:rPr>
          <w:rFonts w:ascii="Times New Roman" w:hAnsi="Times New Roman" w:cs="Times New Roman"/>
          <w:color w:val="FF0000"/>
          <w:sz w:val="24"/>
          <w:szCs w:val="24"/>
        </w:rPr>
        <w:t>anským komunitám v Malej Ázii.</w:t>
      </w:r>
    </w:p>
    <w:p w:rsidR="008B7B93" w:rsidRPr="00143587" w:rsidRDefault="008B7B93" w:rsidP="00143587">
      <w:pPr>
        <w:pStyle w:val="Normlnywebov"/>
        <w:spacing w:before="0" w:beforeAutospacing="0" w:after="0" w:afterAutospacing="0" w:line="276" w:lineRule="auto"/>
        <w:jc w:val="both"/>
        <w:rPr>
          <w:color w:val="FF0000"/>
        </w:rPr>
      </w:pPr>
      <w:r w:rsidRPr="00143587">
        <w:rPr>
          <w:bCs/>
          <w:color w:val="FF0000"/>
        </w:rPr>
        <w:t>(</w:t>
      </w:r>
      <w:proofErr w:type="spellStart"/>
      <w:r w:rsidRPr="00143587">
        <w:rPr>
          <w:bCs/>
          <w:color w:val="FF0000"/>
        </w:rPr>
        <w:t>Šubrt</w:t>
      </w:r>
      <w:proofErr w:type="spellEnd"/>
      <w:r w:rsidRPr="00143587">
        <w:rPr>
          <w:bCs/>
          <w:color w:val="FF0000"/>
        </w:rPr>
        <w:t>: Príbehy rane kresťanských mučeníkov</w:t>
      </w:r>
      <w:r w:rsidRPr="00143587">
        <w:rPr>
          <w:color w:val="FF0000"/>
        </w:rPr>
        <w:t xml:space="preserve"> s.23,24)</w:t>
      </w:r>
    </w:p>
    <w:p w:rsidR="000D7A20" w:rsidRDefault="000D7A20" w:rsidP="00A440C5">
      <w:pPr>
        <w:shd w:val="clear" w:color="auto" w:fill="FFFFFF"/>
        <w:tabs>
          <w:tab w:val="left" w:pos="898"/>
        </w:tabs>
        <w:spacing w:after="0"/>
        <w:jc w:val="both"/>
        <w:rPr>
          <w:rFonts w:ascii="Times New Roman" w:hAnsi="Times New Roman" w:cs="Times New Roman"/>
          <w:spacing w:val="3"/>
          <w:sz w:val="24"/>
          <w:szCs w:val="24"/>
        </w:rPr>
      </w:pPr>
    </w:p>
    <w:p w:rsidR="00754ED1" w:rsidRPr="004F58AC" w:rsidRDefault="00754ED1" w:rsidP="004F58AC">
      <w:pPr>
        <w:shd w:val="clear" w:color="auto" w:fill="FFFFFF"/>
        <w:tabs>
          <w:tab w:val="left" w:pos="898"/>
        </w:tabs>
        <w:spacing w:after="0"/>
        <w:jc w:val="both"/>
        <w:rPr>
          <w:rFonts w:ascii="Times New Roman" w:hAnsi="Times New Roman" w:cs="Times New Roman"/>
          <w:spacing w:val="3"/>
          <w:sz w:val="24"/>
          <w:szCs w:val="24"/>
        </w:rPr>
      </w:pPr>
      <w:r w:rsidRPr="004F58AC">
        <w:rPr>
          <w:rFonts w:ascii="Times New Roman" w:hAnsi="Times New Roman" w:cs="Times New Roman"/>
          <w:spacing w:val="3"/>
          <w:sz w:val="24"/>
          <w:szCs w:val="24"/>
        </w:rPr>
        <w:t>31</w:t>
      </w:r>
    </w:p>
    <w:p w:rsidR="00955F1F" w:rsidRPr="004F58AC" w:rsidRDefault="004F58AC" w:rsidP="004F58AC">
      <w:pPr>
        <w:spacing w:after="0"/>
        <w:jc w:val="both"/>
        <w:rPr>
          <w:rFonts w:ascii="Times New Roman" w:hAnsi="Times New Roman" w:cs="Times New Roman"/>
          <w:bCs/>
          <w:sz w:val="24"/>
          <w:szCs w:val="24"/>
        </w:rPr>
      </w:pPr>
      <w:r w:rsidRPr="004F58AC">
        <w:rPr>
          <w:rFonts w:ascii="Times New Roman" w:eastAsia="Times New Roman" w:hAnsi="Times New Roman" w:cs="Times New Roman"/>
          <w:sz w:val="24"/>
          <w:szCs w:val="24"/>
          <w:lang w:eastAsia="sk-SK"/>
        </w:rPr>
        <w:t xml:space="preserve">Cirkevný historik </w:t>
      </w:r>
      <w:proofErr w:type="spellStart"/>
      <w:r w:rsidRPr="004F58AC">
        <w:rPr>
          <w:rFonts w:ascii="Times New Roman" w:eastAsia="Times New Roman" w:hAnsi="Times New Roman" w:cs="Times New Roman"/>
          <w:sz w:val="24"/>
          <w:szCs w:val="24"/>
          <w:lang w:eastAsia="sk-SK"/>
        </w:rPr>
        <w:t>Eusebius</w:t>
      </w:r>
      <w:proofErr w:type="spellEnd"/>
      <w:r w:rsidRPr="004F58AC">
        <w:rPr>
          <w:rFonts w:ascii="Times New Roman" w:eastAsia="Times New Roman" w:hAnsi="Times New Roman" w:cs="Times New Roman"/>
          <w:sz w:val="24"/>
          <w:szCs w:val="24"/>
          <w:lang w:eastAsia="sk-SK"/>
        </w:rPr>
        <w:t xml:space="preserve"> označuje cisára Septima </w:t>
      </w:r>
      <w:proofErr w:type="spellStart"/>
      <w:r w:rsidRPr="004F58AC">
        <w:rPr>
          <w:rFonts w:ascii="Times New Roman" w:eastAsia="Times New Roman" w:hAnsi="Times New Roman" w:cs="Times New Roman"/>
          <w:sz w:val="24"/>
          <w:szCs w:val="24"/>
          <w:lang w:eastAsia="sk-SK"/>
        </w:rPr>
        <w:t>Severa</w:t>
      </w:r>
      <w:proofErr w:type="spellEnd"/>
      <w:r w:rsidRPr="004F58AC">
        <w:rPr>
          <w:rFonts w:ascii="Times New Roman" w:eastAsia="Times New Roman" w:hAnsi="Times New Roman" w:cs="Times New Roman"/>
          <w:sz w:val="24"/>
          <w:szCs w:val="24"/>
          <w:lang w:eastAsia="sk-SK"/>
        </w:rPr>
        <w:t xml:space="preserve"> za jedného z najväčších prenasledovateľov kresťanov. Kresťanský právnik </w:t>
      </w:r>
      <w:proofErr w:type="spellStart"/>
      <w:r w:rsidRPr="004F58AC">
        <w:rPr>
          <w:rFonts w:ascii="Times New Roman" w:eastAsia="Times New Roman" w:hAnsi="Times New Roman" w:cs="Times New Roman"/>
          <w:sz w:val="24"/>
          <w:szCs w:val="24"/>
          <w:lang w:eastAsia="sk-SK"/>
        </w:rPr>
        <w:t>Tertullianus</w:t>
      </w:r>
      <w:proofErr w:type="spellEnd"/>
      <w:r w:rsidRPr="004F58AC">
        <w:rPr>
          <w:rFonts w:ascii="Times New Roman" w:eastAsia="Times New Roman" w:hAnsi="Times New Roman" w:cs="Times New Roman"/>
          <w:sz w:val="24"/>
          <w:szCs w:val="24"/>
          <w:lang w:eastAsia="sk-SK"/>
        </w:rPr>
        <w:t xml:space="preserve"> však hovorí o </w:t>
      </w:r>
      <w:proofErr w:type="spellStart"/>
      <w:r w:rsidRPr="004F58AC">
        <w:rPr>
          <w:rFonts w:ascii="Times New Roman" w:eastAsia="Times New Roman" w:hAnsi="Times New Roman" w:cs="Times New Roman"/>
          <w:sz w:val="24"/>
          <w:szCs w:val="24"/>
          <w:lang w:eastAsia="sk-SK"/>
        </w:rPr>
        <w:t>Severovi</w:t>
      </w:r>
      <w:proofErr w:type="spellEnd"/>
      <w:r w:rsidRPr="004F58AC">
        <w:rPr>
          <w:rFonts w:ascii="Times New Roman" w:eastAsia="Times New Roman" w:hAnsi="Times New Roman" w:cs="Times New Roman"/>
          <w:sz w:val="24"/>
          <w:szCs w:val="24"/>
          <w:lang w:eastAsia="sk-SK"/>
        </w:rPr>
        <w:t xml:space="preserve"> ako o cisárovi, ktorý mal ku kresťanom neutrálny vzťah a že jeho osobný lekár bol kresťan. Na svojom cisárskom dvore zamestnával mnoho kresťanov a v jednom prípade dokonca osobne zasiahol aby ich zachránil </w:t>
      </w:r>
      <w:r w:rsidR="005848BF">
        <w:rPr>
          <w:rFonts w:ascii="Times New Roman" w:eastAsia="Times New Roman" w:hAnsi="Times New Roman" w:cs="Times New Roman"/>
          <w:sz w:val="24"/>
          <w:szCs w:val="24"/>
          <w:lang w:eastAsia="sk-SK"/>
        </w:rPr>
        <w:t>pred rozvášneným davom. P</w:t>
      </w:r>
      <w:r w:rsidRPr="004F58AC">
        <w:rPr>
          <w:rFonts w:ascii="Times New Roman" w:eastAsia="Times New Roman" w:hAnsi="Times New Roman" w:cs="Times New Roman"/>
          <w:sz w:val="24"/>
          <w:szCs w:val="24"/>
          <w:lang w:eastAsia="sk-SK"/>
        </w:rPr>
        <w:t xml:space="preserve">opis cisára </w:t>
      </w:r>
      <w:proofErr w:type="spellStart"/>
      <w:r w:rsidRPr="004F58AC">
        <w:rPr>
          <w:rFonts w:ascii="Times New Roman" w:eastAsia="Times New Roman" w:hAnsi="Times New Roman" w:cs="Times New Roman"/>
          <w:sz w:val="24"/>
          <w:szCs w:val="24"/>
          <w:lang w:eastAsia="sk-SK"/>
        </w:rPr>
        <w:t>Severa</w:t>
      </w:r>
      <w:proofErr w:type="spellEnd"/>
      <w:r w:rsidRPr="004F58AC">
        <w:rPr>
          <w:rFonts w:ascii="Times New Roman" w:eastAsia="Times New Roman" w:hAnsi="Times New Roman" w:cs="Times New Roman"/>
          <w:sz w:val="24"/>
          <w:szCs w:val="24"/>
          <w:lang w:eastAsia="sk-SK"/>
        </w:rPr>
        <w:t xml:space="preserve"> ako prenasledovateľa kresťanov pravdepodobne vyplýva zo skutočnosti, že počas jeho vlády došlo k mnohým súdnym procesom akým bol </w:t>
      </w:r>
      <w:r w:rsidR="004D46AE" w:rsidRPr="004F58AC">
        <w:rPr>
          <w:rFonts w:ascii="Times New Roman" w:eastAsia="JBaskervilleTxNCE" w:hAnsi="Times New Roman" w:cs="Times New Roman"/>
          <w:sz w:val="24"/>
          <w:szCs w:val="24"/>
        </w:rPr>
        <w:t xml:space="preserve">jeden z najdojímavejších </w:t>
      </w:r>
      <w:r w:rsidR="0036614D" w:rsidRPr="004F58AC">
        <w:rPr>
          <w:rFonts w:ascii="Times New Roman" w:eastAsia="JBaskervilleTxNCE" w:hAnsi="Times New Roman" w:cs="Times New Roman"/>
          <w:sz w:val="24"/>
          <w:szCs w:val="24"/>
        </w:rPr>
        <w:t>príbeh</w:t>
      </w:r>
      <w:r w:rsidR="004D46AE" w:rsidRPr="004F58AC">
        <w:rPr>
          <w:rFonts w:ascii="Times New Roman" w:eastAsia="JBaskervilleTxNCE" w:hAnsi="Times New Roman" w:cs="Times New Roman"/>
          <w:sz w:val="24"/>
          <w:szCs w:val="24"/>
        </w:rPr>
        <w:t>ov,</w:t>
      </w:r>
      <w:r w:rsidR="00E97DC2" w:rsidRPr="004F58AC">
        <w:rPr>
          <w:rFonts w:ascii="Times New Roman" w:eastAsia="JBaskervilleTxNCE" w:hAnsi="Times New Roman" w:cs="Times New Roman"/>
          <w:sz w:val="24"/>
          <w:szCs w:val="24"/>
        </w:rPr>
        <w:t xml:space="preserve"> ktorého h</w:t>
      </w:r>
      <w:r w:rsidR="004D46AE" w:rsidRPr="004F58AC">
        <w:rPr>
          <w:rFonts w:ascii="Times New Roman" w:eastAsia="JBaskervilleTxNCE" w:hAnsi="Times New Roman" w:cs="Times New Roman"/>
          <w:sz w:val="24"/>
          <w:szCs w:val="24"/>
        </w:rPr>
        <w:t>lavnou postavou</w:t>
      </w:r>
      <w:r w:rsidR="000740D6" w:rsidRPr="004F58AC">
        <w:rPr>
          <w:rFonts w:ascii="Times New Roman" w:eastAsia="JBaskervilleTxNCE" w:hAnsi="Times New Roman" w:cs="Times New Roman"/>
          <w:sz w:val="24"/>
          <w:szCs w:val="24"/>
        </w:rPr>
        <w:t xml:space="preserve"> bola</w:t>
      </w:r>
      <w:r w:rsidR="004D46AE" w:rsidRPr="004F58AC">
        <w:rPr>
          <w:rFonts w:ascii="Times New Roman" w:eastAsia="JBaskervilleTxNCE" w:hAnsi="Times New Roman" w:cs="Times New Roman"/>
          <w:sz w:val="24"/>
          <w:szCs w:val="24"/>
        </w:rPr>
        <w:t xml:space="preserve"> vzdelaná</w:t>
      </w:r>
      <w:r w:rsidR="00614235" w:rsidRPr="004F58AC">
        <w:rPr>
          <w:rFonts w:ascii="Times New Roman" w:eastAsia="JBaskervilleTxNCE" w:hAnsi="Times New Roman" w:cs="Times New Roman"/>
          <w:sz w:val="24"/>
          <w:szCs w:val="24"/>
        </w:rPr>
        <w:t xml:space="preserve"> </w:t>
      </w:r>
      <w:r w:rsidR="004D46AE" w:rsidRPr="004F58AC">
        <w:rPr>
          <w:rFonts w:ascii="Times New Roman" w:eastAsia="JBaskervilleTxNCE" w:hAnsi="Times New Roman" w:cs="Times New Roman"/>
          <w:sz w:val="24"/>
          <w:szCs w:val="24"/>
        </w:rPr>
        <w:t xml:space="preserve">dvadsaťdva ročná </w:t>
      </w:r>
      <w:proofErr w:type="spellStart"/>
      <w:r w:rsidR="004D46AE" w:rsidRPr="004F58AC">
        <w:rPr>
          <w:rFonts w:ascii="Times New Roman" w:eastAsia="JBaskervilleTxNCE" w:hAnsi="Times New Roman" w:cs="Times New Roman"/>
          <w:sz w:val="24"/>
          <w:szCs w:val="24"/>
        </w:rPr>
        <w:t>Vibia</w:t>
      </w:r>
      <w:proofErr w:type="spellEnd"/>
      <w:r w:rsidR="0036614D" w:rsidRPr="004F58AC">
        <w:rPr>
          <w:rFonts w:ascii="Times New Roman" w:eastAsia="JBaskervilleTxNCE" w:hAnsi="Times New Roman" w:cs="Times New Roman"/>
          <w:sz w:val="24"/>
          <w:szCs w:val="24"/>
        </w:rPr>
        <w:t xml:space="preserve"> </w:t>
      </w:r>
      <w:r w:rsidR="00BA462C" w:rsidRPr="004F58AC">
        <w:rPr>
          <w:rFonts w:ascii="Times New Roman" w:eastAsia="JBaskervilleTxNCE" w:hAnsi="Times New Roman" w:cs="Times New Roman"/>
          <w:sz w:val="24"/>
          <w:szCs w:val="24"/>
        </w:rPr>
        <w:t xml:space="preserve">Perpetua </w:t>
      </w:r>
      <w:r w:rsidR="00BA462C" w:rsidRPr="004F58AC">
        <w:rPr>
          <w:rFonts w:ascii="Times New Roman" w:hAnsi="Times New Roman" w:cs="Times New Roman"/>
          <w:sz w:val="24"/>
          <w:szCs w:val="24"/>
        </w:rPr>
        <w:t xml:space="preserve">dcéra významného občana </w:t>
      </w:r>
      <w:proofErr w:type="spellStart"/>
      <w:r w:rsidR="00BA462C" w:rsidRPr="004F58AC">
        <w:rPr>
          <w:rFonts w:ascii="Times New Roman" w:hAnsi="Times New Roman" w:cs="Times New Roman"/>
          <w:sz w:val="24"/>
          <w:szCs w:val="24"/>
        </w:rPr>
        <w:t>Tuburba</w:t>
      </w:r>
      <w:proofErr w:type="spellEnd"/>
      <w:r w:rsidR="00BA462C" w:rsidRPr="004F58AC">
        <w:rPr>
          <w:rFonts w:ascii="Times New Roman" w:hAnsi="Times New Roman" w:cs="Times New Roman"/>
          <w:sz w:val="24"/>
          <w:szCs w:val="24"/>
        </w:rPr>
        <w:t xml:space="preserve"> v severnej Afrike. </w:t>
      </w:r>
      <w:r w:rsidR="002E35CB">
        <w:rPr>
          <w:rFonts w:ascii="Times New Roman" w:hAnsi="Times New Roman" w:cs="Times New Roman"/>
          <w:sz w:val="24"/>
          <w:szCs w:val="24"/>
        </w:rPr>
        <w:t>Perpetua b</w:t>
      </w:r>
      <w:r w:rsidR="00BA462C" w:rsidRPr="004F58AC">
        <w:rPr>
          <w:rFonts w:ascii="Times New Roman" w:hAnsi="Times New Roman" w:cs="Times New Roman"/>
          <w:sz w:val="24"/>
          <w:szCs w:val="24"/>
        </w:rPr>
        <w:t xml:space="preserve">ola dobre vydatá členka vyššej strenej triedy Rímskej spoločnosti, ktorej sa práve narodilo dieťa a </w:t>
      </w:r>
      <w:proofErr w:type="spellStart"/>
      <w:r w:rsidR="00614235" w:rsidRPr="004F58AC">
        <w:rPr>
          <w:rFonts w:ascii="Times New Roman" w:eastAsia="JBaskervilleTxNCE" w:hAnsi="Times New Roman" w:cs="Times New Roman"/>
          <w:sz w:val="24"/>
          <w:szCs w:val="24"/>
        </w:rPr>
        <w:t>Felicity</w:t>
      </w:r>
      <w:proofErr w:type="spellEnd"/>
      <w:r w:rsidR="004D46AE" w:rsidRPr="004F58AC">
        <w:rPr>
          <w:rFonts w:ascii="Times New Roman" w:eastAsia="JBaskervilleTxNCE" w:hAnsi="Times New Roman" w:cs="Times New Roman"/>
          <w:sz w:val="24"/>
          <w:szCs w:val="24"/>
        </w:rPr>
        <w:t xml:space="preserve"> jej</w:t>
      </w:r>
      <w:r w:rsidR="00225D21" w:rsidRPr="004F58AC">
        <w:rPr>
          <w:rFonts w:ascii="Times New Roman" w:eastAsia="JBaskervilleTxNCE" w:hAnsi="Times New Roman" w:cs="Times New Roman"/>
          <w:sz w:val="24"/>
          <w:szCs w:val="24"/>
        </w:rPr>
        <w:t xml:space="preserve"> tehotnej</w:t>
      </w:r>
      <w:r w:rsidR="004E17A1" w:rsidRPr="004F58AC">
        <w:rPr>
          <w:rFonts w:ascii="Times New Roman" w:eastAsia="JBaskervilleTxNCE" w:hAnsi="Times New Roman" w:cs="Times New Roman"/>
          <w:sz w:val="24"/>
          <w:szCs w:val="24"/>
        </w:rPr>
        <w:t xml:space="preserve"> otrokyne a</w:t>
      </w:r>
      <w:r w:rsidR="004D46AE" w:rsidRPr="004F58AC">
        <w:rPr>
          <w:rFonts w:ascii="Times New Roman" w:eastAsia="JBaskervilleTxNCE" w:hAnsi="Times New Roman" w:cs="Times New Roman"/>
          <w:sz w:val="24"/>
          <w:szCs w:val="24"/>
        </w:rPr>
        <w:t xml:space="preserve"> priateľky</w:t>
      </w:r>
      <w:r w:rsidR="00614235" w:rsidRPr="004F58AC">
        <w:rPr>
          <w:rFonts w:ascii="Times New Roman" w:eastAsia="JBaskervilleTxNCE" w:hAnsi="Times New Roman" w:cs="Times New Roman"/>
          <w:sz w:val="24"/>
          <w:szCs w:val="24"/>
        </w:rPr>
        <w:t xml:space="preserve">, kňaza </w:t>
      </w:r>
      <w:proofErr w:type="spellStart"/>
      <w:r w:rsidR="00614235" w:rsidRPr="004F58AC">
        <w:rPr>
          <w:rFonts w:ascii="Times New Roman" w:eastAsia="JBaskervilleTxNCE" w:hAnsi="Times New Roman" w:cs="Times New Roman"/>
          <w:sz w:val="24"/>
          <w:szCs w:val="24"/>
        </w:rPr>
        <w:t>Saturrusa</w:t>
      </w:r>
      <w:proofErr w:type="spellEnd"/>
      <w:r w:rsidR="00614235" w:rsidRPr="004F58AC">
        <w:rPr>
          <w:rFonts w:ascii="Times New Roman" w:eastAsia="JBaskervilleTxNCE" w:hAnsi="Times New Roman" w:cs="Times New Roman"/>
          <w:sz w:val="24"/>
          <w:szCs w:val="24"/>
        </w:rPr>
        <w:t xml:space="preserve"> a</w:t>
      </w:r>
      <w:r w:rsidR="004E17A1" w:rsidRPr="004F58AC">
        <w:rPr>
          <w:rFonts w:ascii="Times New Roman" w:eastAsia="JBaskervilleTxNCE" w:hAnsi="Times New Roman" w:cs="Times New Roman"/>
          <w:sz w:val="24"/>
          <w:szCs w:val="24"/>
        </w:rPr>
        <w:t>ko i</w:t>
      </w:r>
      <w:r w:rsidR="00225D21" w:rsidRPr="004F58AC">
        <w:rPr>
          <w:rFonts w:ascii="Times New Roman" w:eastAsia="JBaskervilleTxNCE" w:hAnsi="Times New Roman" w:cs="Times New Roman"/>
          <w:sz w:val="24"/>
          <w:szCs w:val="24"/>
        </w:rPr>
        <w:t xml:space="preserve"> jej</w:t>
      </w:r>
      <w:r w:rsidR="00614235" w:rsidRPr="004F58AC">
        <w:rPr>
          <w:rFonts w:ascii="Times New Roman" w:eastAsia="JBaskervilleTxNCE" w:hAnsi="Times New Roman" w:cs="Times New Roman"/>
          <w:sz w:val="24"/>
          <w:szCs w:val="24"/>
        </w:rPr>
        <w:t xml:space="preserve"> ďalších</w:t>
      </w:r>
      <w:r w:rsidR="000740D6" w:rsidRPr="004F58AC">
        <w:rPr>
          <w:rFonts w:ascii="Times New Roman" w:eastAsia="JBaskervilleTxNCE" w:hAnsi="Times New Roman" w:cs="Times New Roman"/>
          <w:sz w:val="24"/>
          <w:szCs w:val="24"/>
        </w:rPr>
        <w:t xml:space="preserve"> </w:t>
      </w:r>
      <w:r w:rsidR="00225D21" w:rsidRPr="004F58AC">
        <w:rPr>
          <w:rFonts w:ascii="Times New Roman" w:eastAsia="JBaskervilleTxNCE" w:hAnsi="Times New Roman" w:cs="Times New Roman"/>
          <w:sz w:val="24"/>
          <w:szCs w:val="24"/>
        </w:rPr>
        <w:t>dvoch</w:t>
      </w:r>
      <w:r w:rsidR="00614235" w:rsidRPr="004F58AC">
        <w:rPr>
          <w:rFonts w:ascii="Times New Roman" w:eastAsia="JBaskervilleTxNCE" w:hAnsi="Times New Roman" w:cs="Times New Roman"/>
          <w:sz w:val="24"/>
          <w:szCs w:val="24"/>
        </w:rPr>
        <w:t xml:space="preserve"> spoločníkov.</w:t>
      </w:r>
      <w:r w:rsidR="004D46AE" w:rsidRPr="004F58AC">
        <w:rPr>
          <w:rFonts w:ascii="Times New Roman" w:eastAsia="JBaskervilleTxNCE" w:hAnsi="Times New Roman" w:cs="Times New Roman"/>
          <w:sz w:val="24"/>
          <w:szCs w:val="24"/>
        </w:rPr>
        <w:t xml:space="preserve"> Tento zaujímavý prípad sa dochoval v </w:t>
      </w:r>
      <w:r w:rsidR="00FA7E88" w:rsidRPr="004F58AC">
        <w:rPr>
          <w:rFonts w:ascii="Times New Roman" w:eastAsia="JBaskervilleTxNCE" w:hAnsi="Times New Roman" w:cs="Times New Roman"/>
          <w:sz w:val="24"/>
          <w:szCs w:val="24"/>
        </w:rPr>
        <w:t xml:space="preserve"> „</w:t>
      </w:r>
      <w:proofErr w:type="spellStart"/>
      <w:r w:rsidR="00FA7E88" w:rsidRPr="004F58AC">
        <w:rPr>
          <w:rFonts w:ascii="Times New Roman" w:hAnsi="Times New Roman" w:cs="Times New Roman"/>
          <w:sz w:val="24"/>
          <w:szCs w:val="24"/>
        </w:rPr>
        <w:t>Passio</w:t>
      </w:r>
      <w:proofErr w:type="spellEnd"/>
      <w:r w:rsidR="00FA7E88" w:rsidRPr="004F58AC">
        <w:rPr>
          <w:rFonts w:ascii="Times New Roman" w:hAnsi="Times New Roman" w:cs="Times New Roman"/>
          <w:sz w:val="24"/>
          <w:szCs w:val="24"/>
        </w:rPr>
        <w:t xml:space="preserve"> </w:t>
      </w:r>
      <w:proofErr w:type="spellStart"/>
      <w:r w:rsidR="00FA7E88" w:rsidRPr="004F58AC">
        <w:rPr>
          <w:rFonts w:ascii="Times New Roman" w:hAnsi="Times New Roman" w:cs="Times New Roman"/>
          <w:sz w:val="24"/>
          <w:szCs w:val="24"/>
        </w:rPr>
        <w:t>sanctae</w:t>
      </w:r>
      <w:proofErr w:type="spellEnd"/>
      <w:r w:rsidR="00FA7E88" w:rsidRPr="004F58AC">
        <w:rPr>
          <w:rFonts w:ascii="Times New Roman" w:hAnsi="Times New Roman" w:cs="Times New Roman"/>
          <w:sz w:val="24"/>
          <w:szCs w:val="24"/>
        </w:rPr>
        <w:t xml:space="preserve"> </w:t>
      </w:r>
      <w:proofErr w:type="spellStart"/>
      <w:r w:rsidR="00FA7E88" w:rsidRPr="004F58AC">
        <w:rPr>
          <w:rFonts w:ascii="Times New Roman" w:hAnsi="Times New Roman" w:cs="Times New Roman"/>
          <w:sz w:val="24"/>
          <w:szCs w:val="24"/>
        </w:rPr>
        <w:t>Perpetuae</w:t>
      </w:r>
      <w:proofErr w:type="spellEnd"/>
      <w:r w:rsidR="00FA7E88" w:rsidRPr="004F58AC">
        <w:rPr>
          <w:rFonts w:ascii="Times New Roman" w:hAnsi="Times New Roman" w:cs="Times New Roman"/>
          <w:sz w:val="24"/>
          <w:szCs w:val="24"/>
        </w:rPr>
        <w:t xml:space="preserve"> </w:t>
      </w:r>
      <w:proofErr w:type="spellStart"/>
      <w:r w:rsidR="00FA7E88" w:rsidRPr="004F58AC">
        <w:rPr>
          <w:rFonts w:ascii="Times New Roman" w:hAnsi="Times New Roman" w:cs="Times New Roman"/>
          <w:sz w:val="24"/>
          <w:szCs w:val="24"/>
        </w:rPr>
        <w:t>et</w:t>
      </w:r>
      <w:proofErr w:type="spellEnd"/>
      <w:r w:rsidR="00FA7E88" w:rsidRPr="004F58AC">
        <w:rPr>
          <w:rFonts w:ascii="Times New Roman" w:hAnsi="Times New Roman" w:cs="Times New Roman"/>
          <w:sz w:val="24"/>
          <w:szCs w:val="24"/>
        </w:rPr>
        <w:t xml:space="preserve"> </w:t>
      </w:r>
      <w:proofErr w:type="spellStart"/>
      <w:r w:rsidR="00FA7E88" w:rsidRPr="004F58AC">
        <w:rPr>
          <w:rFonts w:ascii="Times New Roman" w:hAnsi="Times New Roman" w:cs="Times New Roman"/>
          <w:sz w:val="24"/>
          <w:szCs w:val="24"/>
        </w:rPr>
        <w:t>Felicitatis</w:t>
      </w:r>
      <w:proofErr w:type="spellEnd"/>
      <w:r w:rsidR="00FA7E88" w:rsidRPr="004F58AC">
        <w:rPr>
          <w:rFonts w:ascii="Times New Roman" w:hAnsi="Times New Roman" w:cs="Times New Roman"/>
          <w:sz w:val="24"/>
          <w:szCs w:val="24"/>
        </w:rPr>
        <w:t>“</w:t>
      </w:r>
      <w:r w:rsidR="001C6997" w:rsidRPr="004F58AC">
        <w:rPr>
          <w:rFonts w:ascii="Times New Roman" w:hAnsi="Times New Roman" w:cs="Times New Roman"/>
          <w:sz w:val="24"/>
          <w:szCs w:val="24"/>
        </w:rPr>
        <w:t xml:space="preserve"> (Umučenie svätej </w:t>
      </w:r>
      <w:proofErr w:type="spellStart"/>
      <w:r w:rsidR="001C6997" w:rsidRPr="004F58AC">
        <w:rPr>
          <w:rFonts w:ascii="Times New Roman" w:hAnsi="Times New Roman" w:cs="Times New Roman"/>
          <w:sz w:val="24"/>
          <w:szCs w:val="24"/>
        </w:rPr>
        <w:t>Perpetui</w:t>
      </w:r>
      <w:proofErr w:type="spellEnd"/>
      <w:r w:rsidR="001C6997" w:rsidRPr="004F58AC">
        <w:rPr>
          <w:rFonts w:ascii="Times New Roman" w:hAnsi="Times New Roman" w:cs="Times New Roman"/>
          <w:sz w:val="24"/>
          <w:szCs w:val="24"/>
        </w:rPr>
        <w:t xml:space="preserve"> a </w:t>
      </w:r>
      <w:proofErr w:type="spellStart"/>
      <w:r w:rsidR="001C6997" w:rsidRPr="004F58AC">
        <w:rPr>
          <w:rFonts w:ascii="Times New Roman" w:hAnsi="Times New Roman" w:cs="Times New Roman"/>
          <w:sz w:val="24"/>
          <w:szCs w:val="24"/>
        </w:rPr>
        <w:t>Felicity</w:t>
      </w:r>
      <w:proofErr w:type="spellEnd"/>
      <w:r w:rsidR="001C6997" w:rsidRPr="004F58AC">
        <w:rPr>
          <w:rFonts w:ascii="Times New Roman" w:hAnsi="Times New Roman" w:cs="Times New Roman"/>
          <w:sz w:val="24"/>
          <w:szCs w:val="24"/>
        </w:rPr>
        <w:t>)</w:t>
      </w:r>
      <w:r w:rsidR="00FA7E88" w:rsidRPr="004F58AC">
        <w:rPr>
          <w:rFonts w:ascii="Times New Roman" w:hAnsi="Times New Roman" w:cs="Times New Roman"/>
          <w:sz w:val="24"/>
          <w:szCs w:val="24"/>
        </w:rPr>
        <w:t>, v</w:t>
      </w:r>
      <w:r w:rsidR="000740D6" w:rsidRPr="004F58AC">
        <w:rPr>
          <w:rFonts w:ascii="Times New Roman" w:hAnsi="Times New Roman" w:cs="Times New Roman"/>
          <w:sz w:val="24"/>
          <w:szCs w:val="24"/>
        </w:rPr>
        <w:t xml:space="preserve"> to </w:t>
      </w:r>
      <w:r w:rsidR="00FA7E88" w:rsidRPr="004F58AC">
        <w:rPr>
          <w:rFonts w:ascii="Times New Roman" w:hAnsi="Times New Roman" w:cs="Times New Roman"/>
          <w:sz w:val="24"/>
          <w:szCs w:val="24"/>
        </w:rPr>
        <w:t xml:space="preserve">dvoch </w:t>
      </w:r>
      <w:r w:rsidR="000740D6" w:rsidRPr="004F58AC">
        <w:rPr>
          <w:rFonts w:ascii="Times New Roman" w:hAnsi="Times New Roman" w:cs="Times New Roman"/>
          <w:sz w:val="24"/>
          <w:szCs w:val="24"/>
        </w:rPr>
        <w:t>verziá</w:t>
      </w:r>
      <w:r w:rsidR="00FA7E88" w:rsidRPr="004F58AC">
        <w:rPr>
          <w:rFonts w:ascii="Times New Roman" w:hAnsi="Times New Roman" w:cs="Times New Roman"/>
          <w:sz w:val="24"/>
          <w:szCs w:val="24"/>
        </w:rPr>
        <w:t>ch latinskej a gréckej a</w:t>
      </w:r>
      <w:r w:rsidR="000740D6" w:rsidRPr="004F58AC">
        <w:rPr>
          <w:rFonts w:ascii="Times New Roman" w:hAnsi="Times New Roman" w:cs="Times New Roman"/>
          <w:sz w:val="24"/>
          <w:szCs w:val="24"/>
        </w:rPr>
        <w:t xml:space="preserve">ko i </w:t>
      </w:r>
      <w:r w:rsidR="00FA7E88" w:rsidRPr="004F58AC">
        <w:rPr>
          <w:rFonts w:ascii="Times New Roman" w:hAnsi="Times New Roman" w:cs="Times New Roman"/>
          <w:sz w:val="24"/>
          <w:szCs w:val="24"/>
        </w:rPr>
        <w:t>v „</w:t>
      </w:r>
      <w:hyperlink r:id="rId5" w:tooltip="Acta brevia Sanctarum Perpetuae et Felicitatis (stránka neexistuje)" w:history="1">
        <w:r w:rsidR="00FA7E88" w:rsidRPr="004F58AC">
          <w:rPr>
            <w:rStyle w:val="Hypertextovprepojenie"/>
            <w:rFonts w:ascii="Times New Roman" w:hAnsi="Times New Roman" w:cs="Times New Roman"/>
            <w:bCs/>
            <w:color w:val="auto"/>
            <w:sz w:val="24"/>
            <w:szCs w:val="24"/>
            <w:u w:val="none"/>
          </w:rPr>
          <w:t xml:space="preserve">Acta </w:t>
        </w:r>
        <w:proofErr w:type="spellStart"/>
        <w:r w:rsidR="00FA7E88" w:rsidRPr="004F58AC">
          <w:rPr>
            <w:rStyle w:val="Hypertextovprepojenie"/>
            <w:rFonts w:ascii="Times New Roman" w:hAnsi="Times New Roman" w:cs="Times New Roman"/>
            <w:bCs/>
            <w:color w:val="auto"/>
            <w:sz w:val="24"/>
            <w:szCs w:val="24"/>
            <w:u w:val="none"/>
          </w:rPr>
          <w:t>brevia</w:t>
        </w:r>
        <w:proofErr w:type="spellEnd"/>
        <w:r w:rsidR="00FA7E88" w:rsidRPr="004F58AC">
          <w:rPr>
            <w:rStyle w:val="Hypertextovprepojenie"/>
            <w:rFonts w:ascii="Times New Roman" w:hAnsi="Times New Roman" w:cs="Times New Roman"/>
            <w:bCs/>
            <w:color w:val="auto"/>
            <w:sz w:val="24"/>
            <w:szCs w:val="24"/>
            <w:u w:val="none"/>
          </w:rPr>
          <w:t xml:space="preserve"> </w:t>
        </w:r>
        <w:proofErr w:type="spellStart"/>
        <w:r w:rsidR="00FA7E88" w:rsidRPr="004F58AC">
          <w:rPr>
            <w:rStyle w:val="Hypertextovprepojenie"/>
            <w:rFonts w:ascii="Times New Roman" w:hAnsi="Times New Roman" w:cs="Times New Roman"/>
            <w:bCs/>
            <w:color w:val="auto"/>
            <w:sz w:val="24"/>
            <w:szCs w:val="24"/>
            <w:u w:val="none"/>
          </w:rPr>
          <w:t>Sanctarum</w:t>
        </w:r>
        <w:proofErr w:type="spellEnd"/>
        <w:r w:rsidR="00FA7E88" w:rsidRPr="004F58AC">
          <w:rPr>
            <w:rStyle w:val="Hypertextovprepojenie"/>
            <w:rFonts w:ascii="Times New Roman" w:hAnsi="Times New Roman" w:cs="Times New Roman"/>
            <w:bCs/>
            <w:color w:val="auto"/>
            <w:sz w:val="24"/>
            <w:szCs w:val="24"/>
            <w:u w:val="none"/>
          </w:rPr>
          <w:t xml:space="preserve"> </w:t>
        </w:r>
        <w:proofErr w:type="spellStart"/>
        <w:r w:rsidR="00FA7E88" w:rsidRPr="004F58AC">
          <w:rPr>
            <w:rStyle w:val="Hypertextovprepojenie"/>
            <w:rFonts w:ascii="Times New Roman" w:hAnsi="Times New Roman" w:cs="Times New Roman"/>
            <w:bCs/>
            <w:color w:val="auto"/>
            <w:sz w:val="24"/>
            <w:szCs w:val="24"/>
            <w:u w:val="none"/>
          </w:rPr>
          <w:t>Perpetuae</w:t>
        </w:r>
        <w:proofErr w:type="spellEnd"/>
        <w:r w:rsidR="00FA7E88" w:rsidRPr="004F58AC">
          <w:rPr>
            <w:rStyle w:val="Hypertextovprepojenie"/>
            <w:rFonts w:ascii="Times New Roman" w:hAnsi="Times New Roman" w:cs="Times New Roman"/>
            <w:bCs/>
            <w:color w:val="auto"/>
            <w:sz w:val="24"/>
            <w:szCs w:val="24"/>
            <w:u w:val="none"/>
          </w:rPr>
          <w:t xml:space="preserve"> </w:t>
        </w:r>
        <w:proofErr w:type="spellStart"/>
        <w:r w:rsidR="00FA7E88" w:rsidRPr="004F58AC">
          <w:rPr>
            <w:rStyle w:val="Hypertextovprepojenie"/>
            <w:rFonts w:ascii="Times New Roman" w:hAnsi="Times New Roman" w:cs="Times New Roman"/>
            <w:bCs/>
            <w:color w:val="auto"/>
            <w:sz w:val="24"/>
            <w:szCs w:val="24"/>
            <w:u w:val="none"/>
          </w:rPr>
          <w:t>et</w:t>
        </w:r>
        <w:proofErr w:type="spellEnd"/>
        <w:r w:rsidR="00FA7E88" w:rsidRPr="004F58AC">
          <w:rPr>
            <w:rStyle w:val="Hypertextovprepojenie"/>
            <w:rFonts w:ascii="Times New Roman" w:hAnsi="Times New Roman" w:cs="Times New Roman"/>
            <w:bCs/>
            <w:color w:val="auto"/>
            <w:sz w:val="24"/>
            <w:szCs w:val="24"/>
            <w:u w:val="none"/>
          </w:rPr>
          <w:t xml:space="preserve"> </w:t>
        </w:r>
        <w:proofErr w:type="spellStart"/>
        <w:r w:rsidR="00FA7E88" w:rsidRPr="004F58AC">
          <w:rPr>
            <w:rStyle w:val="Hypertextovprepojenie"/>
            <w:rFonts w:ascii="Times New Roman" w:hAnsi="Times New Roman" w:cs="Times New Roman"/>
            <w:bCs/>
            <w:color w:val="auto"/>
            <w:sz w:val="24"/>
            <w:szCs w:val="24"/>
            <w:u w:val="none"/>
          </w:rPr>
          <w:t>Felicitatis</w:t>
        </w:r>
        <w:proofErr w:type="spellEnd"/>
      </w:hyperlink>
      <w:r w:rsidR="00FA7E88" w:rsidRPr="004F58AC">
        <w:rPr>
          <w:rFonts w:ascii="Times New Roman" w:hAnsi="Times New Roman" w:cs="Times New Roman"/>
          <w:bCs/>
          <w:sz w:val="24"/>
          <w:szCs w:val="24"/>
        </w:rPr>
        <w:t>“</w:t>
      </w:r>
      <w:r w:rsidR="001C6997" w:rsidRPr="004F58AC">
        <w:rPr>
          <w:rFonts w:ascii="Times New Roman" w:hAnsi="Times New Roman" w:cs="Times New Roman"/>
          <w:bCs/>
          <w:sz w:val="24"/>
          <w:szCs w:val="24"/>
        </w:rPr>
        <w:t xml:space="preserve"> (</w:t>
      </w:r>
      <w:r w:rsidR="00D36F29" w:rsidRPr="004F58AC">
        <w:rPr>
          <w:rFonts w:ascii="Times New Roman" w:hAnsi="Times New Roman" w:cs="Times New Roman"/>
          <w:bCs/>
          <w:sz w:val="24"/>
          <w:szCs w:val="24"/>
        </w:rPr>
        <w:t>P</w:t>
      </w:r>
      <w:r w:rsidR="009203CF" w:rsidRPr="004F58AC">
        <w:rPr>
          <w:rFonts w:ascii="Times New Roman" w:hAnsi="Times New Roman" w:cs="Times New Roman"/>
          <w:bCs/>
          <w:sz w:val="24"/>
          <w:szCs w:val="24"/>
        </w:rPr>
        <w:t xml:space="preserve">rotokol- krátke činy </w:t>
      </w:r>
      <w:r w:rsidR="001C6997" w:rsidRPr="004F58AC">
        <w:rPr>
          <w:rFonts w:ascii="Times New Roman" w:hAnsi="Times New Roman" w:cs="Times New Roman"/>
          <w:bCs/>
          <w:sz w:val="24"/>
          <w:szCs w:val="24"/>
        </w:rPr>
        <w:t xml:space="preserve">svätej </w:t>
      </w:r>
      <w:proofErr w:type="spellStart"/>
      <w:r w:rsidR="001C6997" w:rsidRPr="004F58AC">
        <w:rPr>
          <w:rFonts w:ascii="Times New Roman" w:hAnsi="Times New Roman" w:cs="Times New Roman"/>
          <w:bCs/>
          <w:sz w:val="24"/>
          <w:szCs w:val="24"/>
        </w:rPr>
        <w:t>Perpetui</w:t>
      </w:r>
      <w:proofErr w:type="spellEnd"/>
      <w:r w:rsidR="001C6997" w:rsidRPr="004F58AC">
        <w:rPr>
          <w:rFonts w:ascii="Times New Roman" w:hAnsi="Times New Roman" w:cs="Times New Roman"/>
          <w:bCs/>
          <w:sz w:val="24"/>
          <w:szCs w:val="24"/>
        </w:rPr>
        <w:t xml:space="preserve"> a </w:t>
      </w:r>
      <w:proofErr w:type="spellStart"/>
      <w:r w:rsidR="001C6997" w:rsidRPr="004F58AC">
        <w:rPr>
          <w:rFonts w:ascii="Times New Roman" w:hAnsi="Times New Roman" w:cs="Times New Roman"/>
          <w:bCs/>
          <w:sz w:val="24"/>
          <w:szCs w:val="24"/>
        </w:rPr>
        <w:t>Felicity</w:t>
      </w:r>
      <w:proofErr w:type="spellEnd"/>
      <w:r w:rsidR="001C6997" w:rsidRPr="004F58AC">
        <w:rPr>
          <w:rFonts w:ascii="Times New Roman" w:hAnsi="Times New Roman" w:cs="Times New Roman"/>
          <w:bCs/>
          <w:sz w:val="24"/>
          <w:szCs w:val="24"/>
        </w:rPr>
        <w:t>)</w:t>
      </w:r>
      <w:r w:rsidR="00FA7E88" w:rsidRPr="004F58AC">
        <w:rPr>
          <w:rFonts w:ascii="Times New Roman" w:hAnsi="Times New Roman" w:cs="Times New Roman"/>
          <w:bCs/>
          <w:sz w:val="24"/>
          <w:szCs w:val="24"/>
        </w:rPr>
        <w:t xml:space="preserve"> Obe verzie</w:t>
      </w:r>
      <w:r w:rsidR="00E97DC2" w:rsidRPr="004F58AC">
        <w:rPr>
          <w:rFonts w:ascii="Times New Roman" w:hAnsi="Times New Roman" w:cs="Times New Roman"/>
          <w:bCs/>
          <w:sz w:val="24"/>
          <w:szCs w:val="24"/>
        </w:rPr>
        <w:t xml:space="preserve"> prípadu</w:t>
      </w:r>
      <w:r w:rsidR="00FA7E88" w:rsidRPr="004F58AC">
        <w:rPr>
          <w:rFonts w:ascii="Times New Roman" w:hAnsi="Times New Roman" w:cs="Times New Roman"/>
          <w:bCs/>
          <w:sz w:val="24"/>
          <w:szCs w:val="24"/>
        </w:rPr>
        <w:t xml:space="preserve"> sú napísané odlišným štýlom a zameriavajú sa na inú skupinu čitateľov. </w:t>
      </w:r>
    </w:p>
    <w:p w:rsidR="004E17A1" w:rsidRPr="004F58AC" w:rsidRDefault="004E17A1" w:rsidP="004F58AC">
      <w:pPr>
        <w:pStyle w:val="Normlnywebov"/>
        <w:spacing w:before="0" w:beforeAutospacing="0" w:after="0" w:afterAutospacing="0" w:line="276" w:lineRule="auto"/>
        <w:jc w:val="both"/>
        <w:rPr>
          <w:rFonts w:eastAsia="JBaskervilleTxNCE"/>
        </w:rPr>
      </w:pPr>
    </w:p>
    <w:p w:rsidR="00955F1F" w:rsidRPr="002E35CB" w:rsidRDefault="00955F1F" w:rsidP="004F58AC">
      <w:pPr>
        <w:pStyle w:val="Normlnywebov"/>
        <w:spacing w:before="0" w:beforeAutospacing="0" w:after="0" w:afterAutospacing="0" w:line="276" w:lineRule="auto"/>
        <w:jc w:val="both"/>
        <w:rPr>
          <w:rFonts w:eastAsia="JBaskervilleTxNCE"/>
          <w:color w:val="FF0000"/>
        </w:rPr>
      </w:pPr>
      <w:r w:rsidRPr="002E35CB">
        <w:rPr>
          <w:rFonts w:eastAsia="JBaskervilleTxNCE"/>
          <w:color w:val="FF0000"/>
        </w:rPr>
        <w:t>32</w:t>
      </w:r>
    </w:p>
    <w:p w:rsidR="00955F1F" w:rsidRPr="002E35CB" w:rsidRDefault="00806D4F" w:rsidP="00955F1F">
      <w:pPr>
        <w:pStyle w:val="Normlnywebov"/>
        <w:spacing w:before="0" w:beforeAutospacing="0" w:after="0" w:afterAutospacing="0" w:line="276" w:lineRule="auto"/>
        <w:jc w:val="both"/>
        <w:rPr>
          <w:color w:val="FF0000"/>
        </w:rPr>
      </w:pPr>
      <w:r w:rsidRPr="002E35CB">
        <w:rPr>
          <w:iCs/>
          <w:color w:val="FF0000"/>
        </w:rPr>
        <w:t>„</w:t>
      </w:r>
      <w:r w:rsidR="00955F1F" w:rsidRPr="002E35CB">
        <w:rPr>
          <w:iCs/>
          <w:color w:val="FF0000"/>
        </w:rPr>
        <w:t>Acta Perpetua</w:t>
      </w:r>
      <w:r w:rsidRPr="002E35CB">
        <w:rPr>
          <w:iCs/>
          <w:color w:val="FF0000"/>
        </w:rPr>
        <w:t>“</w:t>
      </w:r>
      <w:r w:rsidR="002E35CB">
        <w:rPr>
          <w:iCs/>
          <w:color w:val="FF0000"/>
        </w:rPr>
        <w:t xml:space="preserve"> boli</w:t>
      </w:r>
      <w:r w:rsidR="00955F1F" w:rsidRPr="002E35CB">
        <w:rPr>
          <w:iCs/>
          <w:color w:val="FF0000"/>
        </w:rPr>
        <w:t xml:space="preserve"> napísan</w:t>
      </w:r>
      <w:r w:rsidRPr="002E35CB">
        <w:rPr>
          <w:iCs/>
          <w:color w:val="FF0000"/>
        </w:rPr>
        <w:t>á</w:t>
      </w:r>
      <w:r w:rsidR="009203CF" w:rsidRPr="002E35CB">
        <w:rPr>
          <w:iCs/>
          <w:color w:val="FF0000"/>
        </w:rPr>
        <w:t xml:space="preserve"> niekoľko desaťročí po</w:t>
      </w:r>
      <w:r w:rsidR="00955F1F" w:rsidRPr="002E35CB">
        <w:rPr>
          <w:iCs/>
          <w:color w:val="FF0000"/>
        </w:rPr>
        <w:t xml:space="preserve"> </w:t>
      </w:r>
      <w:r w:rsidR="009203CF" w:rsidRPr="002E35CB">
        <w:rPr>
          <w:iCs/>
          <w:color w:val="FF0000"/>
        </w:rPr>
        <w:t>tejto udalosti</w:t>
      </w:r>
      <w:r w:rsidR="00955F1F" w:rsidRPr="002E35CB">
        <w:rPr>
          <w:iCs/>
          <w:color w:val="FF0000"/>
        </w:rPr>
        <w:t xml:space="preserve"> a jej tvorca použil neosobnú formu, ktorá spája všetky hlasy v jedno. Perpetua nie je hlavnou </w:t>
      </w:r>
      <w:r w:rsidR="00955F1F" w:rsidRPr="002E35CB">
        <w:rPr>
          <w:rFonts w:eastAsia="TimesNewRomanPSMT"/>
          <w:color w:val="FF0000"/>
        </w:rPr>
        <w:t>protagonistkou</w:t>
      </w:r>
      <w:r w:rsidR="00955F1F" w:rsidRPr="002E35CB">
        <w:rPr>
          <w:iCs/>
          <w:color w:val="FF0000"/>
        </w:rPr>
        <w:t xml:space="preserve"> textu nakoľko </w:t>
      </w:r>
      <w:r w:rsidR="001E4473" w:rsidRPr="002E35CB">
        <w:rPr>
          <w:iCs/>
          <w:color w:val="FF0000"/>
        </w:rPr>
        <w:t xml:space="preserve">kresťanský </w:t>
      </w:r>
      <w:proofErr w:type="spellStart"/>
      <w:r w:rsidR="001E4473" w:rsidRPr="002E35CB">
        <w:rPr>
          <w:iCs/>
          <w:color w:val="FF0000"/>
        </w:rPr>
        <w:t>montanizmus</w:t>
      </w:r>
      <w:proofErr w:type="spellEnd"/>
      <w:r w:rsidR="001E4473" w:rsidRPr="002E35CB">
        <w:rPr>
          <w:iCs/>
          <w:color w:val="FF0000"/>
        </w:rPr>
        <w:t xml:space="preserve">, ktorý títo mučeníci vyznávali v dobe písania </w:t>
      </w:r>
      <w:proofErr w:type="spellStart"/>
      <w:r w:rsidR="001E4473" w:rsidRPr="002E35CB">
        <w:rPr>
          <w:iCs/>
          <w:color w:val="FF0000"/>
        </w:rPr>
        <w:t>Act</w:t>
      </w:r>
      <w:proofErr w:type="spellEnd"/>
      <w:r w:rsidR="001E4473" w:rsidRPr="002E35CB">
        <w:rPr>
          <w:iCs/>
          <w:color w:val="FF0000"/>
        </w:rPr>
        <w:t xml:space="preserve"> už prakticky neexistoval. Podobne sa zmenila i rola ženy a preto v </w:t>
      </w:r>
      <w:proofErr w:type="spellStart"/>
      <w:r w:rsidR="001E4473" w:rsidRPr="002E35CB">
        <w:rPr>
          <w:iCs/>
          <w:color w:val="FF0000"/>
        </w:rPr>
        <w:t>Actach</w:t>
      </w:r>
      <w:proofErr w:type="spellEnd"/>
      <w:r w:rsidR="001E4473" w:rsidRPr="002E35CB">
        <w:rPr>
          <w:iCs/>
          <w:color w:val="FF0000"/>
        </w:rPr>
        <w:t xml:space="preserve"> nahradzuje miesto po </w:t>
      </w:r>
      <w:proofErr w:type="spellStart"/>
      <w:r w:rsidR="001E4473" w:rsidRPr="002E35CB">
        <w:rPr>
          <w:iCs/>
          <w:color w:val="FF0000"/>
        </w:rPr>
        <w:t>Perpetue</w:t>
      </w:r>
      <w:proofErr w:type="spellEnd"/>
      <w:r w:rsidR="001E4473" w:rsidRPr="002E35CB">
        <w:rPr>
          <w:iCs/>
          <w:color w:val="FF0000"/>
        </w:rPr>
        <w:t xml:space="preserve"> kňaz </w:t>
      </w:r>
      <w:proofErr w:type="spellStart"/>
      <w:r w:rsidR="001E4473" w:rsidRPr="002E35CB">
        <w:rPr>
          <w:iCs/>
          <w:color w:val="FF0000"/>
        </w:rPr>
        <w:t>Satura</w:t>
      </w:r>
      <w:proofErr w:type="spellEnd"/>
      <w:r w:rsidR="001E4473" w:rsidRPr="002E35CB">
        <w:rPr>
          <w:iCs/>
          <w:color w:val="FF0000"/>
        </w:rPr>
        <w:t>, ktorý preberá hlavnú úlohu v procese. Na druhej strane tvoria j</w:t>
      </w:r>
      <w:r w:rsidR="00955F1F" w:rsidRPr="002E35CB">
        <w:rPr>
          <w:color w:val="FF0000"/>
        </w:rPr>
        <w:t xml:space="preserve">adro textu </w:t>
      </w:r>
      <w:r w:rsidR="00955F1F" w:rsidRPr="002E35CB">
        <w:rPr>
          <w:rFonts w:eastAsia="JBaskervilleTxNCE"/>
          <w:color w:val="FF0000"/>
        </w:rPr>
        <w:t>„</w:t>
      </w:r>
      <w:proofErr w:type="spellStart"/>
      <w:r w:rsidR="00955F1F" w:rsidRPr="002E35CB">
        <w:rPr>
          <w:color w:val="FF0000"/>
        </w:rPr>
        <w:t>Passio</w:t>
      </w:r>
      <w:proofErr w:type="spellEnd"/>
      <w:r w:rsidR="00955F1F" w:rsidRPr="002E35CB">
        <w:rPr>
          <w:color w:val="FF0000"/>
        </w:rPr>
        <w:t xml:space="preserve"> </w:t>
      </w:r>
      <w:proofErr w:type="spellStart"/>
      <w:r w:rsidR="00955F1F" w:rsidRPr="002E35CB">
        <w:rPr>
          <w:color w:val="FF0000"/>
        </w:rPr>
        <w:t>sanctae</w:t>
      </w:r>
      <w:proofErr w:type="spellEnd"/>
      <w:r w:rsidR="00955F1F" w:rsidRPr="002E35CB">
        <w:rPr>
          <w:color w:val="FF0000"/>
        </w:rPr>
        <w:t xml:space="preserve"> </w:t>
      </w:r>
      <w:proofErr w:type="spellStart"/>
      <w:r w:rsidR="00955F1F" w:rsidRPr="002E35CB">
        <w:rPr>
          <w:color w:val="FF0000"/>
        </w:rPr>
        <w:t>Perpetuae</w:t>
      </w:r>
      <w:proofErr w:type="spellEnd"/>
      <w:r w:rsidR="00955F1F" w:rsidRPr="002E35CB">
        <w:rPr>
          <w:color w:val="FF0000"/>
        </w:rPr>
        <w:t xml:space="preserve"> </w:t>
      </w:r>
      <w:proofErr w:type="spellStart"/>
      <w:r w:rsidR="00955F1F" w:rsidRPr="002E35CB">
        <w:rPr>
          <w:color w:val="FF0000"/>
        </w:rPr>
        <w:t>et</w:t>
      </w:r>
      <w:proofErr w:type="spellEnd"/>
      <w:r w:rsidR="00955F1F" w:rsidRPr="002E35CB">
        <w:rPr>
          <w:color w:val="FF0000"/>
        </w:rPr>
        <w:t xml:space="preserve"> </w:t>
      </w:r>
      <w:proofErr w:type="spellStart"/>
      <w:r w:rsidR="00955F1F" w:rsidRPr="002E35CB">
        <w:rPr>
          <w:color w:val="FF0000"/>
        </w:rPr>
        <w:t>Felicitatis</w:t>
      </w:r>
      <w:proofErr w:type="spellEnd"/>
      <w:r w:rsidR="00955F1F" w:rsidRPr="002E35CB">
        <w:rPr>
          <w:color w:val="FF0000"/>
        </w:rPr>
        <w:t xml:space="preserve">“ (Umučenie svätej </w:t>
      </w:r>
      <w:proofErr w:type="spellStart"/>
      <w:r w:rsidR="00955F1F" w:rsidRPr="002E35CB">
        <w:rPr>
          <w:color w:val="FF0000"/>
        </w:rPr>
        <w:t>Perpetui</w:t>
      </w:r>
      <w:proofErr w:type="spellEnd"/>
      <w:r w:rsidR="00955F1F" w:rsidRPr="002E35CB">
        <w:rPr>
          <w:color w:val="FF0000"/>
        </w:rPr>
        <w:t xml:space="preserve"> a </w:t>
      </w:r>
      <w:proofErr w:type="spellStart"/>
      <w:r w:rsidR="00955F1F" w:rsidRPr="002E35CB">
        <w:rPr>
          <w:color w:val="FF0000"/>
        </w:rPr>
        <w:t>Felicity</w:t>
      </w:r>
      <w:proofErr w:type="spellEnd"/>
      <w:r w:rsidR="00955F1F" w:rsidRPr="002E35CB">
        <w:rPr>
          <w:color w:val="FF0000"/>
        </w:rPr>
        <w:t>), zápisky</w:t>
      </w:r>
      <w:r w:rsidR="001E4473" w:rsidRPr="002E35CB">
        <w:rPr>
          <w:color w:val="FF0000"/>
        </w:rPr>
        <w:t xml:space="preserve"> napísané </w:t>
      </w:r>
      <w:proofErr w:type="spellStart"/>
      <w:r w:rsidR="001E4473" w:rsidRPr="002E35CB">
        <w:rPr>
          <w:color w:val="FF0000"/>
        </w:rPr>
        <w:t>Perpetuiným</w:t>
      </w:r>
      <w:proofErr w:type="spellEnd"/>
      <w:r w:rsidR="001E4473" w:rsidRPr="002E35CB">
        <w:rPr>
          <w:color w:val="FF0000"/>
        </w:rPr>
        <w:t xml:space="preserve"> vlastným rukopisom</w:t>
      </w:r>
      <w:r w:rsidR="00955F1F" w:rsidRPr="002E35CB">
        <w:rPr>
          <w:color w:val="FF0000"/>
        </w:rPr>
        <w:t>, ktoré s</w:t>
      </w:r>
      <w:r w:rsidR="001E4473" w:rsidRPr="002E35CB">
        <w:rPr>
          <w:color w:val="FF0000"/>
        </w:rPr>
        <w:t>a</w:t>
      </w:r>
      <w:r w:rsidR="00955F1F" w:rsidRPr="002E35CB">
        <w:rPr>
          <w:color w:val="FF0000"/>
        </w:rPr>
        <w:t xml:space="preserve"> v súčasnosti často označujú ako akýsi väzenský denník</w:t>
      </w:r>
      <w:r w:rsidR="001E4473" w:rsidRPr="002E35CB">
        <w:rPr>
          <w:color w:val="FF0000"/>
        </w:rPr>
        <w:t xml:space="preserve">. </w:t>
      </w:r>
      <w:r w:rsidR="00955F1F" w:rsidRPr="002E35CB">
        <w:rPr>
          <w:color w:val="FF0000"/>
        </w:rPr>
        <w:t xml:space="preserve">Pri čítaní </w:t>
      </w:r>
      <w:proofErr w:type="spellStart"/>
      <w:r w:rsidR="00955F1F" w:rsidRPr="002E35CB">
        <w:rPr>
          <w:color w:val="FF0000"/>
        </w:rPr>
        <w:t>Perpetuinho</w:t>
      </w:r>
      <w:proofErr w:type="spellEnd"/>
      <w:r w:rsidR="00955F1F" w:rsidRPr="002E35CB">
        <w:rPr>
          <w:color w:val="FF0000"/>
        </w:rPr>
        <w:t xml:space="preserve"> rozprávania nás v prvom rade udivuje dojímavá jednoduchosť jej štýlu a prekvapivo praktické postrehy, ktoré sa v klasickej starovekej literatúre vyskytujú len zriedka. Jej úvodná poznámka, ktorú vyslovila po tom, ako mladých kresťanov previezli z väzby do skutočného väzenia, je v ostrom kontraste s obvykle opisovanou kresťanskou radosťou z utrpenia a ťažkostí všetkého druhu: Perpetua, vzdelaná žena z vyšších vrstiev, o čom svedčí nielen jej priezvisko </w:t>
      </w:r>
      <w:proofErr w:type="spellStart"/>
      <w:r w:rsidR="00955F1F" w:rsidRPr="002E35CB">
        <w:rPr>
          <w:color w:val="FF0000"/>
        </w:rPr>
        <w:t>Vibia</w:t>
      </w:r>
      <w:proofErr w:type="spellEnd"/>
      <w:r w:rsidR="00955F1F" w:rsidRPr="002E35CB">
        <w:rPr>
          <w:color w:val="FF0000"/>
        </w:rPr>
        <w:t xml:space="preserve">, ktoré nosili traja kartáginskí </w:t>
      </w:r>
      <w:proofErr w:type="spellStart"/>
      <w:r w:rsidR="00955F1F" w:rsidRPr="002E35CB">
        <w:rPr>
          <w:color w:val="FF0000"/>
        </w:rPr>
        <w:t>prokonzulovia</w:t>
      </w:r>
      <w:proofErr w:type="spellEnd"/>
      <w:r w:rsidR="00955F1F" w:rsidRPr="002E35CB">
        <w:rPr>
          <w:color w:val="FF0000"/>
        </w:rPr>
        <w:t xml:space="preserve"> v prvom storočí, ale aj samotná skutočnosť, že vie písať a hovoriť po latinsky a grécky, je úprimne šokovaná podmienkami vo väzení.</w:t>
      </w:r>
    </w:p>
    <w:p w:rsidR="009203CF" w:rsidRPr="002E35CB" w:rsidRDefault="009203CF" w:rsidP="00AA21D5">
      <w:pPr>
        <w:autoSpaceDE w:val="0"/>
        <w:autoSpaceDN w:val="0"/>
        <w:adjustRightInd w:val="0"/>
        <w:spacing w:after="0"/>
        <w:jc w:val="both"/>
        <w:rPr>
          <w:rFonts w:ascii="Times New Roman" w:eastAsia="JBaskervilleTxNCE" w:hAnsi="Times New Roman" w:cs="Times New Roman"/>
          <w:color w:val="FF0000"/>
          <w:sz w:val="24"/>
          <w:szCs w:val="24"/>
        </w:rPr>
      </w:pPr>
      <w:r w:rsidRPr="002E35CB">
        <w:rPr>
          <w:rFonts w:ascii="Times New Roman" w:eastAsia="TimesNewRomanPSMT" w:hAnsi="Times New Roman" w:cs="Times New Roman"/>
          <w:color w:val="FF0000"/>
          <w:sz w:val="24"/>
          <w:szCs w:val="24"/>
        </w:rPr>
        <w:t>(</w:t>
      </w:r>
      <w:proofErr w:type="spellStart"/>
      <w:r w:rsidRPr="002E35CB">
        <w:rPr>
          <w:rFonts w:ascii="Times New Roman" w:hAnsi="Times New Roman" w:cs="Times New Roman"/>
          <w:iCs/>
          <w:color w:val="FF0000"/>
          <w:sz w:val="24"/>
          <w:szCs w:val="24"/>
        </w:rPr>
        <w:t>Kitzler</w:t>
      </w:r>
      <w:proofErr w:type="spellEnd"/>
      <w:r w:rsidRPr="002E35CB">
        <w:rPr>
          <w:rFonts w:ascii="Times New Roman" w:hAnsi="Times New Roman" w:cs="Times New Roman"/>
          <w:iCs/>
          <w:color w:val="FF0000"/>
          <w:sz w:val="24"/>
          <w:szCs w:val="24"/>
        </w:rPr>
        <w:t xml:space="preserve">: </w:t>
      </w:r>
      <w:proofErr w:type="spellStart"/>
      <w:r w:rsidRPr="002E35CB">
        <w:rPr>
          <w:rFonts w:ascii="Times New Roman" w:hAnsi="Times New Roman" w:cs="Times New Roman"/>
          <w:iCs/>
          <w:color w:val="FF0000"/>
          <w:sz w:val="24"/>
          <w:szCs w:val="24"/>
        </w:rPr>
        <w:t>Passio</w:t>
      </w:r>
      <w:proofErr w:type="spellEnd"/>
      <w:r w:rsidRPr="002E35CB">
        <w:rPr>
          <w:rFonts w:ascii="Times New Roman" w:hAnsi="Times New Roman" w:cs="Times New Roman"/>
          <w:iCs/>
          <w:color w:val="FF0000"/>
          <w:sz w:val="24"/>
          <w:szCs w:val="24"/>
        </w:rPr>
        <w:t xml:space="preserve"> </w:t>
      </w:r>
      <w:proofErr w:type="spellStart"/>
      <w:r w:rsidRPr="002E35CB">
        <w:rPr>
          <w:rFonts w:ascii="Times New Roman" w:hAnsi="Times New Roman" w:cs="Times New Roman"/>
          <w:iCs/>
          <w:color w:val="FF0000"/>
          <w:sz w:val="24"/>
          <w:szCs w:val="24"/>
        </w:rPr>
        <w:t>Perpetuae</w:t>
      </w:r>
      <w:proofErr w:type="spellEnd"/>
      <w:r w:rsidRPr="002E35CB">
        <w:rPr>
          <w:rFonts w:ascii="Times New Roman" w:hAnsi="Times New Roman" w:cs="Times New Roman"/>
          <w:iCs/>
          <w:color w:val="FF0000"/>
          <w:sz w:val="24"/>
          <w:szCs w:val="24"/>
        </w:rPr>
        <w:t xml:space="preserve"> </w:t>
      </w:r>
      <w:proofErr w:type="spellStart"/>
      <w:r w:rsidRPr="002E35CB">
        <w:rPr>
          <w:rFonts w:ascii="Times New Roman" w:hAnsi="Times New Roman" w:cs="Times New Roman"/>
          <w:iCs/>
          <w:color w:val="FF0000"/>
          <w:sz w:val="24"/>
          <w:szCs w:val="24"/>
        </w:rPr>
        <w:t>et</w:t>
      </w:r>
      <w:proofErr w:type="spellEnd"/>
      <w:r w:rsidRPr="002E35CB">
        <w:rPr>
          <w:rFonts w:ascii="Times New Roman" w:hAnsi="Times New Roman" w:cs="Times New Roman"/>
          <w:iCs/>
          <w:color w:val="FF0000"/>
          <w:sz w:val="24"/>
          <w:szCs w:val="24"/>
        </w:rPr>
        <w:t xml:space="preserve"> Acta </w:t>
      </w:r>
      <w:proofErr w:type="spellStart"/>
      <w:r w:rsidRPr="002E35CB">
        <w:rPr>
          <w:rFonts w:ascii="Times New Roman" w:hAnsi="Times New Roman" w:cs="Times New Roman"/>
          <w:iCs/>
          <w:color w:val="FF0000"/>
          <w:sz w:val="24"/>
          <w:szCs w:val="24"/>
        </w:rPr>
        <w:t>Perpetuae</w:t>
      </w:r>
      <w:proofErr w:type="spellEnd"/>
      <w:r w:rsidRPr="002E35CB">
        <w:rPr>
          <w:rFonts w:ascii="Times New Roman" w:hAnsi="Times New Roman" w:cs="Times New Roman"/>
          <w:iCs/>
          <w:color w:val="FF0000"/>
          <w:sz w:val="24"/>
          <w:szCs w:val="24"/>
        </w:rPr>
        <w:t xml:space="preserve"> </w:t>
      </w:r>
      <w:r w:rsidRPr="002E35CB">
        <w:rPr>
          <w:rFonts w:ascii="Times New Roman" w:eastAsia="JBaskervilleTxNCE" w:hAnsi="Times New Roman" w:cs="Times New Roman"/>
          <w:color w:val="FF0000"/>
          <w:sz w:val="24"/>
          <w:szCs w:val="24"/>
        </w:rPr>
        <w:t>s.29-31)</w:t>
      </w:r>
    </w:p>
    <w:p w:rsidR="009203CF" w:rsidRDefault="009203CF" w:rsidP="00AA21D5">
      <w:pPr>
        <w:pStyle w:val="Normlnywebov"/>
        <w:spacing w:before="0" w:beforeAutospacing="0" w:after="0" w:afterAutospacing="0" w:line="276" w:lineRule="auto"/>
        <w:jc w:val="both"/>
      </w:pPr>
    </w:p>
    <w:p w:rsidR="00955F1F" w:rsidRPr="000520F7" w:rsidRDefault="009203CF" w:rsidP="00AA21D5">
      <w:pPr>
        <w:pStyle w:val="Normlnywebov"/>
        <w:spacing w:before="0" w:beforeAutospacing="0" w:after="0" w:afterAutospacing="0" w:line="276" w:lineRule="auto"/>
        <w:jc w:val="both"/>
      </w:pPr>
      <w:r w:rsidRPr="000520F7">
        <w:t>33</w:t>
      </w:r>
    </w:p>
    <w:p w:rsidR="001C6997" w:rsidRPr="009203CF" w:rsidRDefault="009203CF" w:rsidP="00AA21D5">
      <w:pPr>
        <w:pStyle w:val="Normlnywebov"/>
        <w:spacing w:before="0" w:beforeAutospacing="0" w:after="0" w:afterAutospacing="0" w:line="276" w:lineRule="auto"/>
        <w:jc w:val="both"/>
        <w:rPr>
          <w:rFonts w:eastAsia="JBaskervilleTxNCE"/>
        </w:rPr>
      </w:pPr>
      <w:proofErr w:type="spellStart"/>
      <w:r w:rsidRPr="000520F7">
        <w:rPr>
          <w:bCs/>
        </w:rPr>
        <w:t>Passio</w:t>
      </w:r>
      <w:proofErr w:type="spellEnd"/>
      <w:r w:rsidRPr="000520F7">
        <w:rPr>
          <w:bCs/>
        </w:rPr>
        <w:t xml:space="preserve"> </w:t>
      </w:r>
      <w:proofErr w:type="spellStart"/>
      <w:r w:rsidRPr="000520F7">
        <w:rPr>
          <w:rFonts w:eastAsia="JBaskervilleTxNCE"/>
        </w:rPr>
        <w:t>Perpetuae</w:t>
      </w:r>
      <w:proofErr w:type="spellEnd"/>
      <w:r w:rsidRPr="000520F7">
        <w:rPr>
          <w:rFonts w:eastAsia="JBaskervilleTxNCE"/>
        </w:rPr>
        <w:t xml:space="preserve"> z ktorého budeme vychádzať </w:t>
      </w:r>
      <w:r w:rsidRPr="000520F7">
        <w:t xml:space="preserve">pozostáva z poznámok napísaných vo väzení a </w:t>
      </w:r>
      <w:r w:rsidRPr="000520F7">
        <w:rPr>
          <w:rFonts w:eastAsia="JBaskervilleTxNCE"/>
        </w:rPr>
        <w:t>predstavuje jediný skutočný autentický záznam, ktorý sa nám dochoval zo ženskej perspektívy.</w:t>
      </w:r>
      <w:r w:rsidR="000520F7" w:rsidRPr="000520F7">
        <w:rPr>
          <w:rFonts w:eastAsia="JBaskervilleTxNCE"/>
        </w:rPr>
        <w:t xml:space="preserve"> Text v denníku sa vyznačuje osobným a </w:t>
      </w:r>
      <w:r w:rsidRPr="000520F7">
        <w:rPr>
          <w:bCs/>
        </w:rPr>
        <w:t xml:space="preserve">silným emočným realistickým opisom udalosti, akými je ženská starosť o budúcnosť, bojaca sa matka o svoje dieťa, manželka </w:t>
      </w:r>
      <w:r w:rsidRPr="000520F7">
        <w:rPr>
          <w:bCs/>
        </w:rPr>
        <w:lastRenderedPageBreak/>
        <w:t xml:space="preserve">oddaná svojmu mužovi, otcovská láska či </w:t>
      </w:r>
      <w:r w:rsidRPr="000520F7">
        <w:rPr>
          <w:rFonts w:eastAsia="JBaskervilleTxNCE"/>
        </w:rPr>
        <w:t xml:space="preserve">tvrdošijný odpor ku vzdaniu sa viery. </w:t>
      </w:r>
      <w:proofErr w:type="spellStart"/>
      <w:r w:rsidR="000520F7" w:rsidRPr="000520F7">
        <w:rPr>
          <w:rFonts w:eastAsia="JBaskervilleTxNCE"/>
        </w:rPr>
        <w:t>Passio</w:t>
      </w:r>
      <w:proofErr w:type="spellEnd"/>
      <w:r w:rsidR="000520F7" w:rsidRPr="000520F7">
        <w:rPr>
          <w:rFonts w:eastAsia="JBaskervilleTxNCE"/>
        </w:rPr>
        <w:t xml:space="preserve"> obsahuje i texty napísané kňazom </w:t>
      </w:r>
      <w:proofErr w:type="spellStart"/>
      <w:r w:rsidR="000520F7" w:rsidRPr="000520F7">
        <w:rPr>
          <w:rFonts w:eastAsia="JBaskervilleTxNCE"/>
        </w:rPr>
        <w:t>Saturusom</w:t>
      </w:r>
      <w:proofErr w:type="spellEnd"/>
      <w:r w:rsidR="000520F7" w:rsidRPr="000520F7">
        <w:rPr>
          <w:rFonts w:eastAsia="JBaskervilleTxNCE"/>
        </w:rPr>
        <w:t xml:space="preserve"> a neznámym reaktorom, ktorý uvádza čitateľa do deja  príbehu.</w:t>
      </w:r>
      <w:r w:rsidR="000520F7">
        <w:rPr>
          <w:rFonts w:eastAsia="JBaskervilleTxNCE"/>
        </w:rPr>
        <w:t xml:space="preserve"> </w:t>
      </w:r>
      <w:r w:rsidR="000740D6" w:rsidRPr="000520F7">
        <w:rPr>
          <w:rFonts w:eastAsia="JBaskervilleTxNCE"/>
        </w:rPr>
        <w:t>To prečo bola Perpetua</w:t>
      </w:r>
      <w:r w:rsidR="000740D6" w:rsidRPr="009203CF">
        <w:rPr>
          <w:rFonts w:eastAsia="JBaskervilleTxNCE"/>
        </w:rPr>
        <w:t xml:space="preserve"> a jej priatelia zatknutý nevieme.</w:t>
      </w:r>
      <w:r w:rsidR="00D36F29" w:rsidRPr="009203CF">
        <w:rPr>
          <w:rFonts w:eastAsia="JBaskervilleTxNCE"/>
        </w:rPr>
        <w:t xml:space="preserve"> </w:t>
      </w:r>
      <w:r w:rsidR="000740D6" w:rsidRPr="009203CF">
        <w:rPr>
          <w:rFonts w:eastAsia="JBaskervilleTxNCE"/>
        </w:rPr>
        <w:t xml:space="preserve">Kresťanstvo nie je zakázané takže to nemôže byť ich vierou. Z najväčšou pravdepodobnosťou títo mladý ľudia odmietli obetovať pohanským bohom. Ak bola pred guvernéra predložená </w:t>
      </w:r>
      <w:r w:rsidR="00AA21D5">
        <w:rPr>
          <w:rFonts w:eastAsia="JBaskervilleTxNCE"/>
        </w:rPr>
        <w:t xml:space="preserve">obžaloba </w:t>
      </w:r>
      <w:r w:rsidR="000740D6" w:rsidRPr="009203CF">
        <w:rPr>
          <w:rFonts w:eastAsia="JBaskervilleTxNCE"/>
        </w:rPr>
        <w:t>o</w:t>
      </w:r>
      <w:r w:rsidR="00AA21D5">
        <w:rPr>
          <w:rFonts w:eastAsia="JBaskervilleTxNCE"/>
        </w:rPr>
        <w:t> </w:t>
      </w:r>
      <w:r w:rsidR="000740D6" w:rsidRPr="009203CF">
        <w:rPr>
          <w:rFonts w:eastAsia="JBaskervilleTxNCE"/>
        </w:rPr>
        <w:t>ne</w:t>
      </w:r>
      <w:r w:rsidR="00AA21D5">
        <w:rPr>
          <w:rFonts w:eastAsia="JBaskervilleTxNCE"/>
        </w:rPr>
        <w:t xml:space="preserve">účasti </w:t>
      </w:r>
      <w:r w:rsidR="001C6997" w:rsidRPr="009203CF">
        <w:rPr>
          <w:rFonts w:eastAsia="JBaskervilleTxNCE"/>
        </w:rPr>
        <w:t xml:space="preserve">týchto ľudí na </w:t>
      </w:r>
      <w:r w:rsidR="000740D6" w:rsidRPr="009203CF">
        <w:rPr>
          <w:rFonts w:eastAsia="JBaskervilleTxNCE"/>
        </w:rPr>
        <w:t>náboženských procesií</w:t>
      </w:r>
      <w:r w:rsidR="001C6997" w:rsidRPr="009203CF">
        <w:rPr>
          <w:rFonts w:eastAsia="JBaskervilleTxNCE"/>
        </w:rPr>
        <w:t xml:space="preserve"> tak</w:t>
      </w:r>
      <w:r w:rsidR="00AA21D5">
        <w:rPr>
          <w:rFonts w:eastAsia="JBaskervilleTxNCE"/>
        </w:rPr>
        <w:t xml:space="preserve"> zástupca cisára v provincií </w:t>
      </w:r>
      <w:r w:rsidR="001C6997" w:rsidRPr="009203CF">
        <w:rPr>
          <w:rFonts w:eastAsia="JBaskervilleTxNCE"/>
        </w:rPr>
        <w:t>nemá</w:t>
      </w:r>
      <w:r w:rsidR="00AA21D5">
        <w:rPr>
          <w:rFonts w:eastAsia="JBaskervilleTxNCE"/>
        </w:rPr>
        <w:t xml:space="preserve"> </w:t>
      </w:r>
      <w:r w:rsidR="001C6997" w:rsidRPr="009203CF">
        <w:rPr>
          <w:rFonts w:eastAsia="JBaskervilleTxNCE"/>
        </w:rPr>
        <w:t xml:space="preserve">na výber </w:t>
      </w:r>
      <w:r w:rsidR="00AA21D5">
        <w:rPr>
          <w:rFonts w:eastAsia="JBaskervilleTxNCE"/>
        </w:rPr>
        <w:t xml:space="preserve">a musí </w:t>
      </w:r>
      <w:r w:rsidR="00AA21D5" w:rsidRPr="009203CF">
        <w:rPr>
          <w:rFonts w:eastAsia="JBaskervilleTxNCE"/>
        </w:rPr>
        <w:t>nechá zaistiť d</w:t>
      </w:r>
      <w:r w:rsidR="00AA21D5">
        <w:rPr>
          <w:rFonts w:eastAsia="JBaskervilleTxNCE"/>
        </w:rPr>
        <w:t xml:space="preserve">otyčných ľudí vojenskou strážou, </w:t>
      </w:r>
      <w:r w:rsidR="001C6997" w:rsidRPr="009203CF">
        <w:rPr>
          <w:rFonts w:eastAsia="JBaskervilleTxNCE"/>
        </w:rPr>
        <w:t>nakoľko v</w:t>
      </w:r>
      <w:r w:rsidR="000740D6" w:rsidRPr="009203CF">
        <w:rPr>
          <w:rFonts w:eastAsia="JBaskervilleTxNCE"/>
        </w:rPr>
        <w:t>šetci občania</w:t>
      </w:r>
      <w:r w:rsidR="00AA21D5">
        <w:rPr>
          <w:rFonts w:eastAsia="JBaskervilleTxNCE"/>
        </w:rPr>
        <w:t xml:space="preserve"> sú povinný vykonať </w:t>
      </w:r>
      <w:r w:rsidR="000740D6" w:rsidRPr="009203CF">
        <w:rPr>
          <w:rFonts w:eastAsia="JBaskervilleTxNCE"/>
        </w:rPr>
        <w:t>„</w:t>
      </w:r>
      <w:proofErr w:type="spellStart"/>
      <w:r w:rsidR="000740D6" w:rsidRPr="009203CF">
        <w:rPr>
          <w:rFonts w:eastAsia="JBaskervilleTxNCE"/>
        </w:rPr>
        <w:t>religio</w:t>
      </w:r>
      <w:proofErr w:type="spellEnd"/>
      <w:r w:rsidR="000740D6" w:rsidRPr="009203CF">
        <w:rPr>
          <w:rFonts w:eastAsia="JBaskervilleTxNCE"/>
        </w:rPr>
        <w:t>“</w:t>
      </w:r>
      <w:r w:rsidR="00AA21D5">
        <w:rPr>
          <w:rFonts w:eastAsia="JBaskervilleTxNCE"/>
        </w:rPr>
        <w:t>.</w:t>
      </w:r>
      <w:r w:rsidR="001C6997" w:rsidRPr="009203CF">
        <w:rPr>
          <w:rFonts w:eastAsia="JBaskervilleTxNCE"/>
        </w:rPr>
        <w:t xml:space="preserve">  </w:t>
      </w:r>
      <w:r w:rsidR="00D36F29" w:rsidRPr="009203CF">
        <w:t>Ich zatknutie pravdepodobne súviselo</w:t>
      </w:r>
      <w:r w:rsidR="00AA21D5">
        <w:t xml:space="preserve"> i</w:t>
      </w:r>
      <w:r w:rsidR="00D36F29" w:rsidRPr="009203CF">
        <w:t xml:space="preserve"> s</w:t>
      </w:r>
      <w:r w:rsidR="00AA21D5">
        <w:t> </w:t>
      </w:r>
      <w:r w:rsidR="00D36F29" w:rsidRPr="009203CF">
        <w:t>prijatím</w:t>
      </w:r>
      <w:r w:rsidR="00806D4F">
        <w:t xml:space="preserve"> nového zákona</w:t>
      </w:r>
      <w:r w:rsidR="00D36F29" w:rsidRPr="009203CF">
        <w:t xml:space="preserve"> cisára </w:t>
      </w:r>
      <w:proofErr w:type="spellStart"/>
      <w:r w:rsidR="00D36F29" w:rsidRPr="009203CF">
        <w:t>Septimia</w:t>
      </w:r>
      <w:proofErr w:type="spellEnd"/>
      <w:r w:rsidR="00D36F29" w:rsidRPr="009203CF">
        <w:t xml:space="preserve"> </w:t>
      </w:r>
      <w:proofErr w:type="spellStart"/>
      <w:r w:rsidR="00D36F29" w:rsidRPr="009203CF">
        <w:t>Severa</w:t>
      </w:r>
      <w:proofErr w:type="spellEnd"/>
      <w:r w:rsidR="00D36F29" w:rsidRPr="009203CF">
        <w:t>, ktorý</w:t>
      </w:r>
      <w:r w:rsidR="00AA21D5">
        <w:t xml:space="preserve"> striktne</w:t>
      </w:r>
      <w:r w:rsidR="00D36F29" w:rsidRPr="009203CF">
        <w:t xml:space="preserve"> vyžadoval verej</w:t>
      </w:r>
      <w:r w:rsidR="00AA21D5">
        <w:t>né uctievanie cisára ako boha</w:t>
      </w:r>
      <w:r w:rsidR="00D36F29" w:rsidRPr="009203CF">
        <w:t>. Podľa tohto zákona museli</w:t>
      </w:r>
      <w:r w:rsidR="00AA21D5">
        <w:t xml:space="preserve"> všetci občania ríše teda i </w:t>
      </w:r>
      <w:r w:rsidR="00D36F29" w:rsidRPr="009203CF">
        <w:t>kresťania</w:t>
      </w:r>
      <w:r w:rsidR="00AA21D5">
        <w:t xml:space="preserve"> uctiť si </w:t>
      </w:r>
      <w:r w:rsidR="00D36F29" w:rsidRPr="009203CF">
        <w:t>cisára ako</w:t>
      </w:r>
      <w:r w:rsidR="00AA21D5">
        <w:t xml:space="preserve"> hlavnú postavu štátneho</w:t>
      </w:r>
      <w:r w:rsidR="00D36F29" w:rsidRPr="009203CF">
        <w:t xml:space="preserve"> nábožens</w:t>
      </w:r>
      <w:r w:rsidR="00AA21D5">
        <w:t xml:space="preserve">tva. </w:t>
      </w:r>
      <w:r w:rsidR="00D36F29" w:rsidRPr="009203CF">
        <w:t>Perpetua a jej spoločníci si preto mohli vybrať, či</w:t>
      </w:r>
      <w:r w:rsidR="00AA21D5">
        <w:t xml:space="preserve"> vykonajú obetu za cisára alebo budú čeliť istej smrti</w:t>
      </w:r>
      <w:r w:rsidR="00D36F29" w:rsidRPr="009203CF">
        <w:rPr>
          <w:color w:val="FF0000"/>
        </w:rPr>
        <w:t>.</w:t>
      </w:r>
      <w:r w:rsidR="00D36F29" w:rsidRPr="009203CF">
        <w:t xml:space="preserve"> </w:t>
      </w:r>
      <w:r w:rsidR="00C55A03">
        <w:rPr>
          <w:rFonts w:eastAsia="JBaskervilleTxNCE"/>
        </w:rPr>
        <w:t xml:space="preserve">Príbeh sa začína na začiatku roka 202 alebo 203 koncom januára alebo začiatkom februára, keď si pre obvinených mladých kresťanov prišla vojenská stráž do ich domovov. </w:t>
      </w:r>
      <w:r w:rsidR="00D36F29" w:rsidRPr="009203CF">
        <w:rPr>
          <w:rFonts w:eastAsia="JBaskervilleTxNCE"/>
        </w:rPr>
        <w:t xml:space="preserve"> Začiatok príbehu je opatrený úvodom neznámeho redaktora  </w:t>
      </w:r>
    </w:p>
    <w:p w:rsidR="001C6997" w:rsidRPr="009203CF" w:rsidRDefault="001C6997" w:rsidP="009203CF">
      <w:pPr>
        <w:shd w:val="clear" w:color="auto" w:fill="FFFFFF"/>
        <w:spacing w:after="0"/>
        <w:jc w:val="both"/>
        <w:rPr>
          <w:rFonts w:ascii="Times New Roman" w:eastAsia="JBaskervilleTxNCE" w:hAnsi="Times New Roman" w:cs="Times New Roman"/>
          <w:sz w:val="24"/>
          <w:szCs w:val="24"/>
        </w:rPr>
      </w:pPr>
    </w:p>
    <w:p w:rsidR="0036614D" w:rsidRPr="002E35CB" w:rsidRDefault="00C55A03" w:rsidP="001C6997">
      <w:pPr>
        <w:shd w:val="clear" w:color="auto" w:fill="FFFFFF"/>
        <w:spacing w:after="0"/>
        <w:jc w:val="both"/>
        <w:rPr>
          <w:rFonts w:ascii="Times New Roman" w:eastAsia="JBaskervilleTxNCE" w:hAnsi="Times New Roman" w:cs="Times New Roman"/>
          <w:color w:val="FF0000"/>
          <w:sz w:val="24"/>
          <w:szCs w:val="24"/>
        </w:rPr>
      </w:pPr>
      <w:r w:rsidRPr="002E35CB">
        <w:rPr>
          <w:rFonts w:ascii="Times New Roman" w:eastAsia="JBaskervilleTxNCE" w:hAnsi="Times New Roman" w:cs="Times New Roman"/>
          <w:color w:val="FF0000"/>
          <w:sz w:val="24"/>
          <w:szCs w:val="24"/>
        </w:rPr>
        <w:t>34</w:t>
      </w:r>
    </w:p>
    <w:p w:rsidR="000725D3" w:rsidRPr="002E35CB" w:rsidRDefault="0036614D" w:rsidP="0036614D">
      <w:pPr>
        <w:shd w:val="clear" w:color="auto" w:fill="FFFFFF"/>
        <w:spacing w:after="0"/>
        <w:jc w:val="both"/>
        <w:rPr>
          <w:rFonts w:ascii="Times New Roman" w:hAnsi="Times New Roman" w:cs="Times New Roman"/>
          <w:color w:val="FF0000"/>
          <w:sz w:val="24"/>
          <w:szCs w:val="24"/>
        </w:rPr>
      </w:pPr>
      <w:r w:rsidRPr="002E35CB">
        <w:rPr>
          <w:rFonts w:ascii="Times New Roman" w:hAnsi="Times New Roman" w:cs="Times New Roman"/>
          <w:color w:val="FF0000"/>
          <w:sz w:val="24"/>
          <w:szCs w:val="24"/>
        </w:rPr>
        <w:t>„Nato sa chopili</w:t>
      </w:r>
      <w:r w:rsidR="00AA21D5" w:rsidRPr="002E35CB">
        <w:rPr>
          <w:rFonts w:ascii="Times New Roman" w:hAnsi="Times New Roman" w:cs="Times New Roman"/>
          <w:color w:val="FF0000"/>
          <w:sz w:val="24"/>
          <w:szCs w:val="24"/>
        </w:rPr>
        <w:t xml:space="preserve"> rímsky vojaci</w:t>
      </w:r>
      <w:r w:rsidRPr="002E35CB">
        <w:rPr>
          <w:rFonts w:ascii="Times New Roman" w:hAnsi="Times New Roman" w:cs="Times New Roman"/>
          <w:color w:val="FF0000"/>
          <w:sz w:val="24"/>
          <w:szCs w:val="24"/>
        </w:rPr>
        <w:t xml:space="preserve"> mladých katechumenov, </w:t>
      </w:r>
      <w:proofErr w:type="spellStart"/>
      <w:r w:rsidRPr="002E35CB">
        <w:rPr>
          <w:rFonts w:ascii="Times New Roman" w:hAnsi="Times New Roman" w:cs="Times New Roman"/>
          <w:color w:val="FF0000"/>
          <w:sz w:val="24"/>
          <w:szCs w:val="24"/>
        </w:rPr>
        <w:t>Revocata</w:t>
      </w:r>
      <w:proofErr w:type="spellEnd"/>
      <w:r w:rsidRPr="002E35CB">
        <w:rPr>
          <w:rFonts w:ascii="Times New Roman" w:hAnsi="Times New Roman" w:cs="Times New Roman"/>
          <w:color w:val="FF0000"/>
          <w:sz w:val="24"/>
          <w:szCs w:val="24"/>
        </w:rPr>
        <w:t xml:space="preserve"> a </w:t>
      </w:r>
      <w:proofErr w:type="spellStart"/>
      <w:r w:rsidRPr="002E35CB">
        <w:rPr>
          <w:rFonts w:ascii="Times New Roman" w:hAnsi="Times New Roman" w:cs="Times New Roman"/>
          <w:color w:val="FF0000"/>
          <w:sz w:val="24"/>
          <w:szCs w:val="24"/>
        </w:rPr>
        <w:t>Felicity</w:t>
      </w:r>
      <w:proofErr w:type="spellEnd"/>
      <w:r w:rsidRPr="002E35CB">
        <w:rPr>
          <w:rFonts w:ascii="Times New Roman" w:hAnsi="Times New Roman" w:cs="Times New Roman"/>
          <w:color w:val="FF0000"/>
          <w:sz w:val="24"/>
          <w:szCs w:val="24"/>
        </w:rPr>
        <w:t xml:space="preserve">, ktorí obaja boli otrokmi, potom </w:t>
      </w:r>
      <w:proofErr w:type="spellStart"/>
      <w:r w:rsidRPr="002E35CB">
        <w:rPr>
          <w:rFonts w:ascii="Times New Roman" w:hAnsi="Times New Roman" w:cs="Times New Roman"/>
          <w:color w:val="FF0000"/>
          <w:sz w:val="24"/>
          <w:szCs w:val="24"/>
        </w:rPr>
        <w:t>Saturnina</w:t>
      </w:r>
      <w:proofErr w:type="spellEnd"/>
      <w:r w:rsidRPr="002E35CB">
        <w:rPr>
          <w:rFonts w:ascii="Times New Roman" w:hAnsi="Times New Roman" w:cs="Times New Roman"/>
          <w:color w:val="FF0000"/>
          <w:sz w:val="24"/>
          <w:szCs w:val="24"/>
        </w:rPr>
        <w:t xml:space="preserve"> a </w:t>
      </w:r>
      <w:proofErr w:type="spellStart"/>
      <w:r w:rsidRPr="002E35CB">
        <w:rPr>
          <w:rFonts w:ascii="Times New Roman" w:hAnsi="Times New Roman" w:cs="Times New Roman"/>
          <w:color w:val="FF0000"/>
          <w:sz w:val="24"/>
          <w:szCs w:val="24"/>
        </w:rPr>
        <w:t>S</w:t>
      </w:r>
      <w:r w:rsidR="001C6997" w:rsidRPr="002E35CB">
        <w:rPr>
          <w:rFonts w:ascii="Times New Roman" w:hAnsi="Times New Roman" w:cs="Times New Roman"/>
          <w:color w:val="FF0000"/>
          <w:sz w:val="24"/>
          <w:szCs w:val="24"/>
        </w:rPr>
        <w:t>ecundula</w:t>
      </w:r>
      <w:proofErr w:type="spellEnd"/>
      <w:r w:rsidR="001C6997" w:rsidRPr="002E35CB">
        <w:rPr>
          <w:rFonts w:ascii="Times New Roman" w:hAnsi="Times New Roman" w:cs="Times New Roman"/>
          <w:color w:val="FF0000"/>
          <w:sz w:val="24"/>
          <w:szCs w:val="24"/>
        </w:rPr>
        <w:t xml:space="preserve">. Bola medzi nimi aj </w:t>
      </w:r>
      <w:proofErr w:type="spellStart"/>
      <w:r w:rsidR="001C6997" w:rsidRPr="002E35CB">
        <w:rPr>
          <w:rFonts w:ascii="Times New Roman" w:hAnsi="Times New Roman" w:cs="Times New Roman"/>
          <w:color w:val="FF0000"/>
          <w:sz w:val="24"/>
          <w:szCs w:val="24"/>
        </w:rPr>
        <w:t>Vib</w:t>
      </w:r>
      <w:r w:rsidRPr="002E35CB">
        <w:rPr>
          <w:rFonts w:ascii="Times New Roman" w:hAnsi="Times New Roman" w:cs="Times New Roman"/>
          <w:color w:val="FF0000"/>
          <w:sz w:val="24"/>
          <w:szCs w:val="24"/>
        </w:rPr>
        <w:t>ia</w:t>
      </w:r>
      <w:proofErr w:type="spellEnd"/>
      <w:r w:rsidRPr="002E35CB">
        <w:rPr>
          <w:rFonts w:ascii="Times New Roman" w:hAnsi="Times New Roman" w:cs="Times New Roman"/>
          <w:color w:val="FF0000"/>
          <w:sz w:val="24"/>
          <w:szCs w:val="24"/>
        </w:rPr>
        <w:t xml:space="preserve"> Perpetua, žena rodu vznešeného, vzdelaného skvelého, riadne vydatá, ktorá mala otca, matku a dvoch bratov. Jeden z jej bratov bol takisto katechumenom. Mala aj syna, doteraz ešte dojča. Jej samotnej bolo približne dvadsať dva rokov. Teraz už sama Perpetua rozpráva, čo vlastnou rukou spísala, pod</w:t>
      </w:r>
      <w:r w:rsidR="000725D3" w:rsidRPr="002E35CB">
        <w:rPr>
          <w:rFonts w:ascii="Times New Roman" w:hAnsi="Times New Roman" w:cs="Times New Roman"/>
          <w:color w:val="FF0000"/>
          <w:sz w:val="24"/>
          <w:szCs w:val="24"/>
        </w:rPr>
        <w:t>ľa svojho uváženia a vzdelania“</w:t>
      </w:r>
    </w:p>
    <w:p w:rsidR="0036614D" w:rsidRPr="002E35CB" w:rsidRDefault="0036614D" w:rsidP="0036614D">
      <w:pPr>
        <w:shd w:val="clear" w:color="auto" w:fill="FFFFFF"/>
        <w:spacing w:after="0"/>
        <w:jc w:val="both"/>
        <w:rPr>
          <w:rFonts w:ascii="Times New Roman" w:eastAsia="JBaskervilleTxNCE" w:hAnsi="Times New Roman" w:cs="Times New Roman"/>
          <w:color w:val="FF0000"/>
          <w:sz w:val="24"/>
          <w:szCs w:val="24"/>
        </w:rPr>
      </w:pPr>
      <w:r w:rsidRPr="002E35CB">
        <w:rPr>
          <w:rFonts w:ascii="Times New Roman" w:hAnsi="Times New Roman" w:cs="Times New Roman"/>
          <w:color w:val="FF0000"/>
          <w:sz w:val="24"/>
          <w:szCs w:val="24"/>
        </w:rPr>
        <w:t>(</w:t>
      </w:r>
      <w:proofErr w:type="spellStart"/>
      <w:r w:rsidRPr="002E35CB">
        <w:rPr>
          <w:rFonts w:ascii="Times New Roman" w:eastAsia="JBaskervilleTxNCE" w:hAnsi="Times New Roman" w:cs="Times New Roman"/>
          <w:color w:val="FF0000"/>
          <w:sz w:val="24"/>
          <w:szCs w:val="24"/>
        </w:rPr>
        <w:t>Passio</w:t>
      </w:r>
      <w:proofErr w:type="spellEnd"/>
      <w:r w:rsidRPr="002E35CB">
        <w:rPr>
          <w:rFonts w:ascii="Times New Roman" w:eastAsia="JBaskervilleTxNCE" w:hAnsi="Times New Roman" w:cs="Times New Roman"/>
          <w:color w:val="FF0000"/>
          <w:sz w:val="24"/>
          <w:szCs w:val="24"/>
        </w:rPr>
        <w:t xml:space="preserve"> </w:t>
      </w:r>
      <w:proofErr w:type="spellStart"/>
      <w:r w:rsidRPr="002E35CB">
        <w:rPr>
          <w:rFonts w:ascii="Times New Roman" w:eastAsia="JBaskervilleTxNCE" w:hAnsi="Times New Roman" w:cs="Times New Roman"/>
          <w:color w:val="FF0000"/>
          <w:sz w:val="24"/>
          <w:szCs w:val="24"/>
        </w:rPr>
        <w:t>sanctarum</w:t>
      </w:r>
      <w:proofErr w:type="spellEnd"/>
      <w:r w:rsidRPr="002E35CB">
        <w:rPr>
          <w:rFonts w:ascii="Times New Roman" w:eastAsia="JBaskervilleTxNCE" w:hAnsi="Times New Roman" w:cs="Times New Roman"/>
          <w:color w:val="FF0000"/>
          <w:sz w:val="24"/>
          <w:szCs w:val="24"/>
        </w:rPr>
        <w:t xml:space="preserve"> </w:t>
      </w:r>
      <w:proofErr w:type="spellStart"/>
      <w:r w:rsidRPr="002E35CB">
        <w:rPr>
          <w:rFonts w:ascii="Times New Roman" w:eastAsia="JBaskervilleTxNCE" w:hAnsi="Times New Roman" w:cs="Times New Roman"/>
          <w:color w:val="FF0000"/>
          <w:sz w:val="24"/>
          <w:szCs w:val="24"/>
        </w:rPr>
        <w:t>Perpetuae</w:t>
      </w:r>
      <w:proofErr w:type="spellEnd"/>
      <w:r w:rsidRPr="002E35CB">
        <w:rPr>
          <w:rFonts w:ascii="Times New Roman" w:eastAsia="JBaskervilleTxNCE" w:hAnsi="Times New Roman" w:cs="Times New Roman"/>
          <w:color w:val="FF0000"/>
          <w:sz w:val="24"/>
          <w:szCs w:val="24"/>
        </w:rPr>
        <w:t xml:space="preserve"> </w:t>
      </w:r>
      <w:proofErr w:type="spellStart"/>
      <w:r w:rsidRPr="002E35CB">
        <w:rPr>
          <w:rFonts w:ascii="Times New Roman" w:eastAsia="JBaskervilleTxNCE" w:hAnsi="Times New Roman" w:cs="Times New Roman"/>
          <w:color w:val="FF0000"/>
          <w:sz w:val="24"/>
          <w:szCs w:val="24"/>
        </w:rPr>
        <w:t>et</w:t>
      </w:r>
      <w:proofErr w:type="spellEnd"/>
      <w:r w:rsidRPr="002E35CB">
        <w:rPr>
          <w:rFonts w:ascii="Times New Roman" w:eastAsia="JBaskervilleTxNCE" w:hAnsi="Times New Roman" w:cs="Times New Roman"/>
          <w:color w:val="FF0000"/>
          <w:sz w:val="24"/>
          <w:szCs w:val="24"/>
        </w:rPr>
        <w:t xml:space="preserve"> </w:t>
      </w:r>
      <w:proofErr w:type="spellStart"/>
      <w:r w:rsidRPr="002E35CB">
        <w:rPr>
          <w:rFonts w:ascii="Times New Roman" w:eastAsia="JBaskervilleTxNCE" w:hAnsi="Times New Roman" w:cs="Times New Roman"/>
          <w:color w:val="FF0000"/>
          <w:sz w:val="24"/>
          <w:szCs w:val="24"/>
        </w:rPr>
        <w:t>Felicitatis</w:t>
      </w:r>
      <w:proofErr w:type="spellEnd"/>
      <w:r w:rsidRPr="002E35CB">
        <w:rPr>
          <w:rFonts w:ascii="Times New Roman" w:eastAsia="JBaskervilleTxNCE" w:hAnsi="Times New Roman" w:cs="Times New Roman"/>
          <w:color w:val="FF0000"/>
          <w:sz w:val="24"/>
          <w:szCs w:val="24"/>
        </w:rPr>
        <w:t xml:space="preserve"> </w:t>
      </w:r>
      <w:r w:rsidRPr="002E35CB">
        <w:rPr>
          <w:rFonts w:ascii="Times New Roman" w:hAnsi="Times New Roman" w:cs="Times New Roman"/>
          <w:color w:val="FF0000"/>
          <w:sz w:val="24"/>
          <w:szCs w:val="24"/>
        </w:rPr>
        <w:t>1/2).</w:t>
      </w:r>
      <w:r w:rsidR="00530E4E" w:rsidRPr="002E35CB">
        <w:rPr>
          <w:rFonts w:ascii="Times New Roman" w:hAnsi="Times New Roman" w:cs="Times New Roman"/>
          <w:color w:val="FF0000"/>
          <w:sz w:val="24"/>
          <w:szCs w:val="24"/>
        </w:rPr>
        <w:t xml:space="preserve"> (Umučenie svätej </w:t>
      </w:r>
      <w:proofErr w:type="spellStart"/>
      <w:r w:rsidR="00530E4E" w:rsidRPr="002E35CB">
        <w:rPr>
          <w:rFonts w:ascii="Times New Roman" w:hAnsi="Times New Roman" w:cs="Times New Roman"/>
          <w:color w:val="FF0000"/>
          <w:sz w:val="24"/>
          <w:szCs w:val="24"/>
        </w:rPr>
        <w:t>Perpetui</w:t>
      </w:r>
      <w:proofErr w:type="spellEnd"/>
      <w:r w:rsidR="00530E4E" w:rsidRPr="002E35CB">
        <w:rPr>
          <w:rFonts w:ascii="Times New Roman" w:hAnsi="Times New Roman" w:cs="Times New Roman"/>
          <w:color w:val="FF0000"/>
          <w:sz w:val="24"/>
          <w:szCs w:val="24"/>
        </w:rPr>
        <w:t xml:space="preserve"> a</w:t>
      </w:r>
      <w:r w:rsidR="002E35CB" w:rsidRPr="002E35CB">
        <w:rPr>
          <w:rFonts w:ascii="Times New Roman" w:hAnsi="Times New Roman" w:cs="Times New Roman"/>
          <w:color w:val="FF0000"/>
          <w:sz w:val="24"/>
          <w:szCs w:val="24"/>
        </w:rPr>
        <w:t> </w:t>
      </w:r>
      <w:proofErr w:type="spellStart"/>
      <w:r w:rsidR="00530E4E" w:rsidRPr="002E35CB">
        <w:rPr>
          <w:rFonts w:ascii="Times New Roman" w:hAnsi="Times New Roman" w:cs="Times New Roman"/>
          <w:color w:val="FF0000"/>
          <w:sz w:val="24"/>
          <w:szCs w:val="24"/>
        </w:rPr>
        <w:t>Felicity</w:t>
      </w:r>
      <w:proofErr w:type="spellEnd"/>
      <w:r w:rsidR="002E35CB" w:rsidRPr="002E35CB">
        <w:rPr>
          <w:rFonts w:ascii="Times New Roman" w:hAnsi="Times New Roman" w:cs="Times New Roman"/>
          <w:color w:val="FF0000"/>
          <w:sz w:val="24"/>
          <w:szCs w:val="24"/>
        </w:rPr>
        <w:t xml:space="preserve"> 1/2</w:t>
      </w:r>
      <w:r w:rsidR="00530E4E" w:rsidRPr="002E35CB">
        <w:rPr>
          <w:rFonts w:ascii="Times New Roman" w:hAnsi="Times New Roman" w:cs="Times New Roman"/>
          <w:color w:val="FF0000"/>
          <w:sz w:val="24"/>
          <w:szCs w:val="24"/>
        </w:rPr>
        <w:t>)</w:t>
      </w:r>
    </w:p>
    <w:p w:rsidR="0036614D" w:rsidRPr="002E35CB" w:rsidRDefault="0036614D" w:rsidP="0036614D">
      <w:pPr>
        <w:shd w:val="clear" w:color="auto" w:fill="FFFFFF"/>
        <w:spacing w:after="0"/>
        <w:jc w:val="both"/>
        <w:rPr>
          <w:rFonts w:ascii="Times New Roman" w:hAnsi="Times New Roman" w:cs="Times New Roman"/>
          <w:color w:val="FF0000"/>
          <w:sz w:val="24"/>
          <w:szCs w:val="24"/>
        </w:rPr>
      </w:pPr>
      <w:r w:rsidRPr="002E35CB">
        <w:rPr>
          <w:rFonts w:ascii="Times New Roman" w:hAnsi="Times New Roman" w:cs="Times New Roman"/>
          <w:color w:val="FF0000"/>
          <w:sz w:val="24"/>
          <w:szCs w:val="24"/>
        </w:rPr>
        <w:t>„Keď sme boli zatknutí, naliehal na mňa môj otec vzhľadom k svojmu postaveniu, aby som sa odvrátila od viery, načo som mu odvetila: „Otče, predstav si, že vedľa mňa stojí džbán alebo niečo podobné.“ Povedal: „Vidím ho.“ A ja som mu odpovedala: „Môžeš ho nazývať niečím iným, než čím je?“ On odpovedal: „Nie!“ „Tak ani ja nemôžem povedať nič iné, než že som kresťanka.“ Vtedy môj otec, pohnutý tým slovom vravel, že mi vyškriabe oči, tak veľmi sa ma snažil zlomiť, a porazený rečami, ktoré mu vnukol diabol odišiel. V tých niekoľkých dňoch, keď ma otec nechal byť, vzdávala som vďak</w:t>
      </w:r>
      <w:r w:rsidR="00806D4F" w:rsidRPr="002E35CB">
        <w:rPr>
          <w:rFonts w:ascii="Times New Roman" w:hAnsi="Times New Roman" w:cs="Times New Roman"/>
          <w:color w:val="FF0000"/>
          <w:sz w:val="24"/>
          <w:szCs w:val="24"/>
        </w:rPr>
        <w:t>u</w:t>
      </w:r>
      <w:r w:rsidRPr="002E35CB">
        <w:rPr>
          <w:rFonts w:ascii="Times New Roman" w:hAnsi="Times New Roman" w:cs="Times New Roman"/>
          <w:color w:val="FF0000"/>
          <w:sz w:val="24"/>
          <w:szCs w:val="24"/>
        </w:rPr>
        <w:t xml:space="preserve"> Bohu a občerstvila sa neprítomnosťou môjho otca. Počas tejto doby sme boli pokrstení, vtedy mi Duch Svätý nariadil, že ničoho iného si nemám žiadať, než utrpenie tela. Vrátila som sa potom do väzenia a zhrozila sa, lebo som nikdy nezažila také temnoty. Ó príšerný deň: Ukrutná horúčava kvôli veľkému množstvu väzňov a strach z vojakov! Trápila som sa starosťami o svoje dieťa. </w:t>
      </w:r>
      <w:proofErr w:type="spellStart"/>
      <w:r w:rsidRPr="002E35CB">
        <w:rPr>
          <w:rFonts w:ascii="Times New Roman" w:hAnsi="Times New Roman" w:cs="Times New Roman"/>
          <w:color w:val="FF0000"/>
          <w:sz w:val="24"/>
          <w:szCs w:val="24"/>
        </w:rPr>
        <w:t>Terentius</w:t>
      </w:r>
      <w:proofErr w:type="spellEnd"/>
      <w:r w:rsidRPr="002E35CB">
        <w:rPr>
          <w:rFonts w:ascii="Times New Roman" w:hAnsi="Times New Roman" w:cs="Times New Roman"/>
          <w:color w:val="FF0000"/>
          <w:sz w:val="24"/>
          <w:szCs w:val="24"/>
        </w:rPr>
        <w:t xml:space="preserve"> a </w:t>
      </w:r>
      <w:proofErr w:type="spellStart"/>
      <w:r w:rsidRPr="002E35CB">
        <w:rPr>
          <w:rFonts w:ascii="Times New Roman" w:hAnsi="Times New Roman" w:cs="Times New Roman"/>
          <w:color w:val="FF0000"/>
          <w:sz w:val="24"/>
          <w:szCs w:val="24"/>
        </w:rPr>
        <w:t>Pomponius</w:t>
      </w:r>
      <w:proofErr w:type="spellEnd"/>
      <w:r w:rsidRPr="002E35CB">
        <w:rPr>
          <w:rFonts w:ascii="Times New Roman" w:hAnsi="Times New Roman" w:cs="Times New Roman"/>
          <w:color w:val="FF0000"/>
          <w:sz w:val="24"/>
          <w:szCs w:val="24"/>
        </w:rPr>
        <w:t>, ctihodní diakoni, pre nás však poslali a pomocou úplatku zariadili, aby sme sa mohli občerstviť. Preto sme boli poslaní na niekoľko dní na iné, lepšie miesto vo väzení. Vyšli sme z kobky a každý sa staral sám o seba. Ja som dojčila dieťa, pretože už bolo hladovaním zoslabnuté. Bola som veľmi ustarostená, nechala som poslať pre náhradnú matku, dodávala som odvahu bratovi a odovzdala jej svoje dieťa. Chradla som, pretože som videla, že si robia kvôli mne všetci starosti. Trpela som mnoho dní strachom a dožadovala som sa, aby dieťa so mnou vo väzenia zostalo. Keď som sa zotavila na duchu a videla, že dieťa je v bezpečí, stalo sa pre mňa väzenie akoby palácom, radšej som chcela byť tam ako kdekoľvek inde“</w:t>
      </w:r>
    </w:p>
    <w:p w:rsidR="0036614D" w:rsidRPr="002E35CB" w:rsidRDefault="0036614D" w:rsidP="0036614D">
      <w:pPr>
        <w:shd w:val="clear" w:color="auto" w:fill="FFFFFF"/>
        <w:spacing w:after="0"/>
        <w:jc w:val="both"/>
        <w:rPr>
          <w:rFonts w:ascii="Times New Roman" w:eastAsia="JBaskervilleTxNCE" w:hAnsi="Times New Roman" w:cs="Times New Roman"/>
          <w:color w:val="FF0000"/>
          <w:sz w:val="24"/>
          <w:szCs w:val="24"/>
        </w:rPr>
      </w:pPr>
      <w:r w:rsidRPr="002E35CB">
        <w:rPr>
          <w:rFonts w:ascii="Times New Roman" w:hAnsi="Times New Roman" w:cs="Times New Roman"/>
          <w:color w:val="FF0000"/>
          <w:sz w:val="24"/>
          <w:szCs w:val="24"/>
        </w:rPr>
        <w:t>(</w:t>
      </w:r>
      <w:proofErr w:type="spellStart"/>
      <w:r w:rsidRPr="002E35CB">
        <w:rPr>
          <w:rFonts w:ascii="Times New Roman" w:eastAsia="JBaskervilleTxNCE" w:hAnsi="Times New Roman" w:cs="Times New Roman"/>
          <w:color w:val="FF0000"/>
          <w:sz w:val="24"/>
          <w:szCs w:val="24"/>
        </w:rPr>
        <w:t>Passio</w:t>
      </w:r>
      <w:proofErr w:type="spellEnd"/>
      <w:r w:rsidRPr="002E35CB">
        <w:rPr>
          <w:rFonts w:ascii="Times New Roman" w:eastAsia="JBaskervilleTxNCE" w:hAnsi="Times New Roman" w:cs="Times New Roman"/>
          <w:color w:val="FF0000"/>
          <w:sz w:val="24"/>
          <w:szCs w:val="24"/>
        </w:rPr>
        <w:t xml:space="preserve"> </w:t>
      </w:r>
      <w:proofErr w:type="spellStart"/>
      <w:r w:rsidRPr="002E35CB">
        <w:rPr>
          <w:rFonts w:ascii="Times New Roman" w:eastAsia="JBaskervilleTxNCE" w:hAnsi="Times New Roman" w:cs="Times New Roman"/>
          <w:color w:val="FF0000"/>
          <w:sz w:val="24"/>
          <w:szCs w:val="24"/>
        </w:rPr>
        <w:t>sanctarum</w:t>
      </w:r>
      <w:proofErr w:type="spellEnd"/>
      <w:r w:rsidRPr="002E35CB">
        <w:rPr>
          <w:rFonts w:ascii="Times New Roman" w:eastAsia="JBaskervilleTxNCE" w:hAnsi="Times New Roman" w:cs="Times New Roman"/>
          <w:color w:val="FF0000"/>
          <w:sz w:val="24"/>
          <w:szCs w:val="24"/>
        </w:rPr>
        <w:t xml:space="preserve"> </w:t>
      </w:r>
      <w:proofErr w:type="spellStart"/>
      <w:r w:rsidRPr="002E35CB">
        <w:rPr>
          <w:rFonts w:ascii="Times New Roman" w:eastAsia="JBaskervilleTxNCE" w:hAnsi="Times New Roman" w:cs="Times New Roman"/>
          <w:color w:val="FF0000"/>
          <w:sz w:val="24"/>
          <w:szCs w:val="24"/>
        </w:rPr>
        <w:t>Perpetuae</w:t>
      </w:r>
      <w:proofErr w:type="spellEnd"/>
      <w:r w:rsidRPr="002E35CB">
        <w:rPr>
          <w:rFonts w:ascii="Times New Roman" w:eastAsia="JBaskervilleTxNCE" w:hAnsi="Times New Roman" w:cs="Times New Roman"/>
          <w:color w:val="FF0000"/>
          <w:sz w:val="24"/>
          <w:szCs w:val="24"/>
        </w:rPr>
        <w:t xml:space="preserve"> </w:t>
      </w:r>
      <w:proofErr w:type="spellStart"/>
      <w:r w:rsidRPr="002E35CB">
        <w:rPr>
          <w:rFonts w:ascii="Times New Roman" w:eastAsia="JBaskervilleTxNCE" w:hAnsi="Times New Roman" w:cs="Times New Roman"/>
          <w:color w:val="FF0000"/>
          <w:sz w:val="24"/>
          <w:szCs w:val="24"/>
        </w:rPr>
        <w:t>et</w:t>
      </w:r>
      <w:proofErr w:type="spellEnd"/>
      <w:r w:rsidRPr="002E35CB">
        <w:rPr>
          <w:rFonts w:ascii="Times New Roman" w:eastAsia="JBaskervilleTxNCE" w:hAnsi="Times New Roman" w:cs="Times New Roman"/>
          <w:color w:val="FF0000"/>
          <w:sz w:val="24"/>
          <w:szCs w:val="24"/>
        </w:rPr>
        <w:t xml:space="preserve"> </w:t>
      </w:r>
      <w:proofErr w:type="spellStart"/>
      <w:r w:rsidRPr="002E35CB">
        <w:rPr>
          <w:rFonts w:ascii="Times New Roman" w:eastAsia="JBaskervilleTxNCE" w:hAnsi="Times New Roman" w:cs="Times New Roman"/>
          <w:color w:val="FF0000"/>
          <w:sz w:val="24"/>
          <w:szCs w:val="24"/>
        </w:rPr>
        <w:t>Felicitatis</w:t>
      </w:r>
      <w:proofErr w:type="spellEnd"/>
      <w:r w:rsidRPr="002E35CB">
        <w:rPr>
          <w:rFonts w:ascii="Times New Roman" w:eastAsia="JBaskervilleTxNCE" w:hAnsi="Times New Roman" w:cs="Times New Roman"/>
          <w:color w:val="FF0000"/>
          <w:sz w:val="24"/>
          <w:szCs w:val="24"/>
        </w:rPr>
        <w:t xml:space="preserve"> </w:t>
      </w:r>
      <w:r w:rsidRPr="002E35CB">
        <w:rPr>
          <w:rFonts w:ascii="Times New Roman" w:hAnsi="Times New Roman" w:cs="Times New Roman"/>
          <w:color w:val="FF0000"/>
          <w:sz w:val="24"/>
          <w:szCs w:val="24"/>
        </w:rPr>
        <w:t>1/3).</w:t>
      </w:r>
    </w:p>
    <w:p w:rsidR="0036614D" w:rsidRDefault="0036614D" w:rsidP="00E73A25">
      <w:pPr>
        <w:shd w:val="clear" w:color="auto" w:fill="FFFFFF"/>
        <w:spacing w:after="0"/>
        <w:jc w:val="both"/>
        <w:rPr>
          <w:rFonts w:ascii="Times New Roman" w:eastAsia="JBaskervilleTxNCE" w:hAnsi="Times New Roman" w:cs="Times New Roman"/>
          <w:sz w:val="24"/>
          <w:szCs w:val="24"/>
        </w:rPr>
      </w:pPr>
    </w:p>
    <w:p w:rsidR="008D50F3" w:rsidRDefault="008D50F3" w:rsidP="00E73A25">
      <w:pPr>
        <w:shd w:val="clear" w:color="auto" w:fill="FFFFFF"/>
        <w:spacing w:after="0"/>
        <w:jc w:val="both"/>
        <w:rPr>
          <w:rFonts w:ascii="Times New Roman" w:eastAsia="JBaskervilleTxNCE" w:hAnsi="Times New Roman" w:cs="Times New Roman"/>
          <w:sz w:val="24"/>
          <w:szCs w:val="24"/>
        </w:rPr>
      </w:pPr>
      <w:r>
        <w:rPr>
          <w:rFonts w:ascii="Times New Roman" w:eastAsia="JBaskervilleTxNCE" w:hAnsi="Times New Roman" w:cs="Times New Roman"/>
          <w:sz w:val="24"/>
          <w:szCs w:val="24"/>
        </w:rPr>
        <w:lastRenderedPageBreak/>
        <w:t>35</w:t>
      </w:r>
    </w:p>
    <w:p w:rsidR="00E73A25" w:rsidRDefault="008D50F3" w:rsidP="00E73A25">
      <w:pPr>
        <w:pStyle w:val="Normlnywebov"/>
        <w:spacing w:before="0" w:beforeAutospacing="0" w:after="0" w:afterAutospacing="0" w:line="276" w:lineRule="auto"/>
        <w:jc w:val="both"/>
      </w:pPr>
      <w:r>
        <w:rPr>
          <w:rFonts w:eastAsia="JBaskervilleTxNCE"/>
        </w:rPr>
        <w:t>Perpetua a jej priatelia sú vzatý do špinavej a zap</w:t>
      </w:r>
      <w:r w:rsidR="00DA22EF">
        <w:rPr>
          <w:rFonts w:eastAsia="JBaskervilleTxNCE"/>
        </w:rPr>
        <w:t>á</w:t>
      </w:r>
      <w:r>
        <w:rPr>
          <w:rFonts w:eastAsia="JBaskervilleTxNCE"/>
        </w:rPr>
        <w:t>chajúcej temnice</w:t>
      </w:r>
      <w:r w:rsidR="00DA22EF">
        <w:rPr>
          <w:rFonts w:eastAsia="JBaskervilleTxNCE"/>
        </w:rPr>
        <w:t>, kde ju navštívi jej otec a prehovára ju aby sa vzdala kresťanstva a zachránila si život čo Perpetua odmietla. Nahnevaný otec po prvý krát odchádza</w:t>
      </w:r>
      <w:r w:rsidR="002E35CB">
        <w:rPr>
          <w:rFonts w:eastAsia="JBaskervilleTxNCE"/>
        </w:rPr>
        <w:t xml:space="preserve"> o svojej dcéry, </w:t>
      </w:r>
      <w:r w:rsidR="00DA22EF">
        <w:rPr>
          <w:rFonts w:eastAsia="JBaskervilleTxNCE"/>
        </w:rPr>
        <w:t>ktorú celkovo navštívi</w:t>
      </w:r>
      <w:r w:rsidR="00806D4F">
        <w:rPr>
          <w:rFonts w:eastAsia="JBaskervilleTxNCE"/>
        </w:rPr>
        <w:t xml:space="preserve"> </w:t>
      </w:r>
      <w:r w:rsidR="00DA22EF">
        <w:rPr>
          <w:rFonts w:eastAsia="JBaskervilleTxNCE"/>
        </w:rPr>
        <w:t xml:space="preserve">štyri krát aby prehovoril svoju milovanú dcéru k záchrane jej života. Zúfali otec sa snaží presvedčiť Perpetuu aby sa aspoň </w:t>
      </w:r>
      <w:r w:rsidRPr="00A440C5">
        <w:rPr>
          <w:rFonts w:eastAsia="JBaskervilleTxNCE"/>
        </w:rPr>
        <w:t>formálne</w:t>
      </w:r>
      <w:r w:rsidR="00DA22EF">
        <w:rPr>
          <w:rFonts w:eastAsia="JBaskervilleTxNCE"/>
        </w:rPr>
        <w:t xml:space="preserve"> vzala</w:t>
      </w:r>
      <w:r w:rsidRPr="00A440C5">
        <w:rPr>
          <w:rFonts w:eastAsia="JBaskervilleTxNCE"/>
        </w:rPr>
        <w:t xml:space="preserve"> viery a zachránila seba,</w:t>
      </w:r>
      <w:r w:rsidR="00DA22EF">
        <w:rPr>
          <w:rFonts w:eastAsia="JBaskervilleTxNCE"/>
        </w:rPr>
        <w:t xml:space="preserve"> svoju</w:t>
      </w:r>
      <w:r w:rsidRPr="00A440C5">
        <w:rPr>
          <w:rFonts w:eastAsia="JBaskervilleTxNCE"/>
        </w:rPr>
        <w:t xml:space="preserve"> rodinu no najmä </w:t>
      </w:r>
      <w:r w:rsidR="00806D4F">
        <w:rPr>
          <w:rFonts w:eastAsia="JBaskervilleTxNCE"/>
        </w:rPr>
        <w:t xml:space="preserve">svoje dieťa, </w:t>
      </w:r>
      <w:r w:rsidRPr="00A440C5">
        <w:rPr>
          <w:rFonts w:eastAsia="JBaskervilleTxNCE"/>
        </w:rPr>
        <w:t>ktoré ešte kojila</w:t>
      </w:r>
      <w:r w:rsidR="00DA22EF">
        <w:rPr>
          <w:rFonts w:eastAsia="JBaskervilleTxNCE"/>
        </w:rPr>
        <w:t xml:space="preserve">. </w:t>
      </w:r>
      <w:r w:rsidR="0036614D" w:rsidRPr="000C18B0">
        <w:rPr>
          <w:rFonts w:eastAsia="JBaskervilleTxNCE"/>
        </w:rPr>
        <w:t xml:space="preserve">Druhé a tretie stretnutie otca s dcérou sú naplnené </w:t>
      </w:r>
      <w:r w:rsidR="0036614D" w:rsidRPr="00A440C5">
        <w:rPr>
          <w:rFonts w:eastAsia="JBaskervilleTxNCE"/>
        </w:rPr>
        <w:t>dramatickým a stupňujúcim sa zárm</w:t>
      </w:r>
      <w:r w:rsidR="0036614D">
        <w:rPr>
          <w:rFonts w:eastAsia="JBaskervilleTxNCE"/>
        </w:rPr>
        <w:t>utkom otca,</w:t>
      </w:r>
      <w:r w:rsidR="00806D4F">
        <w:rPr>
          <w:rFonts w:eastAsia="JBaskervilleTxNCE"/>
        </w:rPr>
        <w:t xml:space="preserve"> keď ten </w:t>
      </w:r>
      <w:r w:rsidR="00DA22EF">
        <w:rPr>
          <w:rFonts w:eastAsia="JBaskervilleTxNCE"/>
        </w:rPr>
        <w:t xml:space="preserve">úpenlivo </w:t>
      </w:r>
      <w:r w:rsidR="0036614D">
        <w:rPr>
          <w:rFonts w:eastAsia="JBaskervilleTxNCE"/>
        </w:rPr>
        <w:t>prosí</w:t>
      </w:r>
      <w:r w:rsidR="00DA22EF">
        <w:rPr>
          <w:rFonts w:eastAsia="JBaskervilleTxNCE"/>
        </w:rPr>
        <w:t xml:space="preserve"> svoju milovanú</w:t>
      </w:r>
      <w:r w:rsidR="0036614D">
        <w:rPr>
          <w:rFonts w:eastAsia="JBaskervilleTxNCE"/>
        </w:rPr>
        <w:t xml:space="preserve"> dcéru</w:t>
      </w:r>
      <w:r w:rsidR="0036614D" w:rsidRPr="00A440C5">
        <w:rPr>
          <w:rFonts w:eastAsia="JBaskervilleTxNCE"/>
        </w:rPr>
        <w:t xml:space="preserve"> aby sa vzdala viery</w:t>
      </w:r>
      <w:r w:rsidR="00DA22EF">
        <w:rPr>
          <w:rFonts w:eastAsia="JBaskervilleTxNCE"/>
        </w:rPr>
        <w:t xml:space="preserve"> a zachránila si život.</w:t>
      </w:r>
      <w:r w:rsidR="00E73A25">
        <w:rPr>
          <w:rFonts w:eastAsia="JBaskervilleTxNCE"/>
        </w:rPr>
        <w:t xml:space="preserve"> </w:t>
      </w:r>
      <w:r w:rsidR="0082389F">
        <w:rPr>
          <w:rFonts w:eastAsia="JBaskervilleTxNCE"/>
        </w:rPr>
        <w:t xml:space="preserve">Spory dcéry </w:t>
      </w:r>
      <w:r w:rsidR="00E73A25">
        <w:t>s otcom sú sprevádzané emocionálnym napätím ale sama Perpetua nevykazuje žiadne známky vnútorného konfliktu. Od začiatku svojho uväznenia sú jej myšlienky upriamené na Boha a prosby svojho otca, manžela a rodiny odmieta citátmi z evanjelia.</w:t>
      </w:r>
    </w:p>
    <w:p w:rsidR="0036614D" w:rsidRPr="00A440C5" w:rsidRDefault="0036614D" w:rsidP="00E73A25">
      <w:pPr>
        <w:shd w:val="clear" w:color="auto" w:fill="FFFFFF"/>
        <w:spacing w:after="0"/>
        <w:jc w:val="both"/>
        <w:rPr>
          <w:rFonts w:ascii="Times New Roman" w:eastAsia="JBaskervilleTxNCE" w:hAnsi="Times New Roman" w:cs="Times New Roman"/>
          <w:sz w:val="24"/>
          <w:szCs w:val="24"/>
        </w:rPr>
      </w:pPr>
    </w:p>
    <w:p w:rsidR="00056A08" w:rsidRPr="0082389F" w:rsidRDefault="00056A08" w:rsidP="00E73A25">
      <w:pPr>
        <w:spacing w:after="0"/>
        <w:jc w:val="both"/>
        <w:rPr>
          <w:rFonts w:ascii="Times New Roman" w:hAnsi="Times New Roman" w:cs="Times New Roman"/>
          <w:color w:val="FF0000"/>
          <w:sz w:val="24"/>
          <w:szCs w:val="24"/>
        </w:rPr>
      </w:pPr>
      <w:r w:rsidRPr="0082389F">
        <w:rPr>
          <w:rFonts w:ascii="Times New Roman" w:hAnsi="Times New Roman" w:cs="Times New Roman"/>
          <w:color w:val="FF0000"/>
          <w:sz w:val="24"/>
          <w:szCs w:val="24"/>
        </w:rPr>
        <w:t>36</w:t>
      </w:r>
    </w:p>
    <w:p w:rsidR="0036614D" w:rsidRPr="0082389F" w:rsidRDefault="0036614D" w:rsidP="00E73A25">
      <w:pPr>
        <w:spacing w:after="0"/>
        <w:jc w:val="both"/>
        <w:rPr>
          <w:rFonts w:ascii="Times New Roman" w:hAnsi="Times New Roman" w:cs="Times New Roman"/>
          <w:color w:val="FF0000"/>
          <w:sz w:val="24"/>
          <w:szCs w:val="24"/>
        </w:rPr>
      </w:pPr>
      <w:r w:rsidRPr="0082389F">
        <w:rPr>
          <w:rFonts w:ascii="Times New Roman" w:hAnsi="Times New Roman" w:cs="Times New Roman"/>
          <w:color w:val="FF0000"/>
          <w:sz w:val="24"/>
          <w:szCs w:val="24"/>
        </w:rPr>
        <w:t xml:space="preserve">„Po krátkom čase sa rozchýrilo, že budeme vypočúvaní. Z mesta prišiel tiež môj otec, ktorého zožieral odpor k mojej viere, pristúpil ku mne, aby ma zlomil a povedal: ,,Zmiluj sa, dcérenka nad mojimi šedinami, zmiluj sa nad otcom svojim, zaslúžim si, aby si </w:t>
      </w:r>
      <w:proofErr w:type="spellStart"/>
      <w:r w:rsidRPr="0082389F">
        <w:rPr>
          <w:rFonts w:ascii="Times New Roman" w:hAnsi="Times New Roman" w:cs="Times New Roman"/>
          <w:color w:val="FF0000"/>
          <w:sz w:val="24"/>
          <w:szCs w:val="24"/>
        </w:rPr>
        <w:t>si</w:t>
      </w:r>
      <w:proofErr w:type="spellEnd"/>
      <w:r w:rsidRPr="0082389F">
        <w:rPr>
          <w:rFonts w:ascii="Times New Roman" w:hAnsi="Times New Roman" w:cs="Times New Roman"/>
          <w:color w:val="FF0000"/>
          <w:sz w:val="24"/>
          <w:szCs w:val="24"/>
        </w:rPr>
        <w:t xml:space="preserve"> ma vážila. Svojimi rukami som ťa doviedol k tvojmu rozkvetu, uprednostňoval som ťa pred všetkými tvojimi bratmi, nečiň mi teraz u ľudí hanbu. Pozri na svojich bratov, pozri na svoju matku a tetu, pozri na svojho synčeka, ktorý bez teba nebude môcť žiť. Odlož svoju hrdosť a nadšenie, inak nás zahubíš. Nikto z nás nebude môcť slobodne hovoriť, ak ty budeš trpieť.“ Tak hovoril otec súc zmietaný bolesťou a strachom o mňa. Bozkával mi ruky, vrhol sa mi k nohám a v slzách nie dcérou, ale pani ma nazýval. Vrúcne prosby otca mučili moje srdce; ľutovala som ho, že bol jediným z nášho domu, ktorý ako pohan nad mojou mučeníckou palmou sa zarmucoval Utešovala som ho hovoriac: „Stane sa to, čo bude chcieť Boh, vedz, že to nie je spôsobené našou, ale Božou mocou“. Vtedy odo mňa so zármutkom odišiel“</w:t>
      </w:r>
    </w:p>
    <w:p w:rsidR="00530E4E" w:rsidRPr="0082389F" w:rsidRDefault="0036614D" w:rsidP="00E73A25">
      <w:pPr>
        <w:shd w:val="clear" w:color="auto" w:fill="FFFFFF"/>
        <w:spacing w:after="0"/>
        <w:jc w:val="both"/>
        <w:rPr>
          <w:rFonts w:ascii="Times New Roman" w:eastAsia="JBaskervilleTxNCE" w:hAnsi="Times New Roman" w:cs="Times New Roman"/>
          <w:color w:val="FF0000"/>
          <w:sz w:val="24"/>
          <w:szCs w:val="24"/>
        </w:rPr>
      </w:pPr>
      <w:r w:rsidRPr="0082389F">
        <w:rPr>
          <w:rFonts w:ascii="Times New Roman" w:hAnsi="Times New Roman" w:cs="Times New Roman"/>
          <w:color w:val="FF0000"/>
          <w:sz w:val="24"/>
          <w:szCs w:val="24"/>
        </w:rPr>
        <w:t>(</w:t>
      </w:r>
      <w:proofErr w:type="spellStart"/>
      <w:r w:rsidRPr="0082389F">
        <w:rPr>
          <w:rFonts w:ascii="Times New Roman" w:eastAsia="JBaskervilleTxNCE" w:hAnsi="Times New Roman" w:cs="Times New Roman"/>
          <w:color w:val="FF0000"/>
          <w:sz w:val="24"/>
          <w:szCs w:val="24"/>
        </w:rPr>
        <w:t>Passio</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sanctarum</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Perpetuae</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et</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Felicitatis</w:t>
      </w:r>
      <w:proofErr w:type="spellEnd"/>
      <w:r w:rsidRPr="0082389F">
        <w:rPr>
          <w:rFonts w:ascii="Times New Roman" w:eastAsia="JBaskervilleTxNCE" w:hAnsi="Times New Roman" w:cs="Times New Roman"/>
          <w:color w:val="FF0000"/>
          <w:sz w:val="24"/>
          <w:szCs w:val="24"/>
        </w:rPr>
        <w:t xml:space="preserve"> </w:t>
      </w:r>
      <w:r w:rsidRPr="0082389F">
        <w:rPr>
          <w:rFonts w:ascii="Times New Roman" w:hAnsi="Times New Roman" w:cs="Times New Roman"/>
          <w:color w:val="FF0000"/>
          <w:sz w:val="24"/>
          <w:szCs w:val="24"/>
        </w:rPr>
        <w:t>2/5).</w:t>
      </w:r>
      <w:r w:rsidR="00530E4E" w:rsidRPr="0082389F">
        <w:rPr>
          <w:rFonts w:ascii="Times New Roman" w:hAnsi="Times New Roman" w:cs="Times New Roman"/>
          <w:color w:val="FF0000"/>
          <w:sz w:val="24"/>
          <w:szCs w:val="24"/>
        </w:rPr>
        <w:t xml:space="preserve"> (Umučenie svätej </w:t>
      </w:r>
      <w:proofErr w:type="spellStart"/>
      <w:r w:rsidR="00530E4E" w:rsidRPr="0082389F">
        <w:rPr>
          <w:rFonts w:ascii="Times New Roman" w:hAnsi="Times New Roman" w:cs="Times New Roman"/>
          <w:color w:val="FF0000"/>
          <w:sz w:val="24"/>
          <w:szCs w:val="24"/>
        </w:rPr>
        <w:t>Perpetui</w:t>
      </w:r>
      <w:proofErr w:type="spellEnd"/>
      <w:r w:rsidR="00530E4E" w:rsidRPr="0082389F">
        <w:rPr>
          <w:rFonts w:ascii="Times New Roman" w:hAnsi="Times New Roman" w:cs="Times New Roman"/>
          <w:color w:val="FF0000"/>
          <w:sz w:val="24"/>
          <w:szCs w:val="24"/>
        </w:rPr>
        <w:t xml:space="preserve"> a </w:t>
      </w:r>
      <w:proofErr w:type="spellStart"/>
      <w:r w:rsidR="00530E4E" w:rsidRPr="0082389F">
        <w:rPr>
          <w:rFonts w:ascii="Times New Roman" w:hAnsi="Times New Roman" w:cs="Times New Roman"/>
          <w:color w:val="FF0000"/>
          <w:sz w:val="24"/>
          <w:szCs w:val="24"/>
        </w:rPr>
        <w:t>Felicity</w:t>
      </w:r>
      <w:proofErr w:type="spellEnd"/>
      <w:r w:rsidR="00530E4E" w:rsidRPr="0082389F">
        <w:rPr>
          <w:rFonts w:ascii="Times New Roman" w:hAnsi="Times New Roman" w:cs="Times New Roman"/>
          <w:color w:val="FF0000"/>
          <w:sz w:val="24"/>
          <w:szCs w:val="24"/>
        </w:rPr>
        <w:t>)</w:t>
      </w:r>
    </w:p>
    <w:p w:rsidR="00056A08" w:rsidRDefault="00056A08" w:rsidP="00E73A25">
      <w:pPr>
        <w:spacing w:after="0"/>
        <w:jc w:val="both"/>
        <w:rPr>
          <w:rFonts w:ascii="Times New Roman" w:hAnsi="Times New Roman" w:cs="Times New Roman"/>
          <w:sz w:val="24"/>
          <w:szCs w:val="24"/>
        </w:rPr>
      </w:pPr>
    </w:p>
    <w:p w:rsidR="00E73A25" w:rsidRDefault="00E73A25" w:rsidP="00E73A25">
      <w:pPr>
        <w:spacing w:after="0"/>
        <w:jc w:val="both"/>
        <w:rPr>
          <w:rFonts w:ascii="Times New Roman" w:hAnsi="Times New Roman" w:cs="Times New Roman"/>
          <w:sz w:val="24"/>
          <w:szCs w:val="24"/>
        </w:rPr>
      </w:pPr>
      <w:r>
        <w:rPr>
          <w:rFonts w:ascii="Times New Roman" w:hAnsi="Times New Roman" w:cs="Times New Roman"/>
          <w:sz w:val="24"/>
          <w:szCs w:val="24"/>
        </w:rPr>
        <w:t>37</w:t>
      </w:r>
    </w:p>
    <w:p w:rsidR="00145351" w:rsidRDefault="00E73A25" w:rsidP="00145351">
      <w:pPr>
        <w:pStyle w:val="Normlnywebov"/>
        <w:spacing w:before="0" w:beforeAutospacing="0" w:after="0" w:afterAutospacing="0" w:line="276" w:lineRule="auto"/>
        <w:jc w:val="both"/>
      </w:pPr>
      <w:r>
        <w:t>Druhé stretnutie</w:t>
      </w:r>
      <w:r w:rsidR="00145351">
        <w:t xml:space="preserve"> dcéry</w:t>
      </w:r>
      <w:r>
        <w:t xml:space="preserve"> s otcom je ešte dramatickejšie.</w:t>
      </w:r>
      <w:r w:rsidR="00145351">
        <w:t xml:space="preserve"> Otec prosí Perpetuu, </w:t>
      </w:r>
      <w:r>
        <w:t>aby sa zriekla svojej viery, nielen pre svoje vlastné dobro, ale aj</w:t>
      </w:r>
      <w:r w:rsidR="00145351">
        <w:t xml:space="preserve"> pre svojho malého syna a</w:t>
      </w:r>
      <w:r>
        <w:t xml:space="preserve"> pre dobro svojej rodiny, ktorá by sa v prípade jej odsúdenia dostala pod podozrenie úradov. Svoj</w:t>
      </w:r>
      <w:r w:rsidR="00145351">
        <w:t xml:space="preserve">e prehováranie ukončuje zúfalým sa vrhnutím </w:t>
      </w:r>
      <w:r>
        <w:t xml:space="preserve">k nohám svojej dcéry, bozkáva jej ruky a so slzami v očiach ju už neoslovuje ako svoju dcéru, ale ako svoju pani. </w:t>
      </w:r>
      <w:r w:rsidR="00145351">
        <w:t xml:space="preserve">Perpetua sa trápi konfliktom medzi povinnosťou poslúchať rodičov a požiadavkami, ktoré na ňu kladie jej náboženstvo. Perpetua však prešla vnútornou náboženskou premenou, ktorá ju úplne </w:t>
      </w:r>
      <w:r w:rsidR="001F1B74">
        <w:t xml:space="preserve">odstrihne od závislosti na otcovej autorite. </w:t>
      </w:r>
      <w:r w:rsidR="00145351">
        <w:t xml:space="preserve"> </w:t>
      </w:r>
    </w:p>
    <w:p w:rsidR="00145351" w:rsidRDefault="00145351" w:rsidP="00145351">
      <w:pPr>
        <w:pStyle w:val="Normlnywebov"/>
        <w:spacing w:before="0" w:beforeAutospacing="0" w:after="0" w:afterAutospacing="0" w:line="276" w:lineRule="auto"/>
        <w:jc w:val="both"/>
      </w:pPr>
    </w:p>
    <w:p w:rsidR="00056A08" w:rsidRPr="0082389F" w:rsidRDefault="00056A08" w:rsidP="00E73A25">
      <w:pPr>
        <w:spacing w:after="0"/>
        <w:jc w:val="both"/>
        <w:rPr>
          <w:rFonts w:ascii="Times New Roman" w:hAnsi="Times New Roman" w:cs="Times New Roman"/>
          <w:color w:val="FF0000"/>
          <w:sz w:val="24"/>
          <w:szCs w:val="24"/>
        </w:rPr>
      </w:pPr>
      <w:r w:rsidRPr="0082389F">
        <w:rPr>
          <w:rFonts w:ascii="Times New Roman" w:hAnsi="Times New Roman" w:cs="Times New Roman"/>
          <w:color w:val="FF0000"/>
          <w:sz w:val="24"/>
          <w:szCs w:val="24"/>
        </w:rPr>
        <w:t>3</w:t>
      </w:r>
      <w:r w:rsidR="001F1B74" w:rsidRPr="0082389F">
        <w:rPr>
          <w:rFonts w:ascii="Times New Roman" w:hAnsi="Times New Roman" w:cs="Times New Roman"/>
          <w:color w:val="FF0000"/>
          <w:sz w:val="24"/>
          <w:szCs w:val="24"/>
        </w:rPr>
        <w:t>8</w:t>
      </w:r>
    </w:p>
    <w:p w:rsidR="00530E4E" w:rsidRPr="0082389F" w:rsidRDefault="0036614D" w:rsidP="00E73A25">
      <w:pPr>
        <w:spacing w:after="0"/>
        <w:jc w:val="both"/>
        <w:rPr>
          <w:color w:val="FF0000"/>
        </w:rPr>
      </w:pPr>
      <w:r w:rsidRPr="0082389F">
        <w:rPr>
          <w:rFonts w:ascii="Times New Roman" w:hAnsi="Times New Roman" w:cs="Times New Roman"/>
          <w:color w:val="FF0000"/>
          <w:sz w:val="24"/>
          <w:szCs w:val="24"/>
        </w:rPr>
        <w:t>„</w:t>
      </w:r>
      <w:r w:rsidR="00225D21" w:rsidRPr="0082389F">
        <w:rPr>
          <w:rFonts w:ascii="Times New Roman" w:hAnsi="Times New Roman" w:cs="Times New Roman"/>
          <w:color w:val="FF0000"/>
          <w:sz w:val="24"/>
          <w:szCs w:val="24"/>
        </w:rPr>
        <w:t xml:space="preserve">V iný </w:t>
      </w:r>
      <w:r w:rsidRPr="0082389F">
        <w:rPr>
          <w:rFonts w:ascii="Times New Roman" w:hAnsi="Times New Roman" w:cs="Times New Roman"/>
          <w:color w:val="FF0000"/>
          <w:sz w:val="24"/>
          <w:szCs w:val="24"/>
        </w:rPr>
        <w:t xml:space="preserve">deň, práve keď sme jedli, prišli zrazu pre nás, aby nás </w:t>
      </w:r>
      <w:r w:rsidR="00225D21" w:rsidRPr="0082389F">
        <w:rPr>
          <w:rFonts w:ascii="Times New Roman" w:hAnsi="Times New Roman" w:cs="Times New Roman"/>
          <w:color w:val="FF0000"/>
          <w:sz w:val="24"/>
          <w:szCs w:val="24"/>
        </w:rPr>
        <w:t xml:space="preserve">odviedli </w:t>
      </w:r>
      <w:r w:rsidRPr="0082389F">
        <w:rPr>
          <w:rFonts w:ascii="Times New Roman" w:hAnsi="Times New Roman" w:cs="Times New Roman"/>
          <w:color w:val="FF0000"/>
          <w:sz w:val="24"/>
          <w:szCs w:val="24"/>
        </w:rPr>
        <w:t>k</w:t>
      </w:r>
      <w:r w:rsidR="00225D21" w:rsidRPr="0082389F">
        <w:rPr>
          <w:rFonts w:ascii="Times New Roman" w:hAnsi="Times New Roman" w:cs="Times New Roman"/>
          <w:color w:val="FF0000"/>
          <w:sz w:val="24"/>
          <w:szCs w:val="24"/>
        </w:rPr>
        <w:t xml:space="preserve"> výsluchu. </w:t>
      </w:r>
      <w:r w:rsidRPr="0082389F">
        <w:rPr>
          <w:rFonts w:ascii="Times New Roman" w:hAnsi="Times New Roman" w:cs="Times New Roman"/>
          <w:color w:val="FF0000"/>
          <w:sz w:val="24"/>
          <w:szCs w:val="24"/>
        </w:rPr>
        <w:t>Vyviedli nás na námestie. Ľudia si po uličkách rozprávali, že sme na fóre, preto sa ich tam zbehlo veľké množstvo. Vystúpili sme na pódium. Všetci, ktorých sa pýtali, sa k svojej viere priznali. Keď prišlo na mňa, ukázal sa tam otec s mojím synom, pritiahol ma k sebe a</w:t>
      </w:r>
      <w:r w:rsidR="00225D21" w:rsidRPr="0082389F">
        <w:rPr>
          <w:rFonts w:ascii="Times New Roman" w:hAnsi="Times New Roman" w:cs="Times New Roman"/>
          <w:color w:val="FF0000"/>
          <w:sz w:val="24"/>
          <w:szCs w:val="24"/>
        </w:rPr>
        <w:t xml:space="preserve"> zo stupienku prosil tieto vrúcne slová: </w:t>
      </w:r>
      <w:r w:rsidRPr="0082389F">
        <w:rPr>
          <w:rFonts w:ascii="Times New Roman" w:hAnsi="Times New Roman" w:cs="Times New Roman"/>
          <w:color w:val="FF0000"/>
          <w:sz w:val="24"/>
          <w:szCs w:val="24"/>
        </w:rPr>
        <w:t xml:space="preserve">,,Zmiluj sa nad deckom“! Prokurátor </w:t>
      </w:r>
      <w:proofErr w:type="spellStart"/>
      <w:r w:rsidRPr="0082389F">
        <w:rPr>
          <w:rFonts w:ascii="Times New Roman" w:hAnsi="Times New Roman" w:cs="Times New Roman"/>
          <w:color w:val="FF0000"/>
          <w:sz w:val="24"/>
          <w:szCs w:val="24"/>
        </w:rPr>
        <w:t>Hilarianus</w:t>
      </w:r>
      <w:proofErr w:type="spellEnd"/>
      <w:r w:rsidRPr="0082389F">
        <w:rPr>
          <w:rFonts w:ascii="Times New Roman" w:hAnsi="Times New Roman" w:cs="Times New Roman"/>
          <w:color w:val="FF0000"/>
          <w:sz w:val="24"/>
          <w:szCs w:val="24"/>
        </w:rPr>
        <w:t xml:space="preserve">, ktorý dohliadal </w:t>
      </w:r>
      <w:r w:rsidRPr="0082389F">
        <w:rPr>
          <w:rFonts w:ascii="Times New Roman" w:hAnsi="Times New Roman" w:cs="Times New Roman"/>
          <w:color w:val="FF0000"/>
          <w:sz w:val="24"/>
          <w:szCs w:val="24"/>
        </w:rPr>
        <w:lastRenderedPageBreak/>
        <w:t xml:space="preserve">vtedy namiesto zosnulého </w:t>
      </w:r>
      <w:proofErr w:type="spellStart"/>
      <w:r w:rsidRPr="0082389F">
        <w:rPr>
          <w:rFonts w:ascii="Times New Roman" w:hAnsi="Times New Roman" w:cs="Times New Roman"/>
          <w:color w:val="FF0000"/>
          <w:sz w:val="24"/>
          <w:szCs w:val="24"/>
        </w:rPr>
        <w:t>prokonzula</w:t>
      </w:r>
      <w:proofErr w:type="spellEnd"/>
      <w:r w:rsidRPr="0082389F">
        <w:rPr>
          <w:rFonts w:ascii="Times New Roman" w:hAnsi="Times New Roman" w:cs="Times New Roman"/>
          <w:color w:val="FF0000"/>
          <w:sz w:val="24"/>
          <w:szCs w:val="24"/>
        </w:rPr>
        <w:t xml:space="preserve"> </w:t>
      </w:r>
      <w:proofErr w:type="spellStart"/>
      <w:r w:rsidRPr="0082389F">
        <w:rPr>
          <w:rFonts w:ascii="Times New Roman" w:hAnsi="Times New Roman" w:cs="Times New Roman"/>
          <w:color w:val="FF0000"/>
          <w:sz w:val="24"/>
          <w:szCs w:val="24"/>
        </w:rPr>
        <w:t>Minucia</w:t>
      </w:r>
      <w:proofErr w:type="spellEnd"/>
      <w:r w:rsidRPr="0082389F">
        <w:rPr>
          <w:rFonts w:ascii="Times New Roman" w:hAnsi="Times New Roman" w:cs="Times New Roman"/>
          <w:color w:val="FF0000"/>
          <w:sz w:val="24"/>
          <w:szCs w:val="24"/>
        </w:rPr>
        <w:t xml:space="preserve"> </w:t>
      </w:r>
      <w:proofErr w:type="spellStart"/>
      <w:r w:rsidRPr="0082389F">
        <w:rPr>
          <w:rFonts w:ascii="Times New Roman" w:hAnsi="Times New Roman" w:cs="Times New Roman"/>
          <w:color w:val="FF0000"/>
          <w:sz w:val="24"/>
          <w:szCs w:val="24"/>
        </w:rPr>
        <w:t>Timiniana</w:t>
      </w:r>
      <w:proofErr w:type="spellEnd"/>
      <w:r w:rsidRPr="0082389F">
        <w:rPr>
          <w:rFonts w:ascii="Times New Roman" w:hAnsi="Times New Roman" w:cs="Times New Roman"/>
          <w:color w:val="FF0000"/>
          <w:sz w:val="24"/>
          <w:szCs w:val="24"/>
        </w:rPr>
        <w:t xml:space="preserve"> nad výkonom popravy, povedal: „Maj zľutovanie s otcovými šedinami a s útlou mladosťou syna svojho</w:t>
      </w:r>
      <w:r w:rsidR="00221E06" w:rsidRPr="0082389F">
        <w:rPr>
          <w:rFonts w:ascii="Times New Roman" w:hAnsi="Times New Roman" w:cs="Times New Roman"/>
          <w:color w:val="FF0000"/>
          <w:sz w:val="24"/>
          <w:szCs w:val="24"/>
        </w:rPr>
        <w:t>. Vykonaj obetu za zdravie</w:t>
      </w:r>
      <w:r w:rsidRPr="0082389F">
        <w:rPr>
          <w:rFonts w:ascii="Times New Roman" w:hAnsi="Times New Roman" w:cs="Times New Roman"/>
          <w:color w:val="FF0000"/>
          <w:sz w:val="24"/>
          <w:szCs w:val="24"/>
        </w:rPr>
        <w:t xml:space="preserve"> cisára!“ Na čo som odpovedala: „Nikdy to neurobím!“ </w:t>
      </w:r>
      <w:proofErr w:type="spellStart"/>
      <w:r w:rsidRPr="0082389F">
        <w:rPr>
          <w:rFonts w:ascii="Times New Roman" w:hAnsi="Times New Roman" w:cs="Times New Roman"/>
          <w:color w:val="FF0000"/>
          <w:sz w:val="24"/>
          <w:szCs w:val="24"/>
        </w:rPr>
        <w:t>Hilarianus</w:t>
      </w:r>
      <w:proofErr w:type="spellEnd"/>
      <w:r w:rsidRPr="0082389F">
        <w:rPr>
          <w:rFonts w:ascii="Times New Roman" w:hAnsi="Times New Roman" w:cs="Times New Roman"/>
          <w:color w:val="FF0000"/>
          <w:sz w:val="24"/>
          <w:szCs w:val="24"/>
        </w:rPr>
        <w:t xml:space="preserve"> sa spýtal: „Ty si teda kresťanka?“ Odpovedala som: „Áno, som kresťankou!“</w:t>
      </w:r>
      <w:r w:rsidR="00221E06" w:rsidRPr="0082389F">
        <w:rPr>
          <w:rFonts w:ascii="Times New Roman" w:hAnsi="Times New Roman" w:cs="Times New Roman"/>
          <w:color w:val="FF0000"/>
          <w:sz w:val="24"/>
          <w:szCs w:val="24"/>
        </w:rPr>
        <w:t xml:space="preserve"> </w:t>
      </w:r>
      <w:r w:rsidRPr="0082389F">
        <w:rPr>
          <w:rFonts w:ascii="Times New Roman" w:hAnsi="Times New Roman" w:cs="Times New Roman"/>
          <w:color w:val="FF0000"/>
          <w:sz w:val="24"/>
          <w:szCs w:val="24"/>
        </w:rPr>
        <w:t xml:space="preserve">Keď sa môj otec všemožne usiloval, aby ma od súdu </w:t>
      </w:r>
      <w:r w:rsidR="009B07AF" w:rsidRPr="0082389F">
        <w:rPr>
          <w:rFonts w:ascii="Times New Roman" w:hAnsi="Times New Roman" w:cs="Times New Roman"/>
          <w:color w:val="FF0000"/>
          <w:sz w:val="24"/>
          <w:szCs w:val="24"/>
        </w:rPr>
        <w:t xml:space="preserve">dostal domov, </w:t>
      </w:r>
      <w:r w:rsidRPr="0082389F">
        <w:rPr>
          <w:rFonts w:ascii="Times New Roman" w:hAnsi="Times New Roman" w:cs="Times New Roman"/>
          <w:color w:val="FF0000"/>
          <w:sz w:val="24"/>
          <w:szCs w:val="24"/>
        </w:rPr>
        <w:t xml:space="preserve">rozkázal sudca, aby bol odvedený, </w:t>
      </w:r>
      <w:r w:rsidR="009B07AF" w:rsidRPr="0082389F">
        <w:rPr>
          <w:rFonts w:ascii="Times New Roman" w:hAnsi="Times New Roman" w:cs="Times New Roman"/>
          <w:color w:val="FF0000"/>
          <w:sz w:val="24"/>
          <w:szCs w:val="24"/>
        </w:rPr>
        <w:t>keď s</w:t>
      </w:r>
      <w:r w:rsidRPr="0082389F">
        <w:rPr>
          <w:rFonts w:ascii="Times New Roman" w:hAnsi="Times New Roman" w:cs="Times New Roman"/>
          <w:color w:val="FF0000"/>
          <w:sz w:val="24"/>
          <w:szCs w:val="24"/>
        </w:rPr>
        <w:t>a</w:t>
      </w:r>
      <w:r w:rsidR="009B07AF" w:rsidRPr="0082389F">
        <w:rPr>
          <w:rFonts w:ascii="Times New Roman" w:hAnsi="Times New Roman" w:cs="Times New Roman"/>
          <w:color w:val="FF0000"/>
          <w:sz w:val="24"/>
          <w:szCs w:val="24"/>
        </w:rPr>
        <w:t xml:space="preserve"> spieral </w:t>
      </w:r>
      <w:r w:rsidRPr="0082389F">
        <w:rPr>
          <w:rFonts w:ascii="Times New Roman" w:hAnsi="Times New Roman" w:cs="Times New Roman"/>
          <w:color w:val="FF0000"/>
          <w:sz w:val="24"/>
          <w:szCs w:val="24"/>
        </w:rPr>
        <w:t>bol</w:t>
      </w:r>
      <w:r w:rsidR="00221E06" w:rsidRPr="0082389F">
        <w:rPr>
          <w:rFonts w:ascii="Times New Roman" w:hAnsi="Times New Roman" w:cs="Times New Roman"/>
          <w:color w:val="FF0000"/>
          <w:sz w:val="24"/>
          <w:szCs w:val="24"/>
        </w:rPr>
        <w:t xml:space="preserve"> zbitý </w:t>
      </w:r>
      <w:r w:rsidR="009B07AF" w:rsidRPr="0082389F">
        <w:rPr>
          <w:rFonts w:ascii="Times New Roman" w:hAnsi="Times New Roman" w:cs="Times New Roman"/>
          <w:color w:val="FF0000"/>
          <w:sz w:val="24"/>
          <w:szCs w:val="24"/>
        </w:rPr>
        <w:t>palicou</w:t>
      </w:r>
      <w:r w:rsidRPr="0082389F">
        <w:rPr>
          <w:rFonts w:ascii="Times New Roman" w:hAnsi="Times New Roman" w:cs="Times New Roman"/>
          <w:color w:val="FF0000"/>
          <w:sz w:val="24"/>
          <w:szCs w:val="24"/>
        </w:rPr>
        <w:t xml:space="preserve"> a</w:t>
      </w:r>
      <w:r w:rsidR="009B07AF" w:rsidRPr="0082389F">
        <w:rPr>
          <w:rFonts w:ascii="Times New Roman" w:hAnsi="Times New Roman" w:cs="Times New Roman"/>
          <w:color w:val="FF0000"/>
          <w:sz w:val="24"/>
          <w:szCs w:val="24"/>
        </w:rPr>
        <w:t xml:space="preserve"> </w:t>
      </w:r>
      <w:r w:rsidRPr="0082389F">
        <w:rPr>
          <w:rFonts w:ascii="Times New Roman" w:hAnsi="Times New Roman" w:cs="Times New Roman"/>
          <w:color w:val="FF0000"/>
          <w:sz w:val="24"/>
          <w:szCs w:val="24"/>
        </w:rPr>
        <w:t xml:space="preserve">prinútený k poslušnosti. </w:t>
      </w:r>
      <w:r w:rsidR="009B07AF" w:rsidRPr="0082389F">
        <w:rPr>
          <w:rFonts w:ascii="Times New Roman" w:hAnsi="Times New Roman" w:cs="Times New Roman"/>
          <w:color w:val="FF0000"/>
          <w:sz w:val="24"/>
          <w:szCs w:val="24"/>
        </w:rPr>
        <w:t>Bolo mi ho ľúto pretože ho zbili palicou a ja som cítila akoby som bola bitá ja. S</w:t>
      </w:r>
      <w:r w:rsidRPr="0082389F">
        <w:rPr>
          <w:rFonts w:ascii="Times New Roman" w:hAnsi="Times New Roman" w:cs="Times New Roman"/>
          <w:color w:val="FF0000"/>
          <w:sz w:val="24"/>
          <w:szCs w:val="24"/>
        </w:rPr>
        <w:t>rdce mi krvácalo pri pohľade, že môj otec bol takto zneucteným</w:t>
      </w:r>
      <w:r w:rsidR="009B07AF" w:rsidRPr="0082389F">
        <w:rPr>
          <w:rFonts w:ascii="Times New Roman" w:hAnsi="Times New Roman" w:cs="Times New Roman"/>
          <w:color w:val="FF0000"/>
          <w:sz w:val="24"/>
          <w:szCs w:val="24"/>
        </w:rPr>
        <w:t xml:space="preserve">, ach jeho úbohá staroba. </w:t>
      </w:r>
      <w:r w:rsidRPr="0082389F">
        <w:rPr>
          <w:rFonts w:ascii="Times New Roman" w:hAnsi="Times New Roman" w:cs="Times New Roman"/>
          <w:color w:val="FF0000"/>
          <w:sz w:val="24"/>
          <w:szCs w:val="24"/>
        </w:rPr>
        <w:t>Vtedy nás predvolali a </w:t>
      </w:r>
      <w:proofErr w:type="spellStart"/>
      <w:r w:rsidRPr="0082389F">
        <w:rPr>
          <w:rFonts w:ascii="Times New Roman" w:hAnsi="Times New Roman" w:cs="Times New Roman"/>
          <w:color w:val="FF0000"/>
          <w:sz w:val="24"/>
          <w:szCs w:val="24"/>
        </w:rPr>
        <w:t>Hilarianus</w:t>
      </w:r>
      <w:proofErr w:type="spellEnd"/>
      <w:r w:rsidRPr="0082389F">
        <w:rPr>
          <w:rFonts w:ascii="Times New Roman" w:hAnsi="Times New Roman" w:cs="Times New Roman"/>
          <w:color w:val="FF0000"/>
          <w:sz w:val="24"/>
          <w:szCs w:val="24"/>
        </w:rPr>
        <w:t xml:space="preserve"> predniesol rozsudok, v ktorom stálo, že máme byť predhodený šelmám. S radosťou sme sa vrátili do väzenia.</w:t>
      </w:r>
      <w:r w:rsidR="00530E4E" w:rsidRPr="0082389F">
        <w:rPr>
          <w:rFonts w:ascii="Times New Roman" w:hAnsi="Times New Roman" w:cs="Times New Roman"/>
          <w:color w:val="FF0000"/>
          <w:sz w:val="24"/>
          <w:szCs w:val="24"/>
        </w:rPr>
        <w:t xml:space="preserve"> Keď si moje dieťa zvyklo na dojčenie, zostávalo so mnou vo väzení, tak som poslala diakona </w:t>
      </w:r>
      <w:proofErr w:type="spellStart"/>
      <w:r w:rsidR="00530E4E" w:rsidRPr="0082389F">
        <w:rPr>
          <w:rFonts w:ascii="Times New Roman" w:hAnsi="Times New Roman" w:cs="Times New Roman"/>
          <w:color w:val="FF0000"/>
          <w:sz w:val="24"/>
          <w:szCs w:val="24"/>
        </w:rPr>
        <w:t>Pomponia</w:t>
      </w:r>
      <w:proofErr w:type="spellEnd"/>
      <w:r w:rsidR="00530E4E" w:rsidRPr="0082389F">
        <w:rPr>
          <w:rFonts w:ascii="Times New Roman" w:hAnsi="Times New Roman" w:cs="Times New Roman"/>
          <w:color w:val="FF0000"/>
          <w:sz w:val="24"/>
          <w:szCs w:val="24"/>
        </w:rPr>
        <w:t xml:space="preserve"> k môjmu otcovi, aby ho požiadal o dieťa, ale môj otec mi ho nechcel dať. Boh však chcel, aby som prestala dojčiť, aby sa mi nezapálili prsia. Prestala som sa o svoje dieťa báť a prsia ma prestali bolieť.</w:t>
      </w:r>
    </w:p>
    <w:p w:rsidR="00530E4E" w:rsidRPr="0082389F" w:rsidRDefault="00530E4E" w:rsidP="00530E4E">
      <w:pPr>
        <w:shd w:val="clear" w:color="auto" w:fill="FFFFFF"/>
        <w:spacing w:after="0"/>
        <w:jc w:val="both"/>
        <w:rPr>
          <w:rFonts w:ascii="Times New Roman" w:eastAsia="JBaskervilleTxNCE" w:hAnsi="Times New Roman" w:cs="Times New Roman"/>
          <w:color w:val="FF0000"/>
          <w:sz w:val="24"/>
          <w:szCs w:val="24"/>
        </w:rPr>
      </w:pPr>
      <w:r w:rsidRPr="0082389F">
        <w:rPr>
          <w:rFonts w:ascii="Times New Roman" w:hAnsi="Times New Roman" w:cs="Times New Roman"/>
          <w:color w:val="FF0000"/>
          <w:sz w:val="24"/>
          <w:szCs w:val="24"/>
        </w:rPr>
        <w:t>(</w:t>
      </w:r>
      <w:proofErr w:type="spellStart"/>
      <w:r w:rsidRPr="0082389F">
        <w:rPr>
          <w:rFonts w:ascii="Times New Roman" w:eastAsia="JBaskervilleTxNCE" w:hAnsi="Times New Roman" w:cs="Times New Roman"/>
          <w:color w:val="FF0000"/>
          <w:sz w:val="24"/>
          <w:szCs w:val="24"/>
        </w:rPr>
        <w:t>Passio</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sanctarum</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Perpetuae</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et</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Felicitatis</w:t>
      </w:r>
      <w:proofErr w:type="spellEnd"/>
      <w:r w:rsidRPr="0082389F">
        <w:rPr>
          <w:rFonts w:ascii="Times New Roman" w:eastAsia="JBaskervilleTxNCE" w:hAnsi="Times New Roman" w:cs="Times New Roman"/>
          <w:color w:val="FF0000"/>
          <w:sz w:val="24"/>
          <w:szCs w:val="24"/>
        </w:rPr>
        <w:t xml:space="preserve"> </w:t>
      </w:r>
      <w:r w:rsidRPr="0082389F">
        <w:rPr>
          <w:rFonts w:ascii="Times New Roman" w:hAnsi="Times New Roman" w:cs="Times New Roman"/>
          <w:color w:val="FF0000"/>
          <w:sz w:val="24"/>
          <w:szCs w:val="24"/>
        </w:rPr>
        <w:t xml:space="preserve">2/6) (Umučenie svätej </w:t>
      </w:r>
      <w:proofErr w:type="spellStart"/>
      <w:r w:rsidRPr="0082389F">
        <w:rPr>
          <w:rFonts w:ascii="Times New Roman" w:hAnsi="Times New Roman" w:cs="Times New Roman"/>
          <w:color w:val="FF0000"/>
          <w:sz w:val="24"/>
          <w:szCs w:val="24"/>
        </w:rPr>
        <w:t>Perpetui</w:t>
      </w:r>
      <w:proofErr w:type="spellEnd"/>
      <w:r w:rsidRPr="0082389F">
        <w:rPr>
          <w:rFonts w:ascii="Times New Roman" w:hAnsi="Times New Roman" w:cs="Times New Roman"/>
          <w:color w:val="FF0000"/>
          <w:sz w:val="24"/>
          <w:szCs w:val="24"/>
        </w:rPr>
        <w:t xml:space="preserve"> a </w:t>
      </w:r>
      <w:proofErr w:type="spellStart"/>
      <w:r w:rsidRPr="0082389F">
        <w:rPr>
          <w:rFonts w:ascii="Times New Roman" w:hAnsi="Times New Roman" w:cs="Times New Roman"/>
          <w:color w:val="FF0000"/>
          <w:sz w:val="24"/>
          <w:szCs w:val="24"/>
        </w:rPr>
        <w:t>Felicity</w:t>
      </w:r>
      <w:proofErr w:type="spellEnd"/>
      <w:r w:rsidRPr="0082389F">
        <w:rPr>
          <w:rFonts w:ascii="Times New Roman" w:hAnsi="Times New Roman" w:cs="Times New Roman"/>
          <w:color w:val="FF0000"/>
          <w:sz w:val="24"/>
          <w:szCs w:val="24"/>
        </w:rPr>
        <w:t>)</w:t>
      </w:r>
    </w:p>
    <w:p w:rsidR="009B07AF" w:rsidRDefault="009B07AF" w:rsidP="00530E4E">
      <w:pPr>
        <w:spacing w:after="0"/>
        <w:jc w:val="both"/>
        <w:rPr>
          <w:rFonts w:ascii="Times New Roman" w:hAnsi="Times New Roman" w:cs="Times New Roman"/>
          <w:sz w:val="24"/>
          <w:szCs w:val="24"/>
        </w:rPr>
      </w:pPr>
    </w:p>
    <w:p w:rsidR="001F1B74" w:rsidRDefault="001F1B74" w:rsidP="00530E4E">
      <w:pPr>
        <w:spacing w:after="0"/>
        <w:jc w:val="both"/>
        <w:rPr>
          <w:rFonts w:ascii="Times New Roman" w:hAnsi="Times New Roman" w:cs="Times New Roman"/>
          <w:sz w:val="24"/>
          <w:szCs w:val="24"/>
        </w:rPr>
      </w:pPr>
      <w:r>
        <w:rPr>
          <w:rFonts w:ascii="Times New Roman" w:hAnsi="Times New Roman" w:cs="Times New Roman"/>
          <w:sz w:val="24"/>
          <w:szCs w:val="24"/>
        </w:rPr>
        <w:t>39</w:t>
      </w:r>
    </w:p>
    <w:p w:rsidR="00AA306C" w:rsidRDefault="00062427" w:rsidP="00277E18">
      <w:pPr>
        <w:pStyle w:val="Normlnywebov"/>
        <w:spacing w:before="0" w:beforeAutospacing="0" w:after="0" w:afterAutospacing="0" w:line="276" w:lineRule="auto"/>
        <w:jc w:val="both"/>
      </w:pPr>
      <w:r>
        <w:t>Perpetua je predvedená na vypočúvanie, ktorého sa zúčastňuje i jej otec. Prokurátor konfrontuje Perpetuu s jej náboženským presvedčením, ktoré je problematické vzhľadom na odpor kresťanov zúčastniť sa štátom nariadenom vzdaní úcty rímskym bohom a pocty cisárovi. Otec Perpetuei, ktorý prišiel na súd i s jej malým synom</w:t>
      </w:r>
      <w:r w:rsidR="00277E18">
        <w:t xml:space="preserve"> v </w:t>
      </w:r>
      <w:r>
        <w:t>presvedčí</w:t>
      </w:r>
      <w:r w:rsidR="00277E18">
        <w:t xml:space="preserve">, že dcéra zmení svoj názor a že nenechá svoje dieťa bez matky. Dúfa, že sa Perpetua aspoň </w:t>
      </w:r>
      <w:r>
        <w:t xml:space="preserve">po formálnej stránke vzdala svojej viery </w:t>
      </w:r>
      <w:r w:rsidR="00277E18">
        <w:t>zachráni</w:t>
      </w:r>
      <w:r>
        <w:t xml:space="preserve"> si život a</w:t>
      </w:r>
      <w:r w:rsidR="00277E18">
        <w:t xml:space="preserve"> odíde s </w:t>
      </w:r>
      <w:r>
        <w:t xml:space="preserve">ním domov. </w:t>
      </w:r>
      <w:r w:rsidR="001F1B74" w:rsidRPr="00A440C5">
        <w:rPr>
          <w:rFonts w:eastAsia="JBaskervilleTxNCE"/>
        </w:rPr>
        <w:t>Prosí ju</w:t>
      </w:r>
      <w:r>
        <w:rPr>
          <w:rFonts w:eastAsia="JBaskervilleTxNCE"/>
        </w:rPr>
        <w:t xml:space="preserve"> i prokurátor</w:t>
      </w:r>
      <w:r w:rsidR="001F1B74" w:rsidRPr="00A440C5">
        <w:rPr>
          <w:rFonts w:eastAsia="JBaskervilleTxNCE"/>
        </w:rPr>
        <w:t xml:space="preserve"> aby zmenila názor</w:t>
      </w:r>
      <w:r>
        <w:rPr>
          <w:rFonts w:eastAsia="JBaskervilleTxNCE"/>
        </w:rPr>
        <w:t xml:space="preserve"> a zachránila si svoj mladý život pričom</w:t>
      </w:r>
      <w:r w:rsidR="001F1B74" w:rsidRPr="00A440C5">
        <w:rPr>
          <w:rFonts w:eastAsia="JBaskervilleTxNCE"/>
        </w:rPr>
        <w:t xml:space="preserve"> nežiada od nej aby sa vzdala viery stačí mu</w:t>
      </w:r>
      <w:r>
        <w:rPr>
          <w:rFonts w:eastAsia="JBaskervilleTxNCE"/>
        </w:rPr>
        <w:t xml:space="preserve"> ak vzdá úctu bohom a cisárovi. </w:t>
      </w:r>
      <w:r w:rsidR="00277E18">
        <w:rPr>
          <w:rFonts w:eastAsia="JBaskervilleTxNCE"/>
        </w:rPr>
        <w:t>Prokurátor apeluje na odsúdenú, že ak bude i naďalej zatvrdená nebude mať inú možnosť ako odsúdiť ju na trest smrti. A</w:t>
      </w:r>
      <w:r w:rsidR="001F1B74" w:rsidRPr="00A440C5">
        <w:rPr>
          <w:rFonts w:eastAsia="JBaskervilleTxNCE"/>
        </w:rPr>
        <w:t>le Perpetua je neoblomná nič nedokáže zmeniť jej rozhodnutie</w:t>
      </w:r>
      <w:r w:rsidR="00277E18">
        <w:rPr>
          <w:rFonts w:eastAsia="JBaskervilleTxNCE"/>
        </w:rPr>
        <w:t xml:space="preserve">. </w:t>
      </w:r>
      <w:proofErr w:type="spellStart"/>
      <w:r w:rsidR="00277E18">
        <w:t>Perpetuina</w:t>
      </w:r>
      <w:proofErr w:type="spellEnd"/>
      <w:r w:rsidR="00277E18">
        <w:t xml:space="preserve"> rastúca náboženská sebadôvera sa odráža aj v jej víziách.</w:t>
      </w:r>
      <w:r w:rsidR="00AA306C">
        <w:t xml:space="preserve"> Vo svojom druhom videní opisuje </w:t>
      </w:r>
      <w:r w:rsidR="00277E18">
        <w:t xml:space="preserve">Perpetua svojho mŕtveho brata </w:t>
      </w:r>
      <w:proofErr w:type="spellStart"/>
      <w:r w:rsidR="00277E18">
        <w:t>Deinokrata</w:t>
      </w:r>
      <w:proofErr w:type="spellEnd"/>
      <w:r w:rsidR="00AA306C">
        <w:t>.</w:t>
      </w:r>
    </w:p>
    <w:p w:rsidR="00AA306C" w:rsidRDefault="00AA306C" w:rsidP="00277E18">
      <w:pPr>
        <w:pStyle w:val="Normlnywebov"/>
        <w:spacing w:before="0" w:beforeAutospacing="0" w:after="0" w:afterAutospacing="0" w:line="276" w:lineRule="auto"/>
        <w:jc w:val="both"/>
      </w:pPr>
    </w:p>
    <w:p w:rsidR="00530E4E" w:rsidRPr="0082389F" w:rsidRDefault="001F1B74" w:rsidP="00530E4E">
      <w:pPr>
        <w:spacing w:after="0"/>
        <w:jc w:val="both"/>
        <w:rPr>
          <w:rFonts w:ascii="Times New Roman" w:hAnsi="Times New Roman" w:cs="Times New Roman"/>
          <w:color w:val="FF0000"/>
          <w:sz w:val="24"/>
          <w:szCs w:val="24"/>
        </w:rPr>
      </w:pPr>
      <w:r w:rsidRPr="0082389F">
        <w:rPr>
          <w:rFonts w:ascii="Times New Roman" w:hAnsi="Times New Roman" w:cs="Times New Roman"/>
          <w:color w:val="FF0000"/>
          <w:sz w:val="24"/>
          <w:szCs w:val="24"/>
        </w:rPr>
        <w:t>40</w:t>
      </w:r>
    </w:p>
    <w:p w:rsidR="00530E4E" w:rsidRPr="0082389F" w:rsidRDefault="00530E4E" w:rsidP="00530E4E">
      <w:pPr>
        <w:pStyle w:val="Normlnywebov"/>
        <w:spacing w:before="0" w:beforeAutospacing="0" w:after="0" w:afterAutospacing="0" w:line="276" w:lineRule="auto"/>
        <w:jc w:val="both"/>
        <w:rPr>
          <w:color w:val="FF0000"/>
        </w:rPr>
      </w:pPr>
      <w:r w:rsidRPr="0082389F">
        <w:rPr>
          <w:color w:val="FF0000"/>
        </w:rPr>
        <w:t xml:space="preserve">Po niekoľkých dňoch, keď sme sa všetci modlili, som uprostred modlitby </w:t>
      </w:r>
      <w:r w:rsidR="0027652E" w:rsidRPr="0082389F">
        <w:rPr>
          <w:color w:val="FF0000"/>
        </w:rPr>
        <w:t>za</w:t>
      </w:r>
      <w:r w:rsidRPr="0082389F">
        <w:rPr>
          <w:color w:val="FF0000"/>
        </w:rPr>
        <w:t>počul</w:t>
      </w:r>
      <w:r w:rsidR="0027652E" w:rsidRPr="0082389F">
        <w:rPr>
          <w:color w:val="FF0000"/>
        </w:rPr>
        <w:t>a</w:t>
      </w:r>
      <w:r w:rsidRPr="0082389F">
        <w:rPr>
          <w:color w:val="FF0000"/>
        </w:rPr>
        <w:t xml:space="preserve"> hlas a zrazu som vyslovil</w:t>
      </w:r>
      <w:r w:rsidR="0027652E" w:rsidRPr="0082389F">
        <w:rPr>
          <w:color w:val="FF0000"/>
        </w:rPr>
        <w:t xml:space="preserve">a meno </w:t>
      </w:r>
      <w:proofErr w:type="spellStart"/>
      <w:r w:rsidR="0027652E" w:rsidRPr="0082389F">
        <w:rPr>
          <w:color w:val="FF0000"/>
        </w:rPr>
        <w:t>Deinok</w:t>
      </w:r>
      <w:r w:rsidRPr="0082389F">
        <w:rPr>
          <w:color w:val="FF0000"/>
        </w:rPr>
        <w:t>rata</w:t>
      </w:r>
      <w:proofErr w:type="spellEnd"/>
      <w:r w:rsidRPr="0082389F">
        <w:rPr>
          <w:color w:val="FF0000"/>
        </w:rPr>
        <w:t>. Bol</w:t>
      </w:r>
      <w:r w:rsidR="0027652E" w:rsidRPr="0082389F">
        <w:rPr>
          <w:color w:val="FF0000"/>
        </w:rPr>
        <w:t>a</w:t>
      </w:r>
      <w:r w:rsidRPr="0082389F">
        <w:rPr>
          <w:color w:val="FF0000"/>
        </w:rPr>
        <w:t xml:space="preserve"> som prekvapen</w:t>
      </w:r>
      <w:r w:rsidR="0027652E" w:rsidRPr="0082389F">
        <w:rPr>
          <w:color w:val="FF0000"/>
        </w:rPr>
        <w:t>á</w:t>
      </w:r>
      <w:r w:rsidRPr="0082389F">
        <w:rPr>
          <w:color w:val="FF0000"/>
        </w:rPr>
        <w:t>, pretože som na neho nikdy nemyslel</w:t>
      </w:r>
      <w:r w:rsidR="0027652E" w:rsidRPr="0082389F">
        <w:rPr>
          <w:color w:val="FF0000"/>
        </w:rPr>
        <w:t>a</w:t>
      </w:r>
      <w:r w:rsidRPr="0082389F">
        <w:rPr>
          <w:color w:val="FF0000"/>
        </w:rPr>
        <w:t>, okrem prípadov, keď som si spomenul</w:t>
      </w:r>
      <w:r w:rsidR="0027652E" w:rsidRPr="0082389F">
        <w:rPr>
          <w:color w:val="FF0000"/>
        </w:rPr>
        <w:t>a</w:t>
      </w:r>
      <w:r w:rsidRPr="0082389F">
        <w:rPr>
          <w:color w:val="FF0000"/>
        </w:rPr>
        <w:t xml:space="preserve"> na jeho nešťastný osud. Pochopil</w:t>
      </w:r>
      <w:r w:rsidR="0027652E" w:rsidRPr="0082389F">
        <w:rPr>
          <w:color w:val="FF0000"/>
        </w:rPr>
        <w:t>a</w:t>
      </w:r>
      <w:r w:rsidRPr="0082389F">
        <w:rPr>
          <w:color w:val="FF0000"/>
        </w:rPr>
        <w:t xml:space="preserve"> som, ž</w:t>
      </w:r>
      <w:r w:rsidR="0027652E" w:rsidRPr="0082389F">
        <w:rPr>
          <w:color w:val="FF0000"/>
        </w:rPr>
        <w:t>e som bol uznaná za hodnú</w:t>
      </w:r>
      <w:r w:rsidRPr="0082389F">
        <w:rPr>
          <w:color w:val="FF0000"/>
        </w:rPr>
        <w:t xml:space="preserve"> modliť sa za neho, a začal</w:t>
      </w:r>
      <w:r w:rsidR="0027652E" w:rsidRPr="0082389F">
        <w:rPr>
          <w:color w:val="FF0000"/>
        </w:rPr>
        <w:t>a</w:t>
      </w:r>
      <w:r w:rsidRPr="0082389F">
        <w:rPr>
          <w:color w:val="FF0000"/>
        </w:rPr>
        <w:t xml:space="preserve"> som sa za neho prihovárať a volať k Pánovi so vzdychmi. Nasledujúcu noc som mal</w:t>
      </w:r>
      <w:r w:rsidR="0027652E" w:rsidRPr="0082389F">
        <w:rPr>
          <w:color w:val="FF0000"/>
        </w:rPr>
        <w:t>a</w:t>
      </w:r>
      <w:r w:rsidRPr="0082389F">
        <w:rPr>
          <w:color w:val="FF0000"/>
        </w:rPr>
        <w:t xml:space="preserve"> ďalšie videnie. Videl</w:t>
      </w:r>
      <w:r w:rsidR="0027652E" w:rsidRPr="0082389F">
        <w:rPr>
          <w:color w:val="FF0000"/>
        </w:rPr>
        <w:t>a</w:t>
      </w:r>
      <w:r w:rsidRPr="0082389F">
        <w:rPr>
          <w:color w:val="FF0000"/>
        </w:rPr>
        <w:t xml:space="preserve"> som </w:t>
      </w:r>
      <w:proofErr w:type="spellStart"/>
      <w:r w:rsidRPr="0082389F">
        <w:rPr>
          <w:color w:val="FF0000"/>
        </w:rPr>
        <w:t>Deinokrata</w:t>
      </w:r>
      <w:proofErr w:type="spellEnd"/>
      <w:r w:rsidRPr="0082389F">
        <w:rPr>
          <w:color w:val="FF0000"/>
        </w:rPr>
        <w:t>, ako vychádza z temného miesta, kde sa zdržiavalo mnoho ľudí. Môj brat bol rozpálený a veľmi smädný, mal špinavú tvár, bol bledý a na tvári som videl</w:t>
      </w:r>
      <w:r w:rsidR="0027652E" w:rsidRPr="0082389F">
        <w:rPr>
          <w:color w:val="FF0000"/>
        </w:rPr>
        <w:t>a</w:t>
      </w:r>
      <w:r w:rsidRPr="0082389F">
        <w:rPr>
          <w:color w:val="FF0000"/>
        </w:rPr>
        <w:t xml:space="preserve"> ranu, ktorá ho zabila. Tento </w:t>
      </w:r>
      <w:proofErr w:type="spellStart"/>
      <w:r w:rsidRPr="0082389F">
        <w:rPr>
          <w:color w:val="FF0000"/>
        </w:rPr>
        <w:t>Deino</w:t>
      </w:r>
      <w:r w:rsidR="0027652E" w:rsidRPr="0082389F">
        <w:rPr>
          <w:color w:val="FF0000"/>
        </w:rPr>
        <w:t>k</w:t>
      </w:r>
      <w:r w:rsidRPr="0082389F">
        <w:rPr>
          <w:color w:val="FF0000"/>
        </w:rPr>
        <w:t>rates</w:t>
      </w:r>
      <w:proofErr w:type="spellEnd"/>
      <w:r w:rsidRPr="0082389F">
        <w:rPr>
          <w:color w:val="FF0000"/>
        </w:rPr>
        <w:t xml:space="preserve"> bol môj</w:t>
      </w:r>
      <w:r w:rsidR="0027652E" w:rsidRPr="0082389F">
        <w:rPr>
          <w:color w:val="FF0000"/>
        </w:rPr>
        <w:t xml:space="preserve"> pokrvný </w:t>
      </w:r>
      <w:r w:rsidRPr="0082389F">
        <w:rPr>
          <w:color w:val="FF0000"/>
        </w:rPr>
        <w:t>brat, ktorý zomrel vo veku siedmich rokov na chorobu zvanú rakovina. Zomrel strašne, jeho smrť bola odpudzujúca pre všetkých ľudí. Preto som sa za neho modlil</w:t>
      </w:r>
      <w:r w:rsidR="0027652E" w:rsidRPr="0082389F">
        <w:rPr>
          <w:color w:val="FF0000"/>
        </w:rPr>
        <w:t>a</w:t>
      </w:r>
      <w:r w:rsidRPr="0082389F">
        <w:rPr>
          <w:color w:val="FF0000"/>
        </w:rPr>
        <w:t xml:space="preserve">. Medzi mnou a ním bola veľká priepasť, takže ani jeden z nás sa nemohol priblížiť k druhému. Na mieste, kde teraz </w:t>
      </w:r>
      <w:proofErr w:type="spellStart"/>
      <w:r w:rsidRPr="0082389F">
        <w:rPr>
          <w:color w:val="FF0000"/>
        </w:rPr>
        <w:t>Deino</w:t>
      </w:r>
      <w:r w:rsidR="0027652E" w:rsidRPr="0082389F">
        <w:rPr>
          <w:color w:val="FF0000"/>
        </w:rPr>
        <w:t>k</w:t>
      </w:r>
      <w:r w:rsidRPr="0082389F">
        <w:rPr>
          <w:color w:val="FF0000"/>
        </w:rPr>
        <w:t>rates</w:t>
      </w:r>
      <w:proofErr w:type="spellEnd"/>
      <w:r w:rsidRPr="0082389F">
        <w:rPr>
          <w:color w:val="FF0000"/>
        </w:rPr>
        <w:t xml:space="preserve"> býval, bola nádrž plná vody s okrajom vyšším ako výška chlapca. Natiahol sa, ako keby chcel piť. Bolelo ma, keď som videl</w:t>
      </w:r>
      <w:r w:rsidR="0027652E" w:rsidRPr="0082389F">
        <w:rPr>
          <w:color w:val="FF0000"/>
        </w:rPr>
        <w:t>a</w:t>
      </w:r>
      <w:r w:rsidRPr="0082389F">
        <w:rPr>
          <w:color w:val="FF0000"/>
        </w:rPr>
        <w:t>, že nemôže piť kvôli výške okraja. Keď som sa prebudil</w:t>
      </w:r>
      <w:r w:rsidR="0027652E" w:rsidRPr="0082389F">
        <w:rPr>
          <w:color w:val="FF0000"/>
        </w:rPr>
        <w:t>a</w:t>
      </w:r>
      <w:r w:rsidRPr="0082389F">
        <w:rPr>
          <w:color w:val="FF0000"/>
        </w:rPr>
        <w:t>, pochopil</w:t>
      </w:r>
      <w:r w:rsidR="0027652E" w:rsidRPr="0082389F">
        <w:rPr>
          <w:color w:val="FF0000"/>
        </w:rPr>
        <w:t>a</w:t>
      </w:r>
      <w:r w:rsidRPr="0082389F">
        <w:rPr>
          <w:color w:val="FF0000"/>
        </w:rPr>
        <w:t xml:space="preserve"> som význam svojho videnia a začal</w:t>
      </w:r>
      <w:r w:rsidR="0027652E" w:rsidRPr="0082389F">
        <w:rPr>
          <w:color w:val="FF0000"/>
        </w:rPr>
        <w:t>a</w:t>
      </w:r>
      <w:r w:rsidRPr="0082389F">
        <w:rPr>
          <w:color w:val="FF0000"/>
        </w:rPr>
        <w:t xml:space="preserve"> som sa modliť za svojho brata, lebo veľmi trpel. Dúfal</w:t>
      </w:r>
      <w:r w:rsidR="0027652E" w:rsidRPr="0082389F">
        <w:rPr>
          <w:color w:val="FF0000"/>
        </w:rPr>
        <w:t>a</w:t>
      </w:r>
      <w:r w:rsidRPr="0082389F">
        <w:rPr>
          <w:color w:val="FF0000"/>
        </w:rPr>
        <w:t xml:space="preserve"> som, že moje modlitby budú v budúcnosti vyslyšané, a modlil</w:t>
      </w:r>
      <w:r w:rsidR="0027652E" w:rsidRPr="0082389F">
        <w:rPr>
          <w:color w:val="FF0000"/>
        </w:rPr>
        <w:t>a</w:t>
      </w:r>
      <w:r w:rsidRPr="0082389F">
        <w:rPr>
          <w:color w:val="FF0000"/>
        </w:rPr>
        <w:t xml:space="preserve"> som sa za</w:t>
      </w:r>
      <w:r w:rsidR="00AA306C" w:rsidRPr="0082389F">
        <w:rPr>
          <w:color w:val="FF0000"/>
        </w:rPr>
        <w:t xml:space="preserve"> brata </w:t>
      </w:r>
      <w:r w:rsidRPr="0082389F">
        <w:rPr>
          <w:color w:val="FF0000"/>
        </w:rPr>
        <w:t>každý deň</w:t>
      </w:r>
      <w:r w:rsidR="00AA306C" w:rsidRPr="0082389F">
        <w:rPr>
          <w:color w:val="FF0000"/>
        </w:rPr>
        <w:t xml:space="preserve">, </w:t>
      </w:r>
      <w:r w:rsidRPr="0082389F">
        <w:rPr>
          <w:color w:val="FF0000"/>
        </w:rPr>
        <w:t>plakal a nariekal.</w:t>
      </w:r>
    </w:p>
    <w:p w:rsidR="0027652E" w:rsidRPr="0082389F" w:rsidRDefault="0027652E" w:rsidP="003C1C48">
      <w:pPr>
        <w:shd w:val="clear" w:color="auto" w:fill="FFFFFF"/>
        <w:spacing w:after="0"/>
        <w:jc w:val="both"/>
        <w:rPr>
          <w:rFonts w:ascii="Times New Roman" w:eastAsia="JBaskervilleTxNCE" w:hAnsi="Times New Roman" w:cs="Times New Roman"/>
          <w:color w:val="FF0000"/>
          <w:sz w:val="24"/>
          <w:szCs w:val="24"/>
        </w:rPr>
      </w:pPr>
      <w:r w:rsidRPr="0082389F">
        <w:rPr>
          <w:rFonts w:ascii="Times New Roman" w:hAnsi="Times New Roman" w:cs="Times New Roman"/>
          <w:color w:val="FF0000"/>
          <w:sz w:val="24"/>
          <w:szCs w:val="24"/>
        </w:rPr>
        <w:lastRenderedPageBreak/>
        <w:t>(</w:t>
      </w:r>
      <w:proofErr w:type="spellStart"/>
      <w:r w:rsidRPr="0082389F">
        <w:rPr>
          <w:rFonts w:ascii="Times New Roman" w:eastAsia="JBaskervilleTxNCE" w:hAnsi="Times New Roman" w:cs="Times New Roman"/>
          <w:color w:val="FF0000"/>
          <w:sz w:val="24"/>
          <w:szCs w:val="24"/>
        </w:rPr>
        <w:t>Passio</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sanctarum</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Perpetuae</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et</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Felicitatis</w:t>
      </w:r>
      <w:proofErr w:type="spellEnd"/>
      <w:r w:rsidRPr="0082389F">
        <w:rPr>
          <w:rFonts w:ascii="Times New Roman" w:eastAsia="JBaskervilleTxNCE" w:hAnsi="Times New Roman" w:cs="Times New Roman"/>
          <w:color w:val="FF0000"/>
          <w:sz w:val="24"/>
          <w:szCs w:val="24"/>
        </w:rPr>
        <w:t xml:space="preserve"> </w:t>
      </w:r>
      <w:r w:rsidRPr="0082389F">
        <w:rPr>
          <w:rFonts w:ascii="Times New Roman" w:hAnsi="Times New Roman" w:cs="Times New Roman"/>
          <w:color w:val="FF0000"/>
          <w:sz w:val="24"/>
          <w:szCs w:val="24"/>
        </w:rPr>
        <w:t xml:space="preserve">2/7) (Umučenie svätej </w:t>
      </w:r>
      <w:proofErr w:type="spellStart"/>
      <w:r w:rsidRPr="0082389F">
        <w:rPr>
          <w:rFonts w:ascii="Times New Roman" w:hAnsi="Times New Roman" w:cs="Times New Roman"/>
          <w:color w:val="FF0000"/>
          <w:sz w:val="24"/>
          <w:szCs w:val="24"/>
        </w:rPr>
        <w:t>Perpetui</w:t>
      </w:r>
      <w:proofErr w:type="spellEnd"/>
      <w:r w:rsidRPr="0082389F">
        <w:rPr>
          <w:rFonts w:ascii="Times New Roman" w:hAnsi="Times New Roman" w:cs="Times New Roman"/>
          <w:color w:val="FF0000"/>
          <w:sz w:val="24"/>
          <w:szCs w:val="24"/>
        </w:rPr>
        <w:t xml:space="preserve"> a </w:t>
      </w:r>
      <w:proofErr w:type="spellStart"/>
      <w:r w:rsidRPr="0082389F">
        <w:rPr>
          <w:rFonts w:ascii="Times New Roman" w:hAnsi="Times New Roman" w:cs="Times New Roman"/>
          <w:color w:val="FF0000"/>
          <w:sz w:val="24"/>
          <w:szCs w:val="24"/>
        </w:rPr>
        <w:t>Felicity</w:t>
      </w:r>
      <w:proofErr w:type="spellEnd"/>
      <w:r w:rsidRPr="0082389F">
        <w:rPr>
          <w:rFonts w:ascii="Times New Roman" w:hAnsi="Times New Roman" w:cs="Times New Roman"/>
          <w:color w:val="FF0000"/>
          <w:sz w:val="24"/>
          <w:szCs w:val="24"/>
        </w:rPr>
        <w:t>)</w:t>
      </w:r>
    </w:p>
    <w:p w:rsidR="00530E4E" w:rsidRDefault="00530E4E" w:rsidP="003C1C48">
      <w:pPr>
        <w:spacing w:after="0"/>
        <w:jc w:val="both"/>
        <w:rPr>
          <w:rFonts w:ascii="Times New Roman" w:hAnsi="Times New Roman" w:cs="Times New Roman"/>
          <w:sz w:val="24"/>
          <w:szCs w:val="24"/>
        </w:rPr>
      </w:pPr>
    </w:p>
    <w:p w:rsidR="00600F2C" w:rsidRDefault="00AA306C" w:rsidP="003C1C48">
      <w:pPr>
        <w:spacing w:after="0"/>
        <w:jc w:val="both"/>
        <w:rPr>
          <w:rFonts w:ascii="Times New Roman" w:hAnsi="Times New Roman" w:cs="Times New Roman"/>
          <w:sz w:val="24"/>
          <w:szCs w:val="24"/>
        </w:rPr>
      </w:pPr>
      <w:r>
        <w:rPr>
          <w:rFonts w:ascii="Times New Roman" w:hAnsi="Times New Roman" w:cs="Times New Roman"/>
          <w:sz w:val="24"/>
          <w:szCs w:val="24"/>
        </w:rPr>
        <w:t>41</w:t>
      </w:r>
    </w:p>
    <w:p w:rsidR="00AA306C" w:rsidRDefault="00AA306C" w:rsidP="003C1C48">
      <w:pPr>
        <w:pStyle w:val="Normlnywebov"/>
        <w:spacing w:before="0" w:beforeAutospacing="0" w:after="0" w:afterAutospacing="0" w:line="276" w:lineRule="auto"/>
        <w:jc w:val="both"/>
      </w:pPr>
      <w:r>
        <w:t>Perpetua sa stáva vo väzení ženou silného charakteru a vodkyňou svojich spoluväzňov, ktorá má odvahu komunikovať i s vojakmi a brániť svoje názory pred svojím otcom. Bráni sa i pred prokurátorom</w:t>
      </w:r>
      <w:r w:rsidR="00523AC9">
        <w:t xml:space="preserve">, ktorému sa </w:t>
      </w:r>
      <w:r>
        <w:t>postaví a</w:t>
      </w:r>
      <w:r w:rsidR="00523AC9">
        <w:t> </w:t>
      </w:r>
      <w:r>
        <w:t>nepodľahne</w:t>
      </w:r>
      <w:r w:rsidR="00523AC9">
        <w:t xml:space="preserve"> mu. Z</w:t>
      </w:r>
      <w:r>
        <w:t>astáva sa</w:t>
      </w:r>
      <w:r w:rsidR="00523AC9">
        <w:t xml:space="preserve"> i</w:t>
      </w:r>
      <w:r>
        <w:t xml:space="preserve"> svojich spoločníkov a nalieha na prokurátora, aby s väzňami zaobchádzal zhovievavejšie.</w:t>
      </w:r>
      <w:r w:rsidR="00523AC9">
        <w:t xml:space="preserve"> Za krátky čas nastáva tretie stretnutie otca z dcérou. Čím je </w:t>
      </w:r>
      <w:proofErr w:type="spellStart"/>
      <w:r w:rsidR="00523AC9">
        <w:t>Perpetuin</w:t>
      </w:r>
      <w:proofErr w:type="spellEnd"/>
      <w:r w:rsidR="00523AC9">
        <w:t xml:space="preserve"> otec zúfalejší tým sa správa</w:t>
      </w:r>
      <w:r w:rsidR="0082389F">
        <w:t xml:space="preserve"> z antického pohľadu</w:t>
      </w:r>
      <w:r w:rsidR="00523AC9">
        <w:t xml:space="preserve"> „ženskejšie“ a snaží sa vo beznádeje vyškriabať svojej dcére oči ak ho neposlúchne.</w:t>
      </w:r>
      <w:r w:rsidR="003C1C48">
        <w:t xml:space="preserve"> </w:t>
      </w:r>
      <w:proofErr w:type="spellStart"/>
      <w:r w:rsidR="003C1C48">
        <w:t>Perpetuina</w:t>
      </w:r>
      <w:proofErr w:type="spellEnd"/>
      <w:r w:rsidR="003C1C48">
        <w:t xml:space="preserve"> sebadôvera ju však oslobodila od rodinných a spoločenských pút a ignoruje otcove prosby čo ho ešte viac privádza k zúfalému trhaniu si brady a vlasov. I keď Perpetua </w:t>
      </w:r>
      <w:r w:rsidR="00523AC9">
        <w:t xml:space="preserve">spočiatku komentuje správanie svojho otca s porozumením a súcitom, </w:t>
      </w:r>
      <w:r w:rsidR="003C1C48">
        <w:t xml:space="preserve">postupne ho prekonáva a jej vôľa žiť </w:t>
      </w:r>
      <w:r w:rsidR="00523AC9">
        <w:t>podľa svojej viery aj za cenu vlastnej smrti</w:t>
      </w:r>
      <w:r w:rsidR="003C1C48">
        <w:t xml:space="preserve"> v jej duši vyhráva. P</w:t>
      </w:r>
      <w:r w:rsidR="00523AC9">
        <w:t>ocit príslušnosti nie k pozemskému, ale k inému, transcendentnému spoločenstvu</w:t>
      </w:r>
      <w:r w:rsidR="003C1C48">
        <w:t xml:space="preserve"> vyhráva na celej čiare. </w:t>
      </w:r>
      <w:r w:rsidR="00523AC9">
        <w:t>Posledný, najemotívnejší výbuch svojho otca komentuje</w:t>
      </w:r>
      <w:r w:rsidR="003C1C48">
        <w:t xml:space="preserve"> už iba</w:t>
      </w:r>
      <w:r w:rsidR="00523AC9">
        <w:t xml:space="preserve"> stručným „Bolo mi ľúto jeho nešťastného staroby“. </w:t>
      </w:r>
      <w:r>
        <w:t xml:space="preserve"> </w:t>
      </w:r>
    </w:p>
    <w:p w:rsidR="00AA306C" w:rsidRDefault="00AA306C" w:rsidP="003C1C48">
      <w:pPr>
        <w:spacing w:after="0"/>
        <w:jc w:val="both"/>
        <w:rPr>
          <w:rFonts w:ascii="Times New Roman" w:hAnsi="Times New Roman" w:cs="Times New Roman"/>
          <w:sz w:val="24"/>
          <w:szCs w:val="24"/>
        </w:rPr>
      </w:pPr>
    </w:p>
    <w:p w:rsidR="00AA306C" w:rsidRPr="0082389F" w:rsidRDefault="00AA306C" w:rsidP="003C1C48">
      <w:pPr>
        <w:spacing w:after="0"/>
        <w:jc w:val="both"/>
        <w:rPr>
          <w:rFonts w:ascii="Times New Roman" w:hAnsi="Times New Roman" w:cs="Times New Roman"/>
          <w:color w:val="FF0000"/>
          <w:sz w:val="24"/>
          <w:szCs w:val="24"/>
        </w:rPr>
      </w:pPr>
      <w:r w:rsidRPr="0082389F">
        <w:rPr>
          <w:rFonts w:ascii="Times New Roman" w:hAnsi="Times New Roman" w:cs="Times New Roman"/>
          <w:color w:val="FF0000"/>
          <w:sz w:val="24"/>
          <w:szCs w:val="24"/>
        </w:rPr>
        <w:t>42</w:t>
      </w:r>
    </w:p>
    <w:p w:rsidR="00600F2C" w:rsidRPr="0082389F" w:rsidRDefault="00600F2C" w:rsidP="003C1C48">
      <w:pPr>
        <w:spacing w:after="0"/>
        <w:jc w:val="both"/>
        <w:rPr>
          <w:rFonts w:ascii="Times New Roman" w:hAnsi="Times New Roman" w:cs="Times New Roman"/>
          <w:color w:val="FF0000"/>
          <w:sz w:val="24"/>
          <w:szCs w:val="24"/>
        </w:rPr>
      </w:pPr>
      <w:r w:rsidRPr="0082389F">
        <w:rPr>
          <w:rFonts w:ascii="Times New Roman" w:hAnsi="Times New Roman" w:cs="Times New Roman"/>
          <w:color w:val="FF0000"/>
          <w:sz w:val="24"/>
          <w:szCs w:val="24"/>
        </w:rPr>
        <w:t xml:space="preserve">„Po niekoľkých dňoch sa k nás </w:t>
      </w:r>
      <w:proofErr w:type="spellStart"/>
      <w:r w:rsidRPr="0082389F">
        <w:rPr>
          <w:rFonts w:ascii="Times New Roman" w:hAnsi="Times New Roman" w:cs="Times New Roman"/>
          <w:color w:val="FF0000"/>
          <w:sz w:val="24"/>
          <w:szCs w:val="24"/>
        </w:rPr>
        <w:t>Pudens</w:t>
      </w:r>
      <w:proofErr w:type="spellEnd"/>
      <w:r w:rsidRPr="0082389F">
        <w:rPr>
          <w:rFonts w:ascii="Times New Roman" w:hAnsi="Times New Roman" w:cs="Times New Roman"/>
          <w:color w:val="FF0000"/>
          <w:sz w:val="24"/>
          <w:szCs w:val="24"/>
        </w:rPr>
        <w:t>, poddôstojník a správca väzenia, začal chovať s úctou, lebo pochopil, že v nás je Božia sila. Dovolil mnohým bratom, aby nás navštívili, aby sme sa mohli navzájom povzbudzovať. Keď sa blížil deň hier, prišiel ku mne môj otec  bol veľmi strápený, začal si trhať bradu, ktorú hádzal na zem, vrhol sa na tvár a preklínal sám seba. Predhadzoval mi vyčítavo svoj starý vek a hovoril o mnohých veciach, ktoré by dojali všetko stvorenie. Bolo mi ľúto jeho nešťastnej staroby. Od bolesti nad týmto pohľadom by som bola zničená, keby ma nebol posilňoval Boh“</w:t>
      </w:r>
    </w:p>
    <w:p w:rsidR="00600F2C" w:rsidRPr="0082389F" w:rsidRDefault="00600F2C" w:rsidP="003C1C48">
      <w:pPr>
        <w:shd w:val="clear" w:color="auto" w:fill="FFFFFF"/>
        <w:spacing w:after="0"/>
        <w:jc w:val="both"/>
        <w:rPr>
          <w:rFonts w:ascii="Times New Roman" w:eastAsia="JBaskervilleTxNCE" w:hAnsi="Times New Roman" w:cs="Times New Roman"/>
          <w:color w:val="FF0000"/>
          <w:sz w:val="24"/>
          <w:szCs w:val="24"/>
        </w:rPr>
      </w:pPr>
      <w:r w:rsidRPr="0082389F">
        <w:rPr>
          <w:rFonts w:ascii="Times New Roman" w:hAnsi="Times New Roman" w:cs="Times New Roman"/>
          <w:color w:val="FF0000"/>
          <w:sz w:val="24"/>
          <w:szCs w:val="24"/>
        </w:rPr>
        <w:t>(</w:t>
      </w:r>
      <w:proofErr w:type="spellStart"/>
      <w:r w:rsidRPr="0082389F">
        <w:rPr>
          <w:rFonts w:ascii="Times New Roman" w:eastAsia="JBaskervilleTxNCE" w:hAnsi="Times New Roman" w:cs="Times New Roman"/>
          <w:color w:val="FF0000"/>
          <w:sz w:val="24"/>
          <w:szCs w:val="24"/>
        </w:rPr>
        <w:t>Passio</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sanctarum</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Perpetuae</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et</w:t>
      </w:r>
      <w:proofErr w:type="spellEnd"/>
      <w:r w:rsidRPr="0082389F">
        <w:rPr>
          <w:rFonts w:ascii="Times New Roman" w:eastAsia="JBaskervilleTxNCE" w:hAnsi="Times New Roman" w:cs="Times New Roman"/>
          <w:color w:val="FF0000"/>
          <w:sz w:val="24"/>
          <w:szCs w:val="24"/>
        </w:rPr>
        <w:t xml:space="preserve"> </w:t>
      </w:r>
      <w:proofErr w:type="spellStart"/>
      <w:r w:rsidRPr="0082389F">
        <w:rPr>
          <w:rFonts w:ascii="Times New Roman" w:eastAsia="JBaskervilleTxNCE" w:hAnsi="Times New Roman" w:cs="Times New Roman"/>
          <w:color w:val="FF0000"/>
          <w:sz w:val="24"/>
          <w:szCs w:val="24"/>
        </w:rPr>
        <w:t>Felicitatis</w:t>
      </w:r>
      <w:proofErr w:type="spellEnd"/>
      <w:r w:rsidRPr="0082389F">
        <w:rPr>
          <w:rFonts w:ascii="Times New Roman" w:eastAsia="JBaskervilleTxNCE" w:hAnsi="Times New Roman" w:cs="Times New Roman"/>
          <w:color w:val="FF0000"/>
          <w:sz w:val="24"/>
          <w:szCs w:val="24"/>
        </w:rPr>
        <w:t xml:space="preserve"> </w:t>
      </w:r>
      <w:r w:rsidRPr="0082389F">
        <w:rPr>
          <w:rFonts w:ascii="Times New Roman" w:hAnsi="Times New Roman" w:cs="Times New Roman"/>
          <w:color w:val="FF0000"/>
          <w:sz w:val="24"/>
          <w:szCs w:val="24"/>
        </w:rPr>
        <w:t xml:space="preserve">3/9) (Umučenie svätej </w:t>
      </w:r>
      <w:proofErr w:type="spellStart"/>
      <w:r w:rsidRPr="0082389F">
        <w:rPr>
          <w:rFonts w:ascii="Times New Roman" w:hAnsi="Times New Roman" w:cs="Times New Roman"/>
          <w:color w:val="FF0000"/>
          <w:sz w:val="24"/>
          <w:szCs w:val="24"/>
        </w:rPr>
        <w:t>Perpetui</w:t>
      </w:r>
      <w:proofErr w:type="spellEnd"/>
      <w:r w:rsidRPr="0082389F">
        <w:rPr>
          <w:rFonts w:ascii="Times New Roman" w:hAnsi="Times New Roman" w:cs="Times New Roman"/>
          <w:color w:val="FF0000"/>
          <w:sz w:val="24"/>
          <w:szCs w:val="24"/>
        </w:rPr>
        <w:t xml:space="preserve"> a </w:t>
      </w:r>
      <w:proofErr w:type="spellStart"/>
      <w:r w:rsidRPr="0082389F">
        <w:rPr>
          <w:rFonts w:ascii="Times New Roman" w:hAnsi="Times New Roman" w:cs="Times New Roman"/>
          <w:color w:val="FF0000"/>
          <w:sz w:val="24"/>
          <w:szCs w:val="24"/>
        </w:rPr>
        <w:t>Felicity</w:t>
      </w:r>
      <w:proofErr w:type="spellEnd"/>
      <w:r w:rsidRPr="0082389F">
        <w:rPr>
          <w:rFonts w:ascii="Times New Roman" w:hAnsi="Times New Roman" w:cs="Times New Roman"/>
          <w:color w:val="FF0000"/>
          <w:sz w:val="24"/>
          <w:szCs w:val="24"/>
        </w:rPr>
        <w:t>)</w:t>
      </w:r>
    </w:p>
    <w:p w:rsidR="0036614D" w:rsidRPr="00A440C5" w:rsidRDefault="0036614D" w:rsidP="003C1C48">
      <w:pPr>
        <w:shd w:val="clear" w:color="auto" w:fill="FFFFFF"/>
        <w:spacing w:after="0"/>
        <w:jc w:val="both"/>
        <w:rPr>
          <w:rFonts w:ascii="Times New Roman" w:eastAsia="JBaskervilleTxNCE" w:hAnsi="Times New Roman" w:cs="Times New Roman"/>
          <w:sz w:val="24"/>
          <w:szCs w:val="24"/>
        </w:rPr>
      </w:pPr>
    </w:p>
    <w:p w:rsidR="0036614D" w:rsidRDefault="003C1C48" w:rsidP="0036614D">
      <w:pPr>
        <w:spacing w:after="0"/>
        <w:jc w:val="both"/>
        <w:rPr>
          <w:rFonts w:ascii="Times New Roman" w:hAnsi="Times New Roman" w:cs="Times New Roman"/>
          <w:sz w:val="24"/>
          <w:szCs w:val="24"/>
        </w:rPr>
      </w:pPr>
      <w:r>
        <w:rPr>
          <w:rFonts w:ascii="Times New Roman" w:hAnsi="Times New Roman" w:cs="Times New Roman"/>
          <w:sz w:val="24"/>
          <w:szCs w:val="24"/>
        </w:rPr>
        <w:t>43</w:t>
      </w:r>
    </w:p>
    <w:p w:rsidR="0036614D" w:rsidRDefault="003C1C48" w:rsidP="003C1C48">
      <w:pPr>
        <w:spacing w:after="0"/>
        <w:jc w:val="both"/>
        <w:rPr>
          <w:rFonts w:ascii="Times New Roman" w:eastAsia="JBaskervilleTxNCE" w:hAnsi="Times New Roman" w:cs="Times New Roman"/>
          <w:sz w:val="24"/>
          <w:szCs w:val="24"/>
        </w:rPr>
      </w:pPr>
      <w:r>
        <w:rPr>
          <w:rFonts w:ascii="Times New Roman" w:hAnsi="Times New Roman" w:cs="Times New Roman"/>
          <w:sz w:val="24"/>
          <w:szCs w:val="24"/>
        </w:rPr>
        <w:t xml:space="preserve"> V ďalších kapitolách </w:t>
      </w:r>
      <w:r w:rsidR="0036614D" w:rsidRPr="00A440C5">
        <w:rPr>
          <w:rFonts w:ascii="Times New Roman" w:eastAsia="JBaskervilleTxNCE" w:hAnsi="Times New Roman" w:cs="Times New Roman"/>
          <w:sz w:val="24"/>
          <w:szCs w:val="24"/>
        </w:rPr>
        <w:t>zachycuje Perpetua svoje ťaživé zážitky z väzenia, kam je uvrhnutá i so sv</w:t>
      </w:r>
      <w:r w:rsidR="008A27C0">
        <w:rPr>
          <w:rFonts w:ascii="Times New Roman" w:eastAsia="JBaskervilleTxNCE" w:hAnsi="Times New Roman" w:cs="Times New Roman"/>
          <w:sz w:val="24"/>
          <w:szCs w:val="24"/>
        </w:rPr>
        <w:t xml:space="preserve">ojim dieťaťom, ktoré ešte kojí a bez ktorého si </w:t>
      </w:r>
      <w:r w:rsidR="0002769B">
        <w:rPr>
          <w:rFonts w:ascii="Times New Roman" w:eastAsia="JBaskervilleTxNCE" w:hAnsi="Times New Roman" w:cs="Times New Roman"/>
          <w:sz w:val="24"/>
          <w:szCs w:val="24"/>
        </w:rPr>
        <w:t xml:space="preserve">nevie predstaviť ani jediný deň, no nakoniec ho musí vydať stráži, ktorá malého chlapčeka odovzdá jej otcovi. V zápiskoch </w:t>
      </w:r>
      <w:proofErr w:type="spellStart"/>
      <w:r w:rsidR="004E1C9B">
        <w:rPr>
          <w:rFonts w:ascii="Times New Roman" w:eastAsia="JBaskervilleTxNCE" w:hAnsi="Times New Roman" w:cs="Times New Roman"/>
          <w:sz w:val="24"/>
          <w:szCs w:val="24"/>
        </w:rPr>
        <w:t>Perpetu</w:t>
      </w:r>
      <w:r w:rsidR="00612FEE">
        <w:rPr>
          <w:rFonts w:ascii="Times New Roman" w:eastAsia="JBaskervilleTxNCE" w:hAnsi="Times New Roman" w:cs="Times New Roman"/>
          <w:sz w:val="24"/>
          <w:szCs w:val="24"/>
        </w:rPr>
        <w:t>i</w:t>
      </w:r>
      <w:proofErr w:type="spellEnd"/>
      <w:r w:rsidR="00DB1E80">
        <w:rPr>
          <w:rFonts w:ascii="Times New Roman" w:eastAsia="JBaskervilleTxNCE" w:hAnsi="Times New Roman" w:cs="Times New Roman"/>
          <w:sz w:val="24"/>
          <w:szCs w:val="24"/>
        </w:rPr>
        <w:t xml:space="preserve"> </w:t>
      </w:r>
      <w:r w:rsidR="00943973">
        <w:rPr>
          <w:rFonts w:ascii="Times New Roman" w:eastAsia="JBaskervilleTxNCE" w:hAnsi="Times New Roman" w:cs="Times New Roman"/>
          <w:sz w:val="24"/>
          <w:szCs w:val="24"/>
        </w:rPr>
        <w:t>cítiť i bolestivý opis procesu</w:t>
      </w:r>
      <w:r w:rsidR="0036614D" w:rsidRPr="00A440C5">
        <w:rPr>
          <w:rFonts w:ascii="Times New Roman" w:eastAsia="JBaskervilleTxNCE" w:hAnsi="Times New Roman" w:cs="Times New Roman"/>
          <w:sz w:val="24"/>
          <w:szCs w:val="24"/>
        </w:rPr>
        <w:t xml:space="preserve"> rozviazania všetkých sociálnych väzieb na svoju rodinu </w:t>
      </w:r>
      <w:r w:rsidR="0002769B">
        <w:rPr>
          <w:rFonts w:ascii="Times New Roman" w:eastAsia="JBaskervilleTxNCE" w:hAnsi="Times New Roman" w:cs="Times New Roman"/>
          <w:sz w:val="24"/>
          <w:szCs w:val="24"/>
        </w:rPr>
        <w:t>a</w:t>
      </w:r>
      <w:r w:rsidR="0036614D" w:rsidRPr="00A440C5">
        <w:rPr>
          <w:rFonts w:ascii="Times New Roman" w:eastAsia="JBaskervilleTxNCE" w:hAnsi="Times New Roman" w:cs="Times New Roman"/>
          <w:sz w:val="24"/>
          <w:szCs w:val="24"/>
        </w:rPr>
        <w:t> okolitým pozemským sveto</w:t>
      </w:r>
      <w:r w:rsidR="0036614D">
        <w:rPr>
          <w:rFonts w:ascii="Times New Roman" w:eastAsia="JBaskervilleTxNCE" w:hAnsi="Times New Roman" w:cs="Times New Roman"/>
          <w:sz w:val="24"/>
          <w:szCs w:val="24"/>
        </w:rPr>
        <w:t>m</w:t>
      </w:r>
      <w:r w:rsidR="008A27C0">
        <w:rPr>
          <w:rFonts w:ascii="Times New Roman" w:eastAsia="JBaskervilleTxNCE" w:hAnsi="Times New Roman" w:cs="Times New Roman"/>
          <w:sz w:val="24"/>
          <w:szCs w:val="24"/>
        </w:rPr>
        <w:t>.</w:t>
      </w:r>
      <w:r w:rsidR="0002769B">
        <w:rPr>
          <w:rFonts w:ascii="Times New Roman" w:eastAsia="JBaskervilleTxNCE" w:hAnsi="Times New Roman" w:cs="Times New Roman"/>
          <w:sz w:val="24"/>
          <w:szCs w:val="24"/>
        </w:rPr>
        <w:t xml:space="preserve"> V nasledujúcich kapitolách </w:t>
      </w:r>
      <w:r w:rsidR="00943973">
        <w:rPr>
          <w:rFonts w:ascii="Times New Roman" w:eastAsia="JBaskervilleTxNCE" w:hAnsi="Times New Roman" w:cs="Times New Roman"/>
          <w:sz w:val="24"/>
          <w:szCs w:val="24"/>
        </w:rPr>
        <w:t>nájdeme</w:t>
      </w:r>
      <w:r w:rsidR="0002769B">
        <w:rPr>
          <w:rFonts w:ascii="Times New Roman" w:eastAsia="JBaskervilleTxNCE" w:hAnsi="Times New Roman" w:cs="Times New Roman"/>
          <w:sz w:val="24"/>
          <w:szCs w:val="24"/>
        </w:rPr>
        <w:t xml:space="preserve"> i rozprávanie jej spoluväzňa </w:t>
      </w:r>
      <w:proofErr w:type="spellStart"/>
      <w:r w:rsidR="0002769B">
        <w:rPr>
          <w:rFonts w:ascii="Times New Roman" w:eastAsia="JBaskervilleTxNCE" w:hAnsi="Times New Roman" w:cs="Times New Roman"/>
          <w:sz w:val="24"/>
          <w:szCs w:val="24"/>
        </w:rPr>
        <w:t>katecheta</w:t>
      </w:r>
      <w:proofErr w:type="spellEnd"/>
      <w:r w:rsidR="0002769B">
        <w:rPr>
          <w:rFonts w:ascii="Times New Roman" w:eastAsia="JBaskervilleTxNCE" w:hAnsi="Times New Roman" w:cs="Times New Roman"/>
          <w:sz w:val="24"/>
          <w:szCs w:val="24"/>
        </w:rPr>
        <w:t xml:space="preserve"> </w:t>
      </w:r>
      <w:proofErr w:type="spellStart"/>
      <w:r w:rsidR="0002769B">
        <w:rPr>
          <w:rFonts w:ascii="Times New Roman" w:eastAsia="JBaskervilleTxNCE" w:hAnsi="Times New Roman" w:cs="Times New Roman"/>
          <w:sz w:val="24"/>
          <w:szCs w:val="24"/>
        </w:rPr>
        <w:t>Satura</w:t>
      </w:r>
      <w:proofErr w:type="spellEnd"/>
      <w:r w:rsidR="0002769B">
        <w:rPr>
          <w:rFonts w:ascii="Times New Roman" w:eastAsia="JBaskervilleTxNCE" w:hAnsi="Times New Roman" w:cs="Times New Roman"/>
          <w:sz w:val="24"/>
          <w:szCs w:val="24"/>
        </w:rPr>
        <w:t>, ktorý vo svojom videní opisuje stretnutie s dvoma kňazmi. Perpetua s nimi hovorí grécky č</w:t>
      </w:r>
      <w:r w:rsidR="00943973">
        <w:rPr>
          <w:rFonts w:ascii="Times New Roman" w:eastAsia="JBaskervilleTxNCE" w:hAnsi="Times New Roman" w:cs="Times New Roman"/>
          <w:sz w:val="24"/>
          <w:szCs w:val="24"/>
        </w:rPr>
        <w:t xml:space="preserve">o naznačuje, </w:t>
      </w:r>
      <w:r w:rsidR="0002769B">
        <w:rPr>
          <w:rFonts w:ascii="Times New Roman" w:eastAsia="JBaskervilleTxNCE" w:hAnsi="Times New Roman" w:cs="Times New Roman"/>
          <w:sz w:val="24"/>
          <w:szCs w:val="24"/>
        </w:rPr>
        <w:t>že jej materinským jazykom bola latinčina.</w:t>
      </w:r>
    </w:p>
    <w:p w:rsidR="00B05FE6" w:rsidRDefault="00B05FE6" w:rsidP="0036614D">
      <w:pPr>
        <w:shd w:val="clear" w:color="auto" w:fill="FFFFFF"/>
        <w:spacing w:after="0"/>
        <w:jc w:val="both"/>
        <w:rPr>
          <w:rFonts w:ascii="Times New Roman" w:hAnsi="Times New Roman" w:cs="Times New Roman"/>
          <w:sz w:val="24"/>
          <w:szCs w:val="24"/>
        </w:rPr>
      </w:pPr>
    </w:p>
    <w:p w:rsidR="004E1C9B" w:rsidRPr="00612FEE" w:rsidRDefault="004E1C9B" w:rsidP="0036614D">
      <w:pPr>
        <w:shd w:val="clear" w:color="auto" w:fill="FFFFFF"/>
        <w:spacing w:after="0"/>
        <w:jc w:val="both"/>
        <w:rPr>
          <w:rFonts w:ascii="Times New Roman" w:hAnsi="Times New Roman" w:cs="Times New Roman"/>
          <w:color w:val="FF0000"/>
          <w:sz w:val="24"/>
          <w:szCs w:val="24"/>
        </w:rPr>
      </w:pPr>
      <w:r w:rsidRPr="00612FEE">
        <w:rPr>
          <w:rFonts w:ascii="Times New Roman" w:hAnsi="Times New Roman" w:cs="Times New Roman"/>
          <w:color w:val="FF0000"/>
          <w:sz w:val="24"/>
          <w:szCs w:val="24"/>
        </w:rPr>
        <w:t>44</w:t>
      </w:r>
    </w:p>
    <w:p w:rsidR="0036614D" w:rsidRPr="00612FEE" w:rsidRDefault="0036614D" w:rsidP="0036614D">
      <w:pPr>
        <w:shd w:val="clear" w:color="auto" w:fill="FFFFFF"/>
        <w:spacing w:after="0"/>
        <w:jc w:val="both"/>
        <w:rPr>
          <w:rFonts w:ascii="Times New Roman" w:hAnsi="Times New Roman" w:cs="Times New Roman"/>
          <w:color w:val="FF0000"/>
          <w:sz w:val="24"/>
          <w:szCs w:val="24"/>
        </w:rPr>
      </w:pPr>
      <w:r w:rsidRPr="00612FEE">
        <w:rPr>
          <w:rFonts w:ascii="Times New Roman" w:hAnsi="Times New Roman" w:cs="Times New Roman"/>
          <w:color w:val="FF0000"/>
          <w:sz w:val="24"/>
          <w:szCs w:val="24"/>
        </w:rPr>
        <w:t xml:space="preserve">„Vyšli sme von a uvideli pred bránou po pravici biskupa </w:t>
      </w:r>
      <w:proofErr w:type="spellStart"/>
      <w:r w:rsidRPr="00612FEE">
        <w:rPr>
          <w:rFonts w:ascii="Times New Roman" w:hAnsi="Times New Roman" w:cs="Times New Roman"/>
          <w:color w:val="FF0000"/>
          <w:sz w:val="24"/>
          <w:szCs w:val="24"/>
        </w:rPr>
        <w:t>Optatia</w:t>
      </w:r>
      <w:proofErr w:type="spellEnd"/>
      <w:r w:rsidRPr="00612FEE">
        <w:rPr>
          <w:rFonts w:ascii="Times New Roman" w:hAnsi="Times New Roman" w:cs="Times New Roman"/>
          <w:color w:val="FF0000"/>
          <w:sz w:val="24"/>
          <w:szCs w:val="24"/>
        </w:rPr>
        <w:t xml:space="preserve"> a naľavo </w:t>
      </w:r>
      <w:proofErr w:type="spellStart"/>
      <w:r w:rsidRPr="00612FEE">
        <w:rPr>
          <w:rFonts w:ascii="Times New Roman" w:hAnsi="Times New Roman" w:cs="Times New Roman"/>
          <w:color w:val="FF0000"/>
          <w:sz w:val="24"/>
          <w:szCs w:val="24"/>
        </w:rPr>
        <w:t>Aspasia</w:t>
      </w:r>
      <w:proofErr w:type="spellEnd"/>
      <w:r w:rsidRPr="00612FEE">
        <w:rPr>
          <w:rFonts w:ascii="Times New Roman" w:hAnsi="Times New Roman" w:cs="Times New Roman"/>
          <w:color w:val="FF0000"/>
          <w:sz w:val="24"/>
          <w:szCs w:val="24"/>
        </w:rPr>
        <w:t>, kňaza a učiteľa. Stáli naboku a boli zarmútení, nariekali u našich nohách a prosili: „Pomôžte nám znovu nabiť pokoja, ktorý sme stratili. Odišli ste a nechali ste nás tak“. My sme im odpovedali: „Čo ty nie si náš otec a ty náš kňaz, ako sa nám môžeme vrhať k nohám?“ To nás primälo k súcitu, a preto sme ich objali. Perpetua s nimi začala hovoriť</w:t>
      </w:r>
      <w:r w:rsidR="004E1C9B" w:rsidRPr="00612FEE">
        <w:rPr>
          <w:rFonts w:ascii="Times New Roman" w:hAnsi="Times New Roman" w:cs="Times New Roman"/>
          <w:color w:val="FF0000"/>
          <w:sz w:val="24"/>
          <w:szCs w:val="24"/>
        </w:rPr>
        <w:t xml:space="preserve"> po</w:t>
      </w:r>
      <w:r w:rsidRPr="00612FEE">
        <w:rPr>
          <w:rFonts w:ascii="Times New Roman" w:hAnsi="Times New Roman" w:cs="Times New Roman"/>
          <w:color w:val="FF0000"/>
          <w:sz w:val="24"/>
          <w:szCs w:val="24"/>
        </w:rPr>
        <w:t xml:space="preserve"> grécky</w:t>
      </w:r>
      <w:r w:rsidR="004E1C9B" w:rsidRPr="00612FEE">
        <w:rPr>
          <w:rFonts w:ascii="Times New Roman" w:hAnsi="Times New Roman" w:cs="Times New Roman"/>
          <w:color w:val="FF0000"/>
          <w:sz w:val="24"/>
          <w:szCs w:val="24"/>
        </w:rPr>
        <w:t xml:space="preserve">“. </w:t>
      </w:r>
    </w:p>
    <w:p w:rsidR="0036614D" w:rsidRPr="00612FEE" w:rsidRDefault="0036614D" w:rsidP="0036614D">
      <w:pPr>
        <w:spacing w:after="0"/>
        <w:jc w:val="both"/>
        <w:rPr>
          <w:rFonts w:ascii="Times New Roman" w:hAnsi="Times New Roman" w:cs="Times New Roman"/>
          <w:color w:val="FF0000"/>
          <w:sz w:val="24"/>
          <w:szCs w:val="24"/>
        </w:rPr>
      </w:pPr>
      <w:r w:rsidRPr="00612FEE">
        <w:rPr>
          <w:rFonts w:ascii="Times New Roman" w:hAnsi="Times New Roman" w:cs="Times New Roman"/>
          <w:color w:val="FF0000"/>
          <w:sz w:val="24"/>
          <w:szCs w:val="24"/>
        </w:rPr>
        <w:t>(</w:t>
      </w:r>
      <w:proofErr w:type="spellStart"/>
      <w:r w:rsidRPr="00612FEE">
        <w:rPr>
          <w:rFonts w:ascii="Times New Roman" w:eastAsia="JBaskervilleTxNCE" w:hAnsi="Times New Roman" w:cs="Times New Roman"/>
          <w:color w:val="FF0000"/>
          <w:sz w:val="24"/>
          <w:szCs w:val="24"/>
        </w:rPr>
        <w:t>Passio</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sanctarum</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Perpetuae</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et</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Felicitatis</w:t>
      </w:r>
      <w:proofErr w:type="spellEnd"/>
      <w:r w:rsidRPr="00612FEE">
        <w:rPr>
          <w:rFonts w:ascii="Times New Roman" w:eastAsia="JBaskervilleTxNCE" w:hAnsi="Times New Roman" w:cs="Times New Roman"/>
          <w:color w:val="FF0000"/>
          <w:sz w:val="24"/>
          <w:szCs w:val="24"/>
        </w:rPr>
        <w:t xml:space="preserve"> </w:t>
      </w:r>
      <w:r w:rsidRPr="00612FEE">
        <w:rPr>
          <w:rFonts w:ascii="Times New Roman" w:hAnsi="Times New Roman" w:cs="Times New Roman"/>
          <w:color w:val="FF0000"/>
          <w:sz w:val="24"/>
          <w:szCs w:val="24"/>
        </w:rPr>
        <w:t>4/13).</w:t>
      </w:r>
    </w:p>
    <w:p w:rsidR="00B05FE6" w:rsidRPr="00612FEE" w:rsidRDefault="00B05FE6" w:rsidP="00B05FE6">
      <w:pPr>
        <w:pStyle w:val="Normlnywebov"/>
        <w:spacing w:before="0" w:beforeAutospacing="0" w:after="0" w:afterAutospacing="0" w:line="276" w:lineRule="auto"/>
        <w:jc w:val="both"/>
        <w:rPr>
          <w:color w:val="FF0000"/>
        </w:rPr>
      </w:pPr>
      <w:r w:rsidRPr="00612FEE">
        <w:rPr>
          <w:color w:val="FF0000"/>
        </w:rPr>
        <w:lastRenderedPageBreak/>
        <w:t xml:space="preserve">„Božia milosť pôsobila aj na </w:t>
      </w:r>
      <w:proofErr w:type="spellStart"/>
      <w:r w:rsidRPr="00612FEE">
        <w:rPr>
          <w:color w:val="FF0000"/>
        </w:rPr>
        <w:t>Felicitu</w:t>
      </w:r>
      <w:proofErr w:type="spellEnd"/>
      <w:r w:rsidRPr="00612FEE">
        <w:rPr>
          <w:color w:val="FF0000"/>
        </w:rPr>
        <w:t xml:space="preserve">. Keď bola v ôsmom mesiaci tehotenstva, už v čase svojho zatknutia, a keď sa blížil deň hier, bola veľmi rozrušená, že poprava by mohla byť odložená. Tehotným ženám nebolo možné uložiť trest. Nechcela, aby jej svätá a vzácna krv bola neskôr preliata spolu s krvou zločincov. Ale jej </w:t>
      </w:r>
      <w:proofErr w:type="spellStart"/>
      <w:r w:rsidRPr="00612FEE">
        <w:rPr>
          <w:color w:val="FF0000"/>
        </w:rPr>
        <w:t>spolumučeníci</w:t>
      </w:r>
      <w:proofErr w:type="spellEnd"/>
      <w:r w:rsidRPr="00612FEE">
        <w:rPr>
          <w:color w:val="FF0000"/>
        </w:rPr>
        <w:t xml:space="preserve"> boli smutný, že musia nechať svoju sestru ísť samu na smrť. Spojený jedným hlasom sa dva dni horlivo modlili k Pánovi. Hneď po modlitbe ju zachvátila bolesť. Keď </w:t>
      </w:r>
      <w:proofErr w:type="spellStart"/>
      <w:r w:rsidRPr="00612FEE">
        <w:rPr>
          <w:color w:val="FF0000"/>
        </w:rPr>
        <w:t>Felicita</w:t>
      </w:r>
      <w:proofErr w:type="spellEnd"/>
      <w:r w:rsidRPr="00612FEE">
        <w:rPr>
          <w:color w:val="FF0000"/>
        </w:rPr>
        <w:t xml:space="preserve"> trpela po ôsmich mesiacoch ťažkého tehotenstva, čo bolo prirodzené, jeden zo strážcov jej povedal: „Ak teraz takto stonáš, čo urobíš, keď ťa hodia šelmám, ktorým si sa vysmievala, keď si odmietla obetovať cisárovi?“ Ona odpovedala: „To, čo teraz trpím, trpím sama, ale tam nebudem trpieť ja, ale niekto iný bude trpieť za mňa a ja za neho.“ Tak porodila dievčatko, ktoré si jedna zo sestier vzala ako svoju dcéru“</w:t>
      </w:r>
    </w:p>
    <w:p w:rsidR="00B05FE6" w:rsidRPr="00612FEE" w:rsidRDefault="00B05FE6" w:rsidP="005C7490">
      <w:pPr>
        <w:spacing w:after="0"/>
        <w:jc w:val="both"/>
        <w:rPr>
          <w:rFonts w:ascii="Times New Roman" w:hAnsi="Times New Roman" w:cs="Times New Roman"/>
          <w:color w:val="FF0000"/>
          <w:sz w:val="24"/>
          <w:szCs w:val="24"/>
        </w:rPr>
      </w:pPr>
      <w:r w:rsidRPr="00612FEE">
        <w:rPr>
          <w:rFonts w:ascii="Times New Roman" w:hAnsi="Times New Roman" w:cs="Times New Roman"/>
          <w:color w:val="FF0000"/>
          <w:sz w:val="24"/>
          <w:szCs w:val="24"/>
        </w:rPr>
        <w:t>(</w:t>
      </w:r>
      <w:proofErr w:type="spellStart"/>
      <w:r w:rsidRPr="00612FEE">
        <w:rPr>
          <w:rFonts w:ascii="Times New Roman" w:eastAsia="JBaskervilleTxNCE" w:hAnsi="Times New Roman" w:cs="Times New Roman"/>
          <w:color w:val="FF0000"/>
          <w:sz w:val="24"/>
          <w:szCs w:val="24"/>
        </w:rPr>
        <w:t>Passio</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sanctarum</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Perpetuae</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et</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Felicitatis</w:t>
      </w:r>
      <w:proofErr w:type="spellEnd"/>
      <w:r w:rsidRPr="00612FEE">
        <w:rPr>
          <w:rFonts w:ascii="Times New Roman" w:eastAsia="JBaskervilleTxNCE" w:hAnsi="Times New Roman" w:cs="Times New Roman"/>
          <w:color w:val="FF0000"/>
          <w:sz w:val="24"/>
          <w:szCs w:val="24"/>
        </w:rPr>
        <w:t xml:space="preserve"> </w:t>
      </w:r>
      <w:r w:rsidR="005C7490" w:rsidRPr="00612FEE">
        <w:rPr>
          <w:rFonts w:ascii="Times New Roman" w:hAnsi="Times New Roman" w:cs="Times New Roman"/>
          <w:color w:val="FF0000"/>
          <w:sz w:val="24"/>
          <w:szCs w:val="24"/>
        </w:rPr>
        <w:t>5</w:t>
      </w:r>
      <w:r w:rsidRPr="00612FEE">
        <w:rPr>
          <w:rFonts w:ascii="Times New Roman" w:hAnsi="Times New Roman" w:cs="Times New Roman"/>
          <w:color w:val="FF0000"/>
          <w:sz w:val="24"/>
          <w:szCs w:val="24"/>
        </w:rPr>
        <w:t>/1</w:t>
      </w:r>
      <w:r w:rsidR="005C7490" w:rsidRPr="00612FEE">
        <w:rPr>
          <w:rFonts w:ascii="Times New Roman" w:hAnsi="Times New Roman" w:cs="Times New Roman"/>
          <w:color w:val="FF0000"/>
          <w:sz w:val="24"/>
          <w:szCs w:val="24"/>
        </w:rPr>
        <w:t>5</w:t>
      </w:r>
      <w:r w:rsidRPr="00612FEE">
        <w:rPr>
          <w:rFonts w:ascii="Times New Roman" w:hAnsi="Times New Roman" w:cs="Times New Roman"/>
          <w:color w:val="FF0000"/>
          <w:sz w:val="24"/>
          <w:szCs w:val="24"/>
        </w:rPr>
        <w:t>).</w:t>
      </w:r>
    </w:p>
    <w:p w:rsidR="004E1C9B" w:rsidRDefault="004E1C9B" w:rsidP="005C7490">
      <w:pPr>
        <w:spacing w:after="0"/>
        <w:jc w:val="both"/>
        <w:rPr>
          <w:rFonts w:ascii="Times New Roman" w:hAnsi="Times New Roman" w:cs="Times New Roman"/>
          <w:sz w:val="24"/>
          <w:szCs w:val="24"/>
        </w:rPr>
      </w:pPr>
    </w:p>
    <w:p w:rsidR="004E1C9B" w:rsidRDefault="004E1C9B" w:rsidP="005C7490">
      <w:pPr>
        <w:spacing w:after="0"/>
        <w:jc w:val="both"/>
        <w:rPr>
          <w:rFonts w:ascii="Times New Roman" w:hAnsi="Times New Roman" w:cs="Times New Roman"/>
          <w:sz w:val="24"/>
          <w:szCs w:val="24"/>
        </w:rPr>
      </w:pPr>
      <w:r>
        <w:rPr>
          <w:rFonts w:ascii="Times New Roman" w:hAnsi="Times New Roman" w:cs="Times New Roman"/>
          <w:sz w:val="24"/>
          <w:szCs w:val="24"/>
        </w:rPr>
        <w:t>45</w:t>
      </w:r>
    </w:p>
    <w:p w:rsidR="004E1C9B" w:rsidRDefault="00AF40F8" w:rsidP="005C7490">
      <w:pPr>
        <w:spacing w:after="0"/>
        <w:jc w:val="both"/>
        <w:rPr>
          <w:rFonts w:ascii="Times New Roman" w:hAnsi="Times New Roman" w:cs="Times New Roman"/>
          <w:sz w:val="24"/>
          <w:szCs w:val="24"/>
        </w:rPr>
      </w:pPr>
      <w:r>
        <w:rPr>
          <w:rFonts w:ascii="Times New Roman" w:hAnsi="Times New Roman" w:cs="Times New Roman"/>
          <w:sz w:val="24"/>
          <w:szCs w:val="24"/>
        </w:rPr>
        <w:t>V </w:t>
      </w:r>
      <w:proofErr w:type="spellStart"/>
      <w:r>
        <w:rPr>
          <w:rFonts w:ascii="Times New Roman" w:hAnsi="Times New Roman" w:cs="Times New Roman"/>
          <w:sz w:val="24"/>
          <w:szCs w:val="24"/>
        </w:rPr>
        <w:t>Passio</w:t>
      </w:r>
      <w:proofErr w:type="spellEnd"/>
      <w:r>
        <w:rPr>
          <w:rFonts w:ascii="Times New Roman" w:hAnsi="Times New Roman" w:cs="Times New Roman"/>
          <w:sz w:val="24"/>
          <w:szCs w:val="24"/>
        </w:rPr>
        <w:t xml:space="preserve"> </w:t>
      </w:r>
      <w:r w:rsidR="00612FEE">
        <w:rPr>
          <w:rFonts w:ascii="Times New Roman" w:hAnsi="Times New Roman" w:cs="Times New Roman"/>
          <w:sz w:val="24"/>
          <w:szCs w:val="24"/>
        </w:rPr>
        <w:t xml:space="preserve">Perpetua a </w:t>
      </w:r>
      <w:proofErr w:type="spellStart"/>
      <w:r w:rsidR="00612FEE">
        <w:rPr>
          <w:rFonts w:ascii="Times New Roman" w:hAnsi="Times New Roman" w:cs="Times New Roman"/>
          <w:sz w:val="24"/>
          <w:szCs w:val="24"/>
        </w:rPr>
        <w:t>Felicita</w:t>
      </w:r>
      <w:proofErr w:type="spellEnd"/>
      <w:r>
        <w:rPr>
          <w:rFonts w:ascii="Times New Roman" w:hAnsi="Times New Roman" w:cs="Times New Roman"/>
          <w:sz w:val="24"/>
          <w:szCs w:val="24"/>
        </w:rPr>
        <w:t xml:space="preserve"> nehrajú manželia oboch mučeníc žiadnu významnú úlohu. Rozprávač síce uisťuje čitateľov, že Perpetua bola riadne vydatá ale jej manžela môžeme v celom príbehu zaznamenať iba okrajovo ako spoločníka jej otca, keď prišli na vypočúvanie. </w:t>
      </w:r>
      <w:r w:rsidR="00932CEF">
        <w:rPr>
          <w:rFonts w:ascii="Times New Roman" w:hAnsi="Times New Roman" w:cs="Times New Roman"/>
          <w:sz w:val="24"/>
          <w:szCs w:val="24"/>
        </w:rPr>
        <w:t xml:space="preserve">Ešte horšie je to s manželom </w:t>
      </w:r>
      <w:proofErr w:type="spellStart"/>
      <w:r>
        <w:rPr>
          <w:rFonts w:ascii="Times New Roman" w:hAnsi="Times New Roman" w:cs="Times New Roman"/>
          <w:sz w:val="24"/>
          <w:szCs w:val="24"/>
        </w:rPr>
        <w:t>Felicity</w:t>
      </w:r>
      <w:proofErr w:type="spellEnd"/>
      <w:r w:rsidR="00932CEF">
        <w:rPr>
          <w:rFonts w:ascii="Times New Roman" w:hAnsi="Times New Roman" w:cs="Times New Roman"/>
          <w:sz w:val="24"/>
          <w:szCs w:val="24"/>
        </w:rPr>
        <w:t>, ktorý</w:t>
      </w:r>
      <w:r>
        <w:rPr>
          <w:rFonts w:ascii="Times New Roman" w:hAnsi="Times New Roman" w:cs="Times New Roman"/>
          <w:sz w:val="24"/>
          <w:szCs w:val="24"/>
        </w:rPr>
        <w:t xml:space="preserve"> v </w:t>
      </w:r>
      <w:proofErr w:type="spellStart"/>
      <w:r>
        <w:rPr>
          <w:rFonts w:ascii="Times New Roman" w:hAnsi="Times New Roman" w:cs="Times New Roman"/>
          <w:sz w:val="24"/>
          <w:szCs w:val="24"/>
        </w:rPr>
        <w:t>Passio</w:t>
      </w:r>
      <w:proofErr w:type="spellEnd"/>
      <w:r>
        <w:rPr>
          <w:rFonts w:ascii="Times New Roman" w:hAnsi="Times New Roman" w:cs="Times New Roman"/>
          <w:sz w:val="24"/>
          <w:szCs w:val="24"/>
        </w:rPr>
        <w:t xml:space="preserve"> nie je vôbec spomenutý</w:t>
      </w:r>
      <w:r w:rsidR="00932CEF">
        <w:rPr>
          <w:rFonts w:ascii="Times New Roman" w:hAnsi="Times New Roman" w:cs="Times New Roman"/>
          <w:sz w:val="24"/>
          <w:szCs w:val="24"/>
        </w:rPr>
        <w:t xml:space="preserve">. O manželovi </w:t>
      </w:r>
      <w:proofErr w:type="spellStart"/>
      <w:r w:rsidR="00932CEF">
        <w:rPr>
          <w:rFonts w:ascii="Times New Roman" w:hAnsi="Times New Roman" w:cs="Times New Roman"/>
          <w:sz w:val="24"/>
          <w:szCs w:val="24"/>
        </w:rPr>
        <w:t>Felicity</w:t>
      </w:r>
      <w:proofErr w:type="spellEnd"/>
      <w:r w:rsidR="00932CEF">
        <w:rPr>
          <w:rFonts w:ascii="Times New Roman" w:hAnsi="Times New Roman" w:cs="Times New Roman"/>
          <w:sz w:val="24"/>
          <w:szCs w:val="24"/>
        </w:rPr>
        <w:t xml:space="preserve"> sa dozvedáme </w:t>
      </w:r>
      <w:r w:rsidR="00D023F8">
        <w:rPr>
          <w:rFonts w:ascii="Times New Roman" w:hAnsi="Times New Roman" w:cs="Times New Roman"/>
          <w:sz w:val="24"/>
          <w:szCs w:val="24"/>
        </w:rPr>
        <w:t>aj</w:t>
      </w:r>
      <w:r w:rsidR="00932CEF">
        <w:rPr>
          <w:rFonts w:ascii="Times New Roman" w:hAnsi="Times New Roman" w:cs="Times New Roman"/>
          <w:sz w:val="24"/>
          <w:szCs w:val="24"/>
        </w:rPr>
        <w:t> to jednou vetou v </w:t>
      </w:r>
      <w:proofErr w:type="spellStart"/>
      <w:r w:rsidR="00932CEF">
        <w:rPr>
          <w:rFonts w:ascii="Times New Roman" w:hAnsi="Times New Roman" w:cs="Times New Roman"/>
          <w:sz w:val="24"/>
          <w:szCs w:val="24"/>
        </w:rPr>
        <w:t>Aktach</w:t>
      </w:r>
      <w:proofErr w:type="spellEnd"/>
      <w:r w:rsidR="00932CEF">
        <w:rPr>
          <w:rFonts w:ascii="Times New Roman" w:hAnsi="Times New Roman" w:cs="Times New Roman"/>
          <w:sz w:val="24"/>
          <w:szCs w:val="24"/>
        </w:rPr>
        <w:t xml:space="preserve">, kde ho </w:t>
      </w:r>
      <w:proofErr w:type="spellStart"/>
      <w:r w:rsidR="00932CEF">
        <w:rPr>
          <w:rFonts w:ascii="Times New Roman" w:hAnsi="Times New Roman" w:cs="Times New Roman"/>
          <w:sz w:val="24"/>
          <w:szCs w:val="24"/>
        </w:rPr>
        <w:t>Felicita</w:t>
      </w:r>
      <w:proofErr w:type="spellEnd"/>
      <w:r w:rsidR="00932CEF">
        <w:rPr>
          <w:rFonts w:ascii="Times New Roman" w:hAnsi="Times New Roman" w:cs="Times New Roman"/>
          <w:sz w:val="24"/>
          <w:szCs w:val="24"/>
        </w:rPr>
        <w:t xml:space="preserve"> spomína pri svojom výsluchu, že ho zavrhla. Samotná </w:t>
      </w:r>
      <w:proofErr w:type="spellStart"/>
      <w:r w:rsidR="00932CEF">
        <w:rPr>
          <w:rFonts w:ascii="Times New Roman" w:hAnsi="Times New Roman" w:cs="Times New Roman"/>
          <w:sz w:val="24"/>
          <w:szCs w:val="24"/>
        </w:rPr>
        <w:t>Felicita</w:t>
      </w:r>
      <w:proofErr w:type="spellEnd"/>
      <w:r w:rsidR="00932CEF">
        <w:rPr>
          <w:rFonts w:ascii="Times New Roman" w:hAnsi="Times New Roman" w:cs="Times New Roman"/>
          <w:sz w:val="24"/>
          <w:szCs w:val="24"/>
        </w:rPr>
        <w:t xml:space="preserve"> je v príbehu prezentovaná ako žena s plnou nádejou a viery v Krista, ktorá po vrúcnych modlitbách predčasne porodí. Radosť z narodenia dievčatka skalí náhl</w:t>
      </w:r>
      <w:r w:rsidR="00612FEE">
        <w:rPr>
          <w:rFonts w:ascii="Times New Roman" w:hAnsi="Times New Roman" w:cs="Times New Roman"/>
          <w:sz w:val="24"/>
          <w:szCs w:val="24"/>
        </w:rPr>
        <w:t xml:space="preserve">a smrť ich spoluväzňa </w:t>
      </w:r>
      <w:proofErr w:type="spellStart"/>
      <w:r w:rsidR="00612FEE">
        <w:rPr>
          <w:rFonts w:ascii="Times New Roman" w:hAnsi="Times New Roman" w:cs="Times New Roman"/>
          <w:sz w:val="24"/>
          <w:szCs w:val="24"/>
        </w:rPr>
        <w:t>Secundusa</w:t>
      </w:r>
      <w:proofErr w:type="spellEnd"/>
      <w:r w:rsidR="00612FEE">
        <w:rPr>
          <w:rFonts w:ascii="Times New Roman" w:hAnsi="Times New Roman" w:cs="Times New Roman"/>
          <w:sz w:val="24"/>
          <w:szCs w:val="24"/>
        </w:rPr>
        <w:t>. V</w:t>
      </w:r>
      <w:r w:rsidR="00932CEF">
        <w:rPr>
          <w:rFonts w:ascii="Times New Roman" w:hAnsi="Times New Roman" w:cs="Times New Roman"/>
          <w:sz w:val="24"/>
          <w:szCs w:val="24"/>
        </w:rPr>
        <w:t xml:space="preserve"> </w:t>
      </w:r>
      <w:r w:rsidR="00DB1E80">
        <w:rPr>
          <w:rFonts w:ascii="Times New Roman" w:hAnsi="Times New Roman" w:cs="Times New Roman"/>
          <w:sz w:val="24"/>
          <w:szCs w:val="24"/>
        </w:rPr>
        <w:t xml:space="preserve">týchto momentoch </w:t>
      </w:r>
      <w:r w:rsidR="00DB1E80" w:rsidRPr="00080AD7">
        <w:rPr>
          <w:rFonts w:ascii="Times New Roman" w:hAnsi="Times New Roman" w:cs="Times New Roman"/>
          <w:sz w:val="24"/>
          <w:szCs w:val="24"/>
        </w:rPr>
        <w:t>konč</w:t>
      </w:r>
      <w:r w:rsidR="00DB1E80">
        <w:rPr>
          <w:rFonts w:ascii="Times New Roman" w:hAnsi="Times New Roman" w:cs="Times New Roman"/>
          <w:sz w:val="24"/>
          <w:szCs w:val="24"/>
        </w:rPr>
        <w:t xml:space="preserve">ia </w:t>
      </w:r>
      <w:r w:rsidR="00DB1E80" w:rsidRPr="00080AD7">
        <w:rPr>
          <w:rFonts w:ascii="Times New Roman" w:hAnsi="Times New Roman" w:cs="Times New Roman"/>
          <w:sz w:val="24"/>
          <w:szCs w:val="24"/>
        </w:rPr>
        <w:t>zápisky</w:t>
      </w:r>
      <w:r w:rsidR="00DB1E80">
        <w:rPr>
          <w:rFonts w:ascii="Times New Roman" w:hAnsi="Times New Roman" w:cs="Times New Roman"/>
          <w:sz w:val="24"/>
          <w:szCs w:val="24"/>
        </w:rPr>
        <w:t xml:space="preserve"> </w:t>
      </w:r>
      <w:proofErr w:type="spellStart"/>
      <w:r w:rsidR="00932CEF">
        <w:rPr>
          <w:rFonts w:ascii="Times New Roman" w:hAnsi="Times New Roman" w:cs="Times New Roman"/>
          <w:sz w:val="24"/>
          <w:szCs w:val="24"/>
        </w:rPr>
        <w:t>Perpetuy</w:t>
      </w:r>
      <w:proofErr w:type="spellEnd"/>
      <w:r w:rsidR="00356E1D">
        <w:rPr>
          <w:rFonts w:ascii="Times New Roman" w:hAnsi="Times New Roman" w:cs="Times New Roman"/>
          <w:sz w:val="24"/>
          <w:szCs w:val="24"/>
        </w:rPr>
        <w:t>, ktorá už nemohla pokračovať v písaní. Zaznamenanie</w:t>
      </w:r>
      <w:r w:rsidR="00D023F8">
        <w:rPr>
          <w:rFonts w:ascii="Times New Roman" w:hAnsi="Times New Roman" w:cs="Times New Roman"/>
          <w:sz w:val="24"/>
          <w:szCs w:val="24"/>
        </w:rPr>
        <w:t xml:space="preserve"> ďalších udalostí ako i</w:t>
      </w:r>
      <w:r w:rsidR="00356E1D">
        <w:rPr>
          <w:rFonts w:ascii="Times New Roman" w:hAnsi="Times New Roman" w:cs="Times New Roman"/>
          <w:sz w:val="24"/>
          <w:szCs w:val="24"/>
        </w:rPr>
        <w:t xml:space="preserve"> posledného boja mučeníkov sa ujíma očitý svedok, ktorý zapisuje do denníka všetko čo videl.</w:t>
      </w:r>
      <w:r w:rsidR="00932CEF">
        <w:rPr>
          <w:rFonts w:ascii="Times New Roman" w:hAnsi="Times New Roman" w:cs="Times New Roman"/>
          <w:sz w:val="24"/>
          <w:szCs w:val="24"/>
        </w:rPr>
        <w:t xml:space="preserve"> </w:t>
      </w:r>
    </w:p>
    <w:p w:rsidR="004E1C9B" w:rsidRDefault="004E1C9B" w:rsidP="005C7490">
      <w:pPr>
        <w:spacing w:after="0"/>
        <w:jc w:val="both"/>
        <w:rPr>
          <w:rFonts w:ascii="Times New Roman" w:hAnsi="Times New Roman" w:cs="Times New Roman"/>
          <w:sz w:val="24"/>
          <w:szCs w:val="24"/>
        </w:rPr>
      </w:pPr>
    </w:p>
    <w:p w:rsidR="005C7490" w:rsidRPr="00612FEE" w:rsidRDefault="00932CEF" w:rsidP="005C7490">
      <w:pPr>
        <w:pStyle w:val="Normlnywebov"/>
        <w:spacing w:before="0" w:beforeAutospacing="0" w:after="0" w:afterAutospacing="0" w:line="276" w:lineRule="auto"/>
        <w:jc w:val="both"/>
        <w:rPr>
          <w:color w:val="FF0000"/>
        </w:rPr>
      </w:pPr>
      <w:r w:rsidRPr="00612FEE">
        <w:rPr>
          <w:color w:val="FF0000"/>
        </w:rPr>
        <w:t>46</w:t>
      </w:r>
    </w:p>
    <w:p w:rsidR="005C7490" w:rsidRPr="00612FEE" w:rsidRDefault="005C7490" w:rsidP="005C7490">
      <w:pPr>
        <w:pStyle w:val="Normlnywebov"/>
        <w:spacing w:before="0" w:beforeAutospacing="0" w:after="0" w:afterAutospacing="0" w:line="276" w:lineRule="auto"/>
        <w:jc w:val="both"/>
        <w:rPr>
          <w:color w:val="FF0000"/>
        </w:rPr>
      </w:pPr>
      <w:r w:rsidRPr="00612FEE">
        <w:rPr>
          <w:color w:val="FF0000"/>
        </w:rPr>
        <w:t xml:space="preserve">Duch Svätý nám dovolil a vyjadril želanie, aby sme zapísali celý priebeh boja. A hoci nie sme hodní, plníme želanie </w:t>
      </w:r>
      <w:r w:rsidR="00DB1E80" w:rsidRPr="00612FEE">
        <w:rPr>
          <w:color w:val="FF0000"/>
        </w:rPr>
        <w:t>a vôľu najsvätejšej Perpetuí</w:t>
      </w:r>
      <w:r w:rsidRPr="00612FEE">
        <w:rPr>
          <w:color w:val="FF0000"/>
        </w:rPr>
        <w:t xml:space="preserve"> a dopĺňame list ďalším svedectvom o jej odvahe a sile ducha. Veliteľ zaobchádzal s väzňami veľmi kruto, pretože sa veľmi bál falošných povestí, ktoré šírili ľudia, že by mohli s pomocou kúzel uniknúť z väzenia. Perpetua ho tvrdo pokarhala: „Prečo nám nedovolíš odpočívať? Sme ctení zločinci a majetok cisára, lebo budeme bojovať v deň jeho narodenín. Nebude to pre vás väčšia sláva, ak pôjdeme do boja dobre najedení?“ Veliteľ sa zľakol a zahanbil sa, a tak nariadil, aby sa s väzňami zaobchádzalo ľudskejšie, takže bratia mohli prijímať návštevy a tešiť sa. </w:t>
      </w:r>
    </w:p>
    <w:p w:rsidR="005C7490" w:rsidRPr="00612FEE" w:rsidRDefault="005C7490" w:rsidP="005C7490">
      <w:pPr>
        <w:spacing w:after="0"/>
        <w:jc w:val="both"/>
        <w:rPr>
          <w:rFonts w:ascii="Times New Roman" w:hAnsi="Times New Roman" w:cs="Times New Roman"/>
          <w:color w:val="FF0000"/>
          <w:sz w:val="24"/>
          <w:szCs w:val="24"/>
        </w:rPr>
      </w:pPr>
      <w:r w:rsidRPr="00612FEE">
        <w:rPr>
          <w:rFonts w:ascii="Times New Roman" w:hAnsi="Times New Roman" w:cs="Times New Roman"/>
          <w:color w:val="FF0000"/>
          <w:sz w:val="24"/>
          <w:szCs w:val="24"/>
        </w:rPr>
        <w:t>(</w:t>
      </w:r>
      <w:proofErr w:type="spellStart"/>
      <w:r w:rsidRPr="00612FEE">
        <w:rPr>
          <w:rFonts w:ascii="Times New Roman" w:eastAsia="JBaskervilleTxNCE" w:hAnsi="Times New Roman" w:cs="Times New Roman"/>
          <w:color w:val="FF0000"/>
          <w:sz w:val="24"/>
          <w:szCs w:val="24"/>
        </w:rPr>
        <w:t>Passio</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sanctarum</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Perpetuae</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et</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Felicitatis</w:t>
      </w:r>
      <w:proofErr w:type="spellEnd"/>
      <w:r w:rsidRPr="00612FEE">
        <w:rPr>
          <w:rFonts w:ascii="Times New Roman" w:eastAsia="JBaskervilleTxNCE" w:hAnsi="Times New Roman" w:cs="Times New Roman"/>
          <w:color w:val="FF0000"/>
          <w:sz w:val="24"/>
          <w:szCs w:val="24"/>
        </w:rPr>
        <w:t xml:space="preserve"> </w:t>
      </w:r>
      <w:r w:rsidRPr="00612FEE">
        <w:rPr>
          <w:rFonts w:ascii="Times New Roman" w:hAnsi="Times New Roman" w:cs="Times New Roman"/>
          <w:color w:val="FF0000"/>
          <w:sz w:val="24"/>
          <w:szCs w:val="24"/>
        </w:rPr>
        <w:t>5/16).</w:t>
      </w:r>
    </w:p>
    <w:p w:rsidR="005C7490" w:rsidRPr="00612FEE" w:rsidRDefault="0036614D" w:rsidP="005C7490">
      <w:pPr>
        <w:pStyle w:val="Normlnywebov"/>
        <w:spacing w:before="0" w:beforeAutospacing="0" w:after="0" w:afterAutospacing="0" w:line="276" w:lineRule="auto"/>
        <w:jc w:val="both"/>
        <w:rPr>
          <w:color w:val="FF0000"/>
        </w:rPr>
      </w:pPr>
      <w:r w:rsidRPr="00612FEE">
        <w:rPr>
          <w:color w:val="FF0000"/>
        </w:rPr>
        <w:t>„Deň pred hrami, keď dostali väzni svojej posledné jedlo, ktoré je nazývané „hostina na rozlúčku,“ volali neohrozene k ľudu a hrozili mu Božím súdom. Utešovali sa, že ich mučenícka smrť bude šťastím a podivovali sa zvedavosťou tých, ktorí sa u nich zastavovali</w:t>
      </w:r>
      <w:r w:rsidR="005C7490" w:rsidRPr="00612FEE">
        <w:rPr>
          <w:color w:val="FF0000"/>
        </w:rPr>
        <w:t xml:space="preserve">. Potom </w:t>
      </w:r>
      <w:proofErr w:type="spellStart"/>
      <w:r w:rsidR="005C7490" w:rsidRPr="00612FEE">
        <w:rPr>
          <w:color w:val="FF0000"/>
        </w:rPr>
        <w:t>Saturnus</w:t>
      </w:r>
      <w:proofErr w:type="spellEnd"/>
      <w:r w:rsidR="005C7490" w:rsidRPr="00612FEE">
        <w:rPr>
          <w:color w:val="FF0000"/>
        </w:rPr>
        <w:t xml:space="preserve"> povedal davu: „Čo vám zajtrajšok </w:t>
      </w:r>
      <w:r w:rsidR="001410BA" w:rsidRPr="00612FEE">
        <w:rPr>
          <w:color w:val="FF0000"/>
        </w:rPr>
        <w:t>nestačí</w:t>
      </w:r>
      <w:r w:rsidR="005C7490" w:rsidRPr="00612FEE">
        <w:rPr>
          <w:color w:val="FF0000"/>
        </w:rPr>
        <w:t>? Prečo sa tera</w:t>
      </w:r>
      <w:r w:rsidR="001410BA" w:rsidRPr="00612FEE">
        <w:rPr>
          <w:color w:val="FF0000"/>
        </w:rPr>
        <w:t>z s potešením pozeráte na to, čím</w:t>
      </w:r>
      <w:r w:rsidR="005C7490" w:rsidRPr="00612FEE">
        <w:rPr>
          <w:color w:val="FF0000"/>
        </w:rPr>
        <w:t xml:space="preserve"> ste predtým pohŕdali?“ Dnes ste priatelia, zajtra nepriatelia. Dobre si zapamätajte naše tváre, aby ste nás mohli spoznať v deň súdu</w:t>
      </w:r>
      <w:r w:rsidR="001410BA" w:rsidRPr="00612FEE">
        <w:rPr>
          <w:color w:val="FF0000"/>
        </w:rPr>
        <w:t>“</w:t>
      </w:r>
    </w:p>
    <w:p w:rsidR="0036614D" w:rsidRPr="00612FEE" w:rsidRDefault="0036614D" w:rsidP="005C7490">
      <w:pPr>
        <w:spacing w:after="0"/>
        <w:jc w:val="both"/>
        <w:rPr>
          <w:rFonts w:ascii="Times New Roman" w:hAnsi="Times New Roman" w:cs="Times New Roman"/>
          <w:color w:val="FF0000"/>
          <w:sz w:val="24"/>
          <w:szCs w:val="24"/>
        </w:rPr>
      </w:pPr>
      <w:r w:rsidRPr="00612FEE">
        <w:rPr>
          <w:rFonts w:ascii="Times New Roman" w:hAnsi="Times New Roman" w:cs="Times New Roman"/>
          <w:color w:val="FF0000"/>
          <w:sz w:val="24"/>
          <w:szCs w:val="24"/>
        </w:rPr>
        <w:t>(</w:t>
      </w:r>
      <w:proofErr w:type="spellStart"/>
      <w:r w:rsidRPr="00612FEE">
        <w:rPr>
          <w:rFonts w:ascii="Times New Roman" w:eastAsia="JBaskervilleTxNCE" w:hAnsi="Times New Roman" w:cs="Times New Roman"/>
          <w:color w:val="FF0000"/>
          <w:sz w:val="24"/>
          <w:szCs w:val="24"/>
        </w:rPr>
        <w:t>Passio</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sanctarum</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Perpetuae</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et</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Felicitatis</w:t>
      </w:r>
      <w:proofErr w:type="spellEnd"/>
      <w:r w:rsidRPr="00612FEE">
        <w:rPr>
          <w:rFonts w:ascii="Times New Roman" w:eastAsia="JBaskervilleTxNCE" w:hAnsi="Times New Roman" w:cs="Times New Roman"/>
          <w:color w:val="FF0000"/>
          <w:sz w:val="24"/>
          <w:szCs w:val="24"/>
        </w:rPr>
        <w:t xml:space="preserve"> </w:t>
      </w:r>
      <w:r w:rsidRPr="00612FEE">
        <w:rPr>
          <w:rFonts w:ascii="Times New Roman" w:hAnsi="Times New Roman" w:cs="Times New Roman"/>
          <w:color w:val="FF0000"/>
          <w:sz w:val="24"/>
          <w:szCs w:val="24"/>
        </w:rPr>
        <w:t>5/17).</w:t>
      </w:r>
    </w:p>
    <w:p w:rsidR="001410BA" w:rsidRDefault="001410BA" w:rsidP="00DB1E80">
      <w:pPr>
        <w:pStyle w:val="Default"/>
        <w:spacing w:after="200"/>
        <w:jc w:val="both"/>
        <w:rPr>
          <w:sz w:val="23"/>
          <w:szCs w:val="23"/>
        </w:rPr>
      </w:pPr>
    </w:p>
    <w:p w:rsidR="0036614D" w:rsidRPr="00612FEE" w:rsidRDefault="00932CEF" w:rsidP="005C7490">
      <w:pPr>
        <w:spacing w:after="0"/>
        <w:jc w:val="both"/>
        <w:rPr>
          <w:rFonts w:ascii="Times New Roman" w:hAnsi="Times New Roman" w:cs="Times New Roman"/>
          <w:color w:val="FF0000"/>
          <w:sz w:val="24"/>
          <w:szCs w:val="24"/>
        </w:rPr>
      </w:pPr>
      <w:r w:rsidRPr="00612FEE">
        <w:rPr>
          <w:rFonts w:ascii="Times New Roman" w:hAnsi="Times New Roman" w:cs="Times New Roman"/>
          <w:color w:val="FF0000"/>
          <w:sz w:val="24"/>
          <w:szCs w:val="24"/>
        </w:rPr>
        <w:lastRenderedPageBreak/>
        <w:t>47</w:t>
      </w:r>
    </w:p>
    <w:p w:rsidR="0036614D" w:rsidRPr="00612FEE" w:rsidRDefault="0036614D" w:rsidP="005C7490">
      <w:pPr>
        <w:spacing w:after="0"/>
        <w:jc w:val="both"/>
        <w:rPr>
          <w:rFonts w:ascii="Times New Roman" w:hAnsi="Times New Roman" w:cs="Times New Roman"/>
          <w:color w:val="FF0000"/>
          <w:sz w:val="24"/>
          <w:szCs w:val="24"/>
        </w:rPr>
      </w:pPr>
      <w:r w:rsidRPr="00612FEE">
        <w:rPr>
          <w:rFonts w:ascii="Times New Roman" w:hAnsi="Times New Roman" w:cs="Times New Roman"/>
          <w:color w:val="FF0000"/>
          <w:sz w:val="24"/>
          <w:szCs w:val="24"/>
        </w:rPr>
        <w:t xml:space="preserve">„Nadišiel žiarivý deň ich víťazstva a oni vystúpili z väzenia, vstúpili do amfiteátra, takmer akoby k nebu, s veselou mysľou, s dôstojnou tvárou, silní, trasúc sa radosťou, nie strachom. Perpetua kráčala pokojným krokom a radostne, pripravená čoby nevesta Kristova, ako miláčik Boží a všetci pod jej neohrozeným pohľadom klopili oči k zemi. Tak aj </w:t>
      </w:r>
      <w:proofErr w:type="spellStart"/>
      <w:r w:rsidRPr="00612FEE">
        <w:rPr>
          <w:rFonts w:ascii="Times New Roman" w:hAnsi="Times New Roman" w:cs="Times New Roman"/>
          <w:color w:val="FF0000"/>
          <w:sz w:val="24"/>
          <w:szCs w:val="24"/>
        </w:rPr>
        <w:t>Felicita</w:t>
      </w:r>
      <w:proofErr w:type="spellEnd"/>
      <w:r w:rsidRPr="00612FEE">
        <w:rPr>
          <w:rFonts w:ascii="Times New Roman" w:hAnsi="Times New Roman" w:cs="Times New Roman"/>
          <w:color w:val="FF0000"/>
          <w:sz w:val="24"/>
          <w:szCs w:val="24"/>
        </w:rPr>
        <w:t>, ovenčená radosťou, že bez väčších problémov porodila, išla v ústrety spaseniu, aby bojovala do krvi so zvierata</w:t>
      </w:r>
      <w:r w:rsidR="00C373BA" w:rsidRPr="00612FEE">
        <w:rPr>
          <w:rFonts w:ascii="Times New Roman" w:hAnsi="Times New Roman" w:cs="Times New Roman"/>
          <w:color w:val="FF0000"/>
          <w:sz w:val="24"/>
          <w:szCs w:val="24"/>
        </w:rPr>
        <w:t>mi, k očisteniu druhým krstom. Keď boli väzni pri bráne, nútili ich aby si obliekli iný šat (čo odmietli) Tribún teda ustúpil od požiadavky a dovolil im aby boli do arény odvedený vo svojom pôvodnom oblečení...</w:t>
      </w:r>
      <w:r w:rsidRPr="00612FEE">
        <w:rPr>
          <w:rFonts w:ascii="Times New Roman" w:hAnsi="Times New Roman" w:cs="Times New Roman"/>
          <w:color w:val="FF0000"/>
          <w:sz w:val="24"/>
          <w:szCs w:val="24"/>
        </w:rPr>
        <w:t xml:space="preserve"> Keď prišli pred sudcu </w:t>
      </w:r>
      <w:proofErr w:type="spellStart"/>
      <w:r w:rsidRPr="00612FEE">
        <w:rPr>
          <w:rFonts w:ascii="Times New Roman" w:hAnsi="Times New Roman" w:cs="Times New Roman"/>
          <w:color w:val="FF0000"/>
          <w:sz w:val="24"/>
          <w:szCs w:val="24"/>
        </w:rPr>
        <w:t>Hilariana</w:t>
      </w:r>
      <w:proofErr w:type="spellEnd"/>
      <w:r w:rsidRPr="00612FEE">
        <w:rPr>
          <w:rFonts w:ascii="Times New Roman" w:hAnsi="Times New Roman" w:cs="Times New Roman"/>
          <w:color w:val="FF0000"/>
          <w:sz w:val="24"/>
          <w:szCs w:val="24"/>
        </w:rPr>
        <w:t>, posunkami a pokývnutím mu začali naznačovať: „Dnes súdiš nás zanedlho Boh bude súdiť teba“ Na to popudený dav začal zúrivo kričať, aby ich dali gladiátorom zbičovať</w:t>
      </w:r>
      <w:r w:rsidR="00C373BA" w:rsidRPr="00612FEE">
        <w:rPr>
          <w:rFonts w:ascii="Times New Roman" w:hAnsi="Times New Roman" w:cs="Times New Roman"/>
          <w:color w:val="FF0000"/>
          <w:sz w:val="24"/>
          <w:szCs w:val="24"/>
        </w:rPr>
        <w:t xml:space="preserve">... Ľud kričal „tribún dopraj im smrť po akej túžia, lebo vždy keď medzi sebou hovoria o svojom mučeníctve, každý z nich si praje zomrieť“ </w:t>
      </w:r>
      <w:proofErr w:type="spellStart"/>
      <w:r w:rsidRPr="00612FEE">
        <w:rPr>
          <w:rFonts w:ascii="Times New Roman" w:hAnsi="Times New Roman" w:cs="Times New Roman"/>
          <w:color w:val="FF0000"/>
          <w:sz w:val="24"/>
          <w:szCs w:val="24"/>
        </w:rPr>
        <w:t>Saturnin</w:t>
      </w:r>
      <w:proofErr w:type="spellEnd"/>
      <w:r w:rsidR="00C373BA" w:rsidRPr="00612FEE">
        <w:rPr>
          <w:rFonts w:ascii="Times New Roman" w:hAnsi="Times New Roman" w:cs="Times New Roman"/>
          <w:color w:val="FF0000"/>
          <w:sz w:val="24"/>
          <w:szCs w:val="24"/>
        </w:rPr>
        <w:t xml:space="preserve"> vyslovil prianie </w:t>
      </w:r>
      <w:r w:rsidRPr="00612FEE">
        <w:rPr>
          <w:rFonts w:ascii="Times New Roman" w:hAnsi="Times New Roman" w:cs="Times New Roman"/>
          <w:color w:val="FF0000"/>
          <w:sz w:val="24"/>
          <w:szCs w:val="24"/>
        </w:rPr>
        <w:t>aby</w:t>
      </w:r>
      <w:r w:rsidR="00C373BA" w:rsidRPr="00612FEE">
        <w:rPr>
          <w:rFonts w:ascii="Times New Roman" w:hAnsi="Times New Roman" w:cs="Times New Roman"/>
          <w:color w:val="FF0000"/>
          <w:sz w:val="24"/>
          <w:szCs w:val="24"/>
        </w:rPr>
        <w:t xml:space="preserve"> bol predhodený zvieratám... spolu s</w:t>
      </w:r>
      <w:r w:rsidR="00F106BC" w:rsidRPr="00612FEE">
        <w:rPr>
          <w:rFonts w:ascii="Times New Roman" w:hAnsi="Times New Roman" w:cs="Times New Roman"/>
          <w:color w:val="FF0000"/>
          <w:sz w:val="24"/>
          <w:szCs w:val="24"/>
        </w:rPr>
        <w:t> </w:t>
      </w:r>
      <w:proofErr w:type="spellStart"/>
      <w:r w:rsidR="00F106BC" w:rsidRPr="00612FEE">
        <w:rPr>
          <w:rFonts w:ascii="Times New Roman" w:hAnsi="Times New Roman" w:cs="Times New Roman"/>
          <w:color w:val="FF0000"/>
          <w:sz w:val="24"/>
          <w:szCs w:val="24"/>
        </w:rPr>
        <w:t>Revocatom</w:t>
      </w:r>
      <w:proofErr w:type="spellEnd"/>
      <w:r w:rsidR="00F106BC" w:rsidRPr="00612FEE">
        <w:rPr>
          <w:rFonts w:ascii="Times New Roman" w:hAnsi="Times New Roman" w:cs="Times New Roman"/>
          <w:color w:val="FF0000"/>
          <w:sz w:val="24"/>
          <w:szCs w:val="24"/>
        </w:rPr>
        <w:t xml:space="preserve"> sa postavili rozzúrenému</w:t>
      </w:r>
      <w:r w:rsidRPr="00612FEE">
        <w:rPr>
          <w:rFonts w:ascii="Times New Roman" w:hAnsi="Times New Roman" w:cs="Times New Roman"/>
          <w:color w:val="FF0000"/>
          <w:sz w:val="24"/>
          <w:szCs w:val="24"/>
        </w:rPr>
        <w:t xml:space="preserve"> leopard</w:t>
      </w:r>
      <w:r w:rsidR="00F106BC" w:rsidRPr="00612FEE">
        <w:rPr>
          <w:rFonts w:ascii="Times New Roman" w:hAnsi="Times New Roman" w:cs="Times New Roman"/>
          <w:color w:val="FF0000"/>
          <w:sz w:val="24"/>
          <w:szCs w:val="24"/>
        </w:rPr>
        <w:t>ovi a </w:t>
      </w:r>
      <w:r w:rsidRPr="00612FEE">
        <w:rPr>
          <w:rFonts w:ascii="Times New Roman" w:hAnsi="Times New Roman" w:cs="Times New Roman"/>
          <w:color w:val="FF0000"/>
          <w:sz w:val="24"/>
          <w:szCs w:val="24"/>
        </w:rPr>
        <w:t>potom</w:t>
      </w:r>
      <w:r w:rsidR="00F106BC" w:rsidRPr="00612FEE">
        <w:rPr>
          <w:rFonts w:ascii="Times New Roman" w:hAnsi="Times New Roman" w:cs="Times New Roman"/>
          <w:color w:val="FF0000"/>
          <w:sz w:val="24"/>
          <w:szCs w:val="24"/>
        </w:rPr>
        <w:t xml:space="preserve"> na nich</w:t>
      </w:r>
      <w:r w:rsidRPr="00612FEE">
        <w:rPr>
          <w:rFonts w:ascii="Times New Roman" w:hAnsi="Times New Roman" w:cs="Times New Roman"/>
          <w:color w:val="FF0000"/>
          <w:sz w:val="24"/>
          <w:szCs w:val="24"/>
        </w:rPr>
        <w:t xml:space="preserve"> pustili medveďa ktorý ich vláčil</w:t>
      </w:r>
      <w:r w:rsidR="00F106BC" w:rsidRPr="00612FEE">
        <w:rPr>
          <w:rFonts w:ascii="Times New Roman" w:hAnsi="Times New Roman" w:cs="Times New Roman"/>
          <w:color w:val="FF0000"/>
          <w:sz w:val="24"/>
          <w:szCs w:val="24"/>
        </w:rPr>
        <w:t xml:space="preserve"> po aréne</w:t>
      </w:r>
      <w:r w:rsidRPr="00612FEE">
        <w:rPr>
          <w:rFonts w:ascii="Times New Roman" w:hAnsi="Times New Roman" w:cs="Times New Roman"/>
          <w:color w:val="FF0000"/>
          <w:sz w:val="24"/>
          <w:szCs w:val="24"/>
        </w:rPr>
        <w:t xml:space="preserve"> pokiaľ nezomreli...</w:t>
      </w:r>
      <w:r w:rsidR="00F106BC" w:rsidRPr="00612FEE">
        <w:rPr>
          <w:rFonts w:ascii="Times New Roman" w:hAnsi="Times New Roman" w:cs="Times New Roman"/>
          <w:color w:val="FF0000"/>
          <w:sz w:val="24"/>
          <w:szCs w:val="24"/>
        </w:rPr>
        <w:t xml:space="preserve"> </w:t>
      </w:r>
      <w:proofErr w:type="spellStart"/>
      <w:r w:rsidR="00F106BC" w:rsidRPr="00612FEE">
        <w:rPr>
          <w:rFonts w:ascii="Times New Roman" w:hAnsi="Times New Roman" w:cs="Times New Roman"/>
          <w:color w:val="FF0000"/>
          <w:sz w:val="24"/>
          <w:szCs w:val="24"/>
        </w:rPr>
        <w:t>Saturus</w:t>
      </w:r>
      <w:proofErr w:type="spellEnd"/>
      <w:r w:rsidR="00F106BC" w:rsidRPr="00612FEE">
        <w:rPr>
          <w:rFonts w:ascii="Times New Roman" w:hAnsi="Times New Roman" w:cs="Times New Roman"/>
          <w:color w:val="FF0000"/>
          <w:sz w:val="24"/>
          <w:szCs w:val="24"/>
        </w:rPr>
        <w:t xml:space="preserve"> bol predhodený divokému kancovi... Pre dievčatá diabol prichystal najdivokejšiu rozzúrenú kravu. Ženy stály v aréne olúpené o šaty. Ľud sa desil, keď videl pôvabnú dievčinu a druhú, nedávno po pôrode, pretože bolo poznať, že jej ešte kvapká mlieko z prsov. </w:t>
      </w:r>
      <w:r w:rsidRPr="00612FEE">
        <w:rPr>
          <w:rFonts w:ascii="Times New Roman" w:hAnsi="Times New Roman" w:cs="Times New Roman"/>
          <w:color w:val="FF0000"/>
          <w:sz w:val="24"/>
          <w:szCs w:val="24"/>
        </w:rPr>
        <w:t>Kati</w:t>
      </w:r>
      <w:r w:rsidR="00554592" w:rsidRPr="00612FEE">
        <w:rPr>
          <w:rFonts w:ascii="Times New Roman" w:hAnsi="Times New Roman" w:cs="Times New Roman"/>
          <w:color w:val="FF0000"/>
          <w:sz w:val="24"/>
          <w:szCs w:val="24"/>
        </w:rPr>
        <w:t xml:space="preserve"> im dovolili obliecť si zástery. </w:t>
      </w:r>
      <w:r w:rsidR="00980302" w:rsidRPr="00612FEE">
        <w:rPr>
          <w:rFonts w:ascii="Times New Roman" w:hAnsi="Times New Roman" w:cs="Times New Roman"/>
          <w:color w:val="FF0000"/>
          <w:sz w:val="24"/>
          <w:szCs w:val="24"/>
        </w:rPr>
        <w:t>Keď bola vypustená rozzúrená krava do arény vrhla sa na Perpetuu ktorú vyhadzovala rohami do povetria. Perpetua vstala zo zeme stiahla</w:t>
      </w:r>
      <w:r w:rsidR="00D023F8" w:rsidRPr="00612FEE">
        <w:rPr>
          <w:rFonts w:ascii="Times New Roman" w:hAnsi="Times New Roman" w:cs="Times New Roman"/>
          <w:color w:val="FF0000"/>
          <w:sz w:val="24"/>
          <w:szCs w:val="24"/>
        </w:rPr>
        <w:t xml:space="preserve"> si</w:t>
      </w:r>
      <w:r w:rsidR="00980302" w:rsidRPr="00612FEE">
        <w:rPr>
          <w:rFonts w:ascii="Times New Roman" w:hAnsi="Times New Roman" w:cs="Times New Roman"/>
          <w:color w:val="FF0000"/>
          <w:sz w:val="24"/>
          <w:szCs w:val="24"/>
        </w:rPr>
        <w:t xml:space="preserve"> tuniku, ktorá sa jej roztrhla aby si zakryla svoje stehná a zopla si vlasy lebo sa neslušilo aby </w:t>
      </w:r>
      <w:proofErr w:type="spellStart"/>
      <w:r w:rsidR="00980302" w:rsidRPr="00612FEE">
        <w:rPr>
          <w:rFonts w:ascii="Times New Roman" w:hAnsi="Times New Roman" w:cs="Times New Roman"/>
          <w:color w:val="FF0000"/>
          <w:sz w:val="24"/>
          <w:szCs w:val="24"/>
        </w:rPr>
        <w:t>mučeníčka</w:t>
      </w:r>
      <w:proofErr w:type="spellEnd"/>
      <w:r w:rsidR="00980302" w:rsidRPr="00612FEE">
        <w:rPr>
          <w:rFonts w:ascii="Times New Roman" w:hAnsi="Times New Roman" w:cs="Times New Roman"/>
          <w:color w:val="FF0000"/>
          <w:sz w:val="24"/>
          <w:szCs w:val="24"/>
        </w:rPr>
        <w:t xml:space="preserve"> išla na smrť s rozpustenými vlasmi. Potom pristúpila k </w:t>
      </w:r>
      <w:proofErr w:type="spellStart"/>
      <w:r w:rsidR="00980302" w:rsidRPr="00612FEE">
        <w:rPr>
          <w:rFonts w:ascii="Times New Roman" w:hAnsi="Times New Roman" w:cs="Times New Roman"/>
          <w:color w:val="FF0000"/>
          <w:sz w:val="24"/>
          <w:szCs w:val="24"/>
        </w:rPr>
        <w:t>Felicite</w:t>
      </w:r>
      <w:proofErr w:type="spellEnd"/>
      <w:r w:rsidR="00980302" w:rsidRPr="00612FEE">
        <w:rPr>
          <w:rFonts w:ascii="Times New Roman" w:hAnsi="Times New Roman" w:cs="Times New Roman"/>
          <w:color w:val="FF0000"/>
          <w:sz w:val="24"/>
          <w:szCs w:val="24"/>
        </w:rPr>
        <w:t xml:space="preserve"> a podala jej ruku</w:t>
      </w:r>
      <w:r w:rsidR="00D023F8" w:rsidRPr="00612FEE">
        <w:rPr>
          <w:rFonts w:ascii="Times New Roman" w:hAnsi="Times New Roman" w:cs="Times New Roman"/>
          <w:color w:val="FF0000"/>
          <w:sz w:val="24"/>
          <w:szCs w:val="24"/>
        </w:rPr>
        <w:t xml:space="preserve"> (aby vstala zo zeme)</w:t>
      </w:r>
      <w:r w:rsidR="00980302" w:rsidRPr="00612FEE">
        <w:rPr>
          <w:rFonts w:ascii="Times New Roman" w:hAnsi="Times New Roman" w:cs="Times New Roman"/>
          <w:color w:val="FF0000"/>
          <w:sz w:val="24"/>
          <w:szCs w:val="24"/>
        </w:rPr>
        <w:t>....a</w:t>
      </w:r>
      <w:r w:rsidR="003F122E" w:rsidRPr="00612FEE">
        <w:rPr>
          <w:rFonts w:ascii="Times New Roman" w:hAnsi="Times New Roman" w:cs="Times New Roman"/>
          <w:color w:val="FF0000"/>
          <w:sz w:val="24"/>
          <w:szCs w:val="24"/>
        </w:rPr>
        <w:t xml:space="preserve"> nahlas</w:t>
      </w:r>
      <w:r w:rsidR="00980302" w:rsidRPr="00612FEE">
        <w:rPr>
          <w:rFonts w:ascii="Times New Roman" w:hAnsi="Times New Roman" w:cs="Times New Roman"/>
          <w:color w:val="FF0000"/>
          <w:sz w:val="24"/>
          <w:szCs w:val="24"/>
        </w:rPr>
        <w:t> povedala, akoby sa nebolo nič stalo: „</w:t>
      </w:r>
      <w:proofErr w:type="spellStart"/>
      <w:r w:rsidR="00980302" w:rsidRPr="00612FEE">
        <w:rPr>
          <w:rFonts w:ascii="Times New Roman" w:hAnsi="Times New Roman" w:cs="Times New Roman"/>
          <w:color w:val="FF0000"/>
          <w:sz w:val="24"/>
          <w:szCs w:val="24"/>
        </w:rPr>
        <w:t>Kedy-že</w:t>
      </w:r>
      <w:proofErr w:type="spellEnd"/>
      <w:r w:rsidR="00980302" w:rsidRPr="00612FEE">
        <w:rPr>
          <w:rFonts w:ascii="Times New Roman" w:hAnsi="Times New Roman" w:cs="Times New Roman"/>
          <w:color w:val="FF0000"/>
          <w:sz w:val="24"/>
          <w:szCs w:val="24"/>
        </w:rPr>
        <w:t xml:space="preserve"> nás predhodia tej, krave?“</w:t>
      </w:r>
      <w:r w:rsidR="003F122E" w:rsidRPr="00612FEE">
        <w:rPr>
          <w:rFonts w:ascii="Times New Roman" w:hAnsi="Times New Roman" w:cs="Times New Roman"/>
          <w:color w:val="FF0000"/>
          <w:sz w:val="24"/>
          <w:szCs w:val="24"/>
        </w:rPr>
        <w:t xml:space="preserve"> </w:t>
      </w:r>
      <w:r w:rsidRPr="00612FEE">
        <w:rPr>
          <w:rFonts w:ascii="Times New Roman" w:hAnsi="Times New Roman" w:cs="Times New Roman"/>
          <w:color w:val="FF0000"/>
          <w:sz w:val="24"/>
          <w:szCs w:val="24"/>
        </w:rPr>
        <w:t xml:space="preserve">Pri konci krvavých hier vykrikovali pohania, aby vyznávačov Kristových </w:t>
      </w:r>
      <w:r w:rsidR="00554592" w:rsidRPr="00612FEE">
        <w:rPr>
          <w:rFonts w:ascii="Times New Roman" w:hAnsi="Times New Roman" w:cs="Times New Roman"/>
          <w:color w:val="FF0000"/>
          <w:sz w:val="24"/>
          <w:szCs w:val="24"/>
        </w:rPr>
        <w:t>dokončili v divadle sťatím hláv...</w:t>
      </w:r>
      <w:r w:rsidRPr="00612FEE">
        <w:rPr>
          <w:rFonts w:ascii="Times New Roman" w:hAnsi="Times New Roman" w:cs="Times New Roman"/>
          <w:color w:val="FF0000"/>
          <w:sz w:val="24"/>
          <w:szCs w:val="24"/>
        </w:rPr>
        <w:t xml:space="preserve"> Svätí mučeníci išli dobrovoľne pod meče katov. S</w:t>
      </w:r>
      <w:r w:rsidR="00D11524" w:rsidRPr="00612FEE">
        <w:rPr>
          <w:rFonts w:ascii="Times New Roman" w:hAnsi="Times New Roman" w:cs="Times New Roman"/>
          <w:color w:val="FF0000"/>
          <w:sz w:val="24"/>
          <w:szCs w:val="24"/>
        </w:rPr>
        <w:t>vätú</w:t>
      </w:r>
      <w:r w:rsidRPr="00612FEE">
        <w:rPr>
          <w:rFonts w:ascii="Times New Roman" w:hAnsi="Times New Roman" w:cs="Times New Roman"/>
          <w:color w:val="FF0000"/>
          <w:sz w:val="24"/>
          <w:szCs w:val="24"/>
        </w:rPr>
        <w:t xml:space="preserve"> Perpetuu mučil </w:t>
      </w:r>
      <w:r w:rsidR="00D11524" w:rsidRPr="00612FEE">
        <w:rPr>
          <w:rFonts w:ascii="Times New Roman" w:hAnsi="Times New Roman" w:cs="Times New Roman"/>
          <w:color w:val="FF0000"/>
          <w:sz w:val="24"/>
          <w:szCs w:val="24"/>
        </w:rPr>
        <w:t>dlho nemotorný kat nakoniec si</w:t>
      </w:r>
      <w:r w:rsidRPr="00612FEE">
        <w:rPr>
          <w:rFonts w:ascii="Times New Roman" w:hAnsi="Times New Roman" w:cs="Times New Roman"/>
          <w:color w:val="FF0000"/>
          <w:sz w:val="24"/>
          <w:szCs w:val="24"/>
        </w:rPr>
        <w:t xml:space="preserve"> sama položila ostrie meča na hrdlo, aby</w:t>
      </w:r>
      <w:r w:rsidR="00D11524" w:rsidRPr="00612FEE">
        <w:rPr>
          <w:rFonts w:ascii="Times New Roman" w:hAnsi="Times New Roman" w:cs="Times New Roman"/>
          <w:color w:val="FF0000"/>
          <w:sz w:val="24"/>
          <w:szCs w:val="24"/>
        </w:rPr>
        <w:t xml:space="preserve"> mu</w:t>
      </w:r>
      <w:r w:rsidRPr="00612FEE">
        <w:rPr>
          <w:rFonts w:ascii="Times New Roman" w:hAnsi="Times New Roman" w:cs="Times New Roman"/>
          <w:color w:val="FF0000"/>
          <w:sz w:val="24"/>
          <w:szCs w:val="24"/>
        </w:rPr>
        <w:t xml:space="preserve"> ukázala kam má zaťať“</w:t>
      </w:r>
    </w:p>
    <w:p w:rsidR="0036614D" w:rsidRPr="00612FEE" w:rsidRDefault="0036614D" w:rsidP="003F122E">
      <w:pPr>
        <w:spacing w:after="0"/>
        <w:jc w:val="both"/>
        <w:rPr>
          <w:rFonts w:ascii="Times New Roman" w:hAnsi="Times New Roman" w:cs="Times New Roman"/>
          <w:color w:val="FF0000"/>
          <w:sz w:val="24"/>
          <w:szCs w:val="24"/>
        </w:rPr>
      </w:pPr>
      <w:r w:rsidRPr="00612FEE">
        <w:rPr>
          <w:rFonts w:ascii="Times New Roman" w:hAnsi="Times New Roman" w:cs="Times New Roman"/>
          <w:color w:val="FF0000"/>
          <w:sz w:val="24"/>
          <w:szCs w:val="24"/>
        </w:rPr>
        <w:t>(</w:t>
      </w:r>
      <w:proofErr w:type="spellStart"/>
      <w:r w:rsidRPr="00612FEE">
        <w:rPr>
          <w:rFonts w:ascii="Times New Roman" w:eastAsia="JBaskervilleTxNCE" w:hAnsi="Times New Roman" w:cs="Times New Roman"/>
          <w:color w:val="FF0000"/>
          <w:sz w:val="24"/>
          <w:szCs w:val="24"/>
        </w:rPr>
        <w:t>Passio</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sanctarum</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Perpetuae</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et</w:t>
      </w:r>
      <w:proofErr w:type="spellEnd"/>
      <w:r w:rsidRPr="00612FEE">
        <w:rPr>
          <w:rFonts w:ascii="Times New Roman" w:eastAsia="JBaskervilleTxNCE" w:hAnsi="Times New Roman" w:cs="Times New Roman"/>
          <w:color w:val="FF0000"/>
          <w:sz w:val="24"/>
          <w:szCs w:val="24"/>
        </w:rPr>
        <w:t xml:space="preserve"> </w:t>
      </w:r>
      <w:proofErr w:type="spellStart"/>
      <w:r w:rsidRPr="00612FEE">
        <w:rPr>
          <w:rFonts w:ascii="Times New Roman" w:eastAsia="JBaskervilleTxNCE" w:hAnsi="Times New Roman" w:cs="Times New Roman"/>
          <w:color w:val="FF0000"/>
          <w:sz w:val="24"/>
          <w:szCs w:val="24"/>
        </w:rPr>
        <w:t>Felicitatis</w:t>
      </w:r>
      <w:proofErr w:type="spellEnd"/>
      <w:r w:rsidRPr="00612FEE">
        <w:rPr>
          <w:rFonts w:ascii="Times New Roman" w:eastAsia="JBaskervilleTxNCE" w:hAnsi="Times New Roman" w:cs="Times New Roman"/>
          <w:color w:val="FF0000"/>
          <w:sz w:val="24"/>
          <w:szCs w:val="24"/>
        </w:rPr>
        <w:t xml:space="preserve"> </w:t>
      </w:r>
      <w:r w:rsidRPr="00612FEE">
        <w:rPr>
          <w:rFonts w:ascii="Times New Roman" w:hAnsi="Times New Roman" w:cs="Times New Roman"/>
          <w:color w:val="FF0000"/>
          <w:sz w:val="24"/>
          <w:szCs w:val="24"/>
        </w:rPr>
        <w:t>6/18-20).</w:t>
      </w:r>
    </w:p>
    <w:p w:rsidR="00980302" w:rsidRDefault="00980302" w:rsidP="003F122E">
      <w:pPr>
        <w:spacing w:after="0"/>
        <w:jc w:val="both"/>
        <w:rPr>
          <w:rFonts w:ascii="Times New Roman" w:hAnsi="Times New Roman" w:cs="Times New Roman"/>
          <w:sz w:val="24"/>
          <w:szCs w:val="24"/>
        </w:rPr>
      </w:pPr>
    </w:p>
    <w:p w:rsidR="00932CEF" w:rsidRDefault="00932CEF" w:rsidP="003F122E">
      <w:pPr>
        <w:spacing w:after="0"/>
        <w:jc w:val="both"/>
        <w:rPr>
          <w:rFonts w:ascii="Times New Roman" w:hAnsi="Times New Roman" w:cs="Times New Roman"/>
          <w:sz w:val="24"/>
          <w:szCs w:val="24"/>
        </w:rPr>
      </w:pPr>
      <w:r>
        <w:rPr>
          <w:rFonts w:ascii="Times New Roman" w:hAnsi="Times New Roman" w:cs="Times New Roman"/>
          <w:sz w:val="24"/>
          <w:szCs w:val="24"/>
        </w:rPr>
        <w:t>48</w:t>
      </w:r>
    </w:p>
    <w:p w:rsidR="0015720A" w:rsidRDefault="00980302" w:rsidP="003F122E">
      <w:pPr>
        <w:pStyle w:val="Normlnywebov"/>
        <w:spacing w:before="0" w:beforeAutospacing="0" w:after="0" w:afterAutospacing="0" w:line="276" w:lineRule="auto"/>
        <w:jc w:val="both"/>
      </w:pPr>
      <w:r>
        <w:t xml:space="preserve">Po vynesení rozsudku bolo jediným želaním </w:t>
      </w:r>
      <w:proofErr w:type="spellStart"/>
      <w:r>
        <w:t>Felicity</w:t>
      </w:r>
      <w:proofErr w:type="spellEnd"/>
      <w:r>
        <w:t xml:space="preserve">, aby bola popravená spolu s </w:t>
      </w:r>
      <w:proofErr w:type="spellStart"/>
      <w:r>
        <w:t>Perpetuou</w:t>
      </w:r>
      <w:proofErr w:type="spellEnd"/>
      <w:r>
        <w:t xml:space="preserve">. Rímske právo však zakazovalo popravu tehotných žien. </w:t>
      </w:r>
      <w:proofErr w:type="spellStart"/>
      <w:r>
        <w:t>Felicita</w:t>
      </w:r>
      <w:proofErr w:type="spellEnd"/>
      <w:r>
        <w:t xml:space="preserve"> sa preto tri dni nepretržite modlila a Boh jej modlitby vyslyšal a predčasne porodila dcéru. Obom ženám bol vynesený verdikt smrť roztrhaním divými zvieratami.</w:t>
      </w:r>
      <w:r w:rsidR="0015720A">
        <w:t xml:space="preserve"> Na tribúnu arény prišiel s najväčším zármutkom i </w:t>
      </w:r>
      <w:proofErr w:type="spellStart"/>
      <w:r w:rsidR="0015720A">
        <w:t>Perpetuin</w:t>
      </w:r>
      <w:proofErr w:type="spellEnd"/>
      <w:r w:rsidR="0015720A">
        <w:t xml:space="preserve"> otec, ktorý mal na rukách jej maličkého syna aby ho naposledy ukázal matke</w:t>
      </w:r>
      <w:r w:rsidR="00356E1D">
        <w:t xml:space="preserve"> čo bolo jeho štvrté a posledné stretnutie s dcérou.</w:t>
      </w:r>
      <w:r w:rsidR="0015720A">
        <w:t xml:space="preserve">  </w:t>
      </w:r>
      <w:r>
        <w:t xml:space="preserve"> </w:t>
      </w:r>
    </w:p>
    <w:p w:rsidR="003F122E" w:rsidRDefault="00980302" w:rsidP="003F122E">
      <w:pPr>
        <w:pStyle w:val="Normlnywebov"/>
        <w:spacing w:before="0" w:beforeAutospacing="0" w:after="0" w:afterAutospacing="0" w:line="276" w:lineRule="auto"/>
        <w:jc w:val="both"/>
      </w:pPr>
      <w:r>
        <w:t xml:space="preserve">Perpetua a vyčerpaná </w:t>
      </w:r>
      <w:proofErr w:type="spellStart"/>
      <w:r>
        <w:t>Felicita</w:t>
      </w:r>
      <w:proofErr w:type="spellEnd"/>
      <w:r>
        <w:t xml:space="preserve"> boli poslané do arény nahé, zabalené len v sieti. Ľudia sa však nad nimi zľutoval a požadoval, aby boli ženy dôstojne oblečené. Potom bola do arény v</w:t>
      </w:r>
      <w:r w:rsidR="0015720A">
        <w:t>y</w:t>
      </w:r>
      <w:r>
        <w:t>pusten</w:t>
      </w:r>
      <w:r w:rsidR="00D023F8">
        <w:t>á divá krava, ktorá obe ženy</w:t>
      </w:r>
      <w:r>
        <w:t xml:space="preserve"> zranila. Dav však požadoval skoré ukončenie ich trápenia. Na takéto prípady bol pripravený špeciálny gladiátor nazývaný </w:t>
      </w:r>
      <w:proofErr w:type="spellStart"/>
      <w:r>
        <w:t>confector</w:t>
      </w:r>
      <w:proofErr w:type="spellEnd"/>
      <w:r>
        <w:t xml:space="preserve">, ktorý po niekoľko neodborných pokusom nakoniec svojím mečom ukončil život oboch žien. Poprava </w:t>
      </w:r>
      <w:proofErr w:type="spellStart"/>
      <w:r>
        <w:t>Perpetuy</w:t>
      </w:r>
      <w:proofErr w:type="spellEnd"/>
      <w:r>
        <w:t xml:space="preserve"> a </w:t>
      </w:r>
      <w:proofErr w:type="spellStart"/>
      <w:r>
        <w:t>Felicity</w:t>
      </w:r>
      <w:proofErr w:type="spellEnd"/>
      <w:r>
        <w:t xml:space="preserve"> sa uskutočnila v severo</w:t>
      </w:r>
      <w:r w:rsidR="0015720A">
        <w:t>a</w:t>
      </w:r>
      <w:r>
        <w:t>frickom meste Kartágo 7.</w:t>
      </w:r>
      <w:r w:rsidR="003F122E">
        <w:t xml:space="preserve"> marca </w:t>
      </w:r>
      <w:r>
        <w:t>roku 202 alebo 203.</w:t>
      </w:r>
      <w:r w:rsidR="003F122E">
        <w:t xml:space="preserve"> Po poprave odniesli Kartáginskí kresťania </w:t>
      </w:r>
      <w:r w:rsidR="0015720A">
        <w:t>telá oboch žien a</w:t>
      </w:r>
      <w:r w:rsidR="003F122E">
        <w:t xml:space="preserve"> </w:t>
      </w:r>
      <w:r w:rsidR="0015720A">
        <w:t xml:space="preserve">pochovali ich. Nad hrobom </w:t>
      </w:r>
      <w:proofErr w:type="spellStart"/>
      <w:r w:rsidR="003F122E">
        <w:t>mučeníčok</w:t>
      </w:r>
      <w:proofErr w:type="spellEnd"/>
      <w:r w:rsidR="003F122E">
        <w:t xml:space="preserve"> bola neskôr postavená bazilika, ktorej základy boli odkryté počas archeologického výskumu. Perpetua a </w:t>
      </w:r>
      <w:proofErr w:type="spellStart"/>
      <w:r w:rsidR="003F122E">
        <w:t>Felicitas</w:t>
      </w:r>
      <w:proofErr w:type="spellEnd"/>
      <w:r w:rsidR="003F122E">
        <w:t xml:space="preserve"> sú zobrazované na maľbách, ako sa</w:t>
      </w:r>
      <w:r w:rsidR="0015720A">
        <w:t xml:space="preserve"> spolu</w:t>
      </w:r>
      <w:r w:rsidR="003F122E">
        <w:t xml:space="preserve"> lúčia</w:t>
      </w:r>
      <w:r w:rsidR="0015720A">
        <w:t xml:space="preserve"> pričom </w:t>
      </w:r>
      <w:r w:rsidR="0015720A">
        <w:lastRenderedPageBreak/>
        <w:t xml:space="preserve">Perpetua má na kolenách svoje dieťa a na pozadí je divá krava. </w:t>
      </w:r>
      <w:r w:rsidR="00D023F8">
        <w:t xml:space="preserve">Nezmyselná smrť mladých ľudí ktorých náboženský fanatizmus </w:t>
      </w:r>
      <w:r w:rsidR="00612FEE">
        <w:t xml:space="preserve">dosiahol extrémnu formu </w:t>
      </w:r>
      <w:r w:rsidR="00D023F8">
        <w:t xml:space="preserve">sebaobetovania spôsobil v ich rodinách veľkú bolesť a dvom nevinným </w:t>
      </w:r>
      <w:r w:rsidR="00DF6945">
        <w:t>ani nie ročným</w:t>
      </w:r>
      <w:r w:rsidR="00D023F8">
        <w:t xml:space="preserve"> deťom zobral ich matky. </w:t>
      </w:r>
      <w:r w:rsidR="00DF6945">
        <w:t xml:space="preserve">Nech je krik týchto </w:t>
      </w:r>
      <w:proofErr w:type="spellStart"/>
      <w:r w:rsidR="00DF6945">
        <w:t>mučeníčok</w:t>
      </w:r>
      <w:proofErr w:type="spellEnd"/>
      <w:r w:rsidR="00612FEE">
        <w:t xml:space="preserve"> pre každého </w:t>
      </w:r>
      <w:r w:rsidR="00175C6A">
        <w:t>veľkým varovaním</w:t>
      </w:r>
      <w:r w:rsidR="00612FEE">
        <w:t>.</w:t>
      </w:r>
      <w:r w:rsidR="00175C6A">
        <w:t xml:space="preserve"> </w:t>
      </w:r>
      <w:r w:rsidR="00DF6945">
        <w:t xml:space="preserve"> </w:t>
      </w:r>
    </w:p>
    <w:p w:rsidR="00980302" w:rsidRPr="00481415" w:rsidRDefault="00980302" w:rsidP="00481415">
      <w:pPr>
        <w:pStyle w:val="Normlnywebov"/>
        <w:spacing w:before="0" w:beforeAutospacing="0" w:after="0" w:afterAutospacing="0" w:line="276" w:lineRule="auto"/>
        <w:jc w:val="both"/>
      </w:pPr>
    </w:p>
    <w:p w:rsidR="00063FA6" w:rsidRPr="00481415" w:rsidRDefault="00063FA6" w:rsidP="00481415">
      <w:pPr>
        <w:spacing w:after="0"/>
        <w:jc w:val="both"/>
        <w:rPr>
          <w:rFonts w:ascii="Times New Roman" w:hAnsi="Times New Roman" w:cs="Times New Roman"/>
          <w:sz w:val="24"/>
          <w:szCs w:val="24"/>
        </w:rPr>
      </w:pPr>
      <w:r w:rsidRPr="00481415">
        <w:rPr>
          <w:rFonts w:ascii="Times New Roman" w:hAnsi="Times New Roman" w:cs="Times New Roman"/>
          <w:sz w:val="24"/>
          <w:szCs w:val="24"/>
        </w:rPr>
        <w:t>HUDBA</w:t>
      </w:r>
    </w:p>
    <w:p w:rsidR="00481415" w:rsidRPr="00481415" w:rsidRDefault="00481415" w:rsidP="00481415">
      <w:pPr>
        <w:pStyle w:val="Nadpis1"/>
        <w:spacing w:before="0"/>
        <w:jc w:val="both"/>
        <w:rPr>
          <w:rFonts w:ascii="Times New Roman" w:hAnsi="Times New Roman" w:cs="Times New Roman"/>
          <w:b w:val="0"/>
          <w:color w:val="auto"/>
          <w:sz w:val="24"/>
          <w:szCs w:val="24"/>
        </w:rPr>
      </w:pPr>
      <w:proofErr w:type="spellStart"/>
      <w:r w:rsidRPr="00481415">
        <w:rPr>
          <w:rFonts w:ascii="Times New Roman" w:hAnsi="Times New Roman" w:cs="Times New Roman"/>
          <w:b w:val="0"/>
          <w:color w:val="auto"/>
          <w:sz w:val="24"/>
          <w:szCs w:val="24"/>
        </w:rPr>
        <w:t>Giusy</w:t>
      </w:r>
      <w:proofErr w:type="spellEnd"/>
      <w:r w:rsidRPr="00481415">
        <w:rPr>
          <w:rFonts w:ascii="Times New Roman" w:hAnsi="Times New Roman" w:cs="Times New Roman"/>
          <w:b w:val="0"/>
          <w:color w:val="auto"/>
          <w:sz w:val="24"/>
          <w:szCs w:val="24"/>
        </w:rPr>
        <w:t xml:space="preserve"> </w:t>
      </w:r>
      <w:proofErr w:type="spellStart"/>
      <w:r w:rsidRPr="00481415">
        <w:rPr>
          <w:rFonts w:ascii="Times New Roman" w:hAnsi="Times New Roman" w:cs="Times New Roman"/>
          <w:b w:val="0"/>
          <w:color w:val="auto"/>
          <w:sz w:val="24"/>
          <w:szCs w:val="24"/>
        </w:rPr>
        <w:t>Ferreri</w:t>
      </w:r>
      <w:proofErr w:type="spellEnd"/>
      <w:r w:rsidRPr="00481415">
        <w:rPr>
          <w:rFonts w:ascii="Times New Roman" w:hAnsi="Times New Roman" w:cs="Times New Roman"/>
          <w:b w:val="0"/>
          <w:color w:val="auto"/>
          <w:sz w:val="24"/>
          <w:szCs w:val="24"/>
        </w:rPr>
        <w:t xml:space="preserve"> - </w:t>
      </w:r>
      <w:proofErr w:type="spellStart"/>
      <w:r w:rsidRPr="00481415">
        <w:rPr>
          <w:rFonts w:ascii="Times New Roman" w:hAnsi="Times New Roman" w:cs="Times New Roman"/>
          <w:b w:val="0"/>
          <w:color w:val="auto"/>
          <w:sz w:val="24"/>
          <w:szCs w:val="24"/>
        </w:rPr>
        <w:t>Volevo</w:t>
      </w:r>
      <w:proofErr w:type="spellEnd"/>
      <w:r w:rsidRPr="00481415">
        <w:rPr>
          <w:rFonts w:ascii="Times New Roman" w:hAnsi="Times New Roman" w:cs="Times New Roman"/>
          <w:b w:val="0"/>
          <w:color w:val="auto"/>
          <w:sz w:val="24"/>
          <w:szCs w:val="24"/>
        </w:rPr>
        <w:t xml:space="preserve"> </w:t>
      </w:r>
      <w:proofErr w:type="spellStart"/>
      <w:r w:rsidRPr="00481415">
        <w:rPr>
          <w:rFonts w:ascii="Times New Roman" w:hAnsi="Times New Roman" w:cs="Times New Roman"/>
          <w:b w:val="0"/>
          <w:color w:val="auto"/>
          <w:sz w:val="24"/>
          <w:szCs w:val="24"/>
        </w:rPr>
        <w:t>te</w:t>
      </w:r>
      <w:proofErr w:type="spellEnd"/>
    </w:p>
    <w:p w:rsidR="00063FA6" w:rsidRPr="00481415" w:rsidRDefault="00481415" w:rsidP="00481415">
      <w:pPr>
        <w:spacing w:after="0"/>
        <w:jc w:val="both"/>
        <w:rPr>
          <w:rFonts w:ascii="Times New Roman" w:hAnsi="Times New Roman" w:cs="Times New Roman"/>
          <w:sz w:val="24"/>
          <w:szCs w:val="24"/>
        </w:rPr>
      </w:pPr>
      <w:r w:rsidRPr="00481415">
        <w:rPr>
          <w:rFonts w:ascii="Times New Roman" w:hAnsi="Times New Roman" w:cs="Times New Roman"/>
          <w:sz w:val="24"/>
          <w:szCs w:val="24"/>
        </w:rPr>
        <w:t>https://www.youtube.com/watch?v=igNgYtGYjys</w:t>
      </w:r>
    </w:p>
    <w:p w:rsidR="00612FEE" w:rsidRDefault="00612FEE" w:rsidP="0036614D">
      <w:pPr>
        <w:spacing w:after="0"/>
        <w:jc w:val="both"/>
        <w:rPr>
          <w:rFonts w:ascii="Times New Roman" w:hAnsi="Times New Roman" w:cs="Times New Roman"/>
          <w:sz w:val="24"/>
          <w:szCs w:val="24"/>
        </w:rPr>
      </w:pPr>
    </w:p>
    <w:p w:rsidR="00063FA6" w:rsidRDefault="00063FA6" w:rsidP="0036614D">
      <w:pPr>
        <w:spacing w:after="0"/>
        <w:jc w:val="both"/>
        <w:rPr>
          <w:rFonts w:ascii="Times New Roman" w:hAnsi="Times New Roman" w:cs="Times New Roman"/>
          <w:sz w:val="24"/>
          <w:szCs w:val="24"/>
        </w:rPr>
      </w:pPr>
      <w:r>
        <w:rPr>
          <w:rFonts w:ascii="Times New Roman" w:hAnsi="Times New Roman" w:cs="Times New Roman"/>
          <w:sz w:val="24"/>
          <w:szCs w:val="24"/>
        </w:rPr>
        <w:t>ZAVER</w:t>
      </w:r>
    </w:p>
    <w:p w:rsidR="002A2B33" w:rsidRPr="002A2B33" w:rsidRDefault="002A2B33" w:rsidP="002A2B33">
      <w:pPr>
        <w:pStyle w:val="PredformtovanHTML"/>
        <w:spacing w:line="276" w:lineRule="auto"/>
        <w:jc w:val="both"/>
        <w:rPr>
          <w:rFonts w:ascii="Times New Roman" w:eastAsia="JBaskervilleTxNCE" w:hAnsi="Times New Roman" w:cs="Times New Roman"/>
          <w:sz w:val="24"/>
          <w:szCs w:val="24"/>
        </w:rPr>
      </w:pPr>
      <w:r w:rsidRPr="00B919D6">
        <w:rPr>
          <w:rFonts w:ascii="Times New Roman" w:hAnsi="Times New Roman" w:cs="Times New Roman"/>
          <w:sz w:val="24"/>
          <w:szCs w:val="24"/>
        </w:rPr>
        <w:t>Rímska kultúra ktorá v minulosti absorbovala a integrovala toľko rôznych kultúr, jazykov a náboženstiev zrazu narazila na niečo čo sa spiera asimilovať. Rímsky štát sa so svojho stanoviska mohol domnievať, že musí činiť to, čo činil</w:t>
      </w:r>
      <w:r>
        <w:rPr>
          <w:rFonts w:ascii="Times New Roman" w:hAnsi="Times New Roman" w:cs="Times New Roman"/>
          <w:sz w:val="24"/>
          <w:szCs w:val="24"/>
        </w:rPr>
        <w:t xml:space="preserve">. </w:t>
      </w:r>
      <w:r w:rsidRPr="00B919D6">
        <w:rPr>
          <w:rFonts w:ascii="Times New Roman" w:eastAsia="JBaskervilleTxNCE" w:hAnsi="Times New Roman" w:cs="Times New Roman"/>
          <w:sz w:val="24"/>
          <w:szCs w:val="24"/>
        </w:rPr>
        <w:t xml:space="preserve">Cisárske </w:t>
      </w:r>
      <w:proofErr w:type="spellStart"/>
      <w:r w:rsidRPr="00B919D6">
        <w:rPr>
          <w:rFonts w:ascii="Times New Roman" w:eastAsia="JBaskervilleTxNCE" w:hAnsi="Times New Roman" w:cs="Times New Roman"/>
          <w:sz w:val="24"/>
          <w:szCs w:val="24"/>
        </w:rPr>
        <w:t>reskripty</w:t>
      </w:r>
      <w:proofErr w:type="spellEnd"/>
      <w:r>
        <w:rPr>
          <w:rFonts w:ascii="Times New Roman" w:eastAsia="JBaskervilleTxNCE" w:hAnsi="Times New Roman" w:cs="Times New Roman"/>
          <w:sz w:val="24"/>
          <w:szCs w:val="24"/>
        </w:rPr>
        <w:t>-</w:t>
      </w:r>
      <w:r w:rsidRPr="00B919D6">
        <w:rPr>
          <w:rFonts w:ascii="Times New Roman" w:eastAsia="JBaskervilleTxNCE" w:hAnsi="Times New Roman" w:cs="Times New Roman"/>
          <w:sz w:val="24"/>
          <w:szCs w:val="24"/>
        </w:rPr>
        <w:t xml:space="preserve"> zákony napísané v podobe list</w:t>
      </w:r>
      <w:r>
        <w:rPr>
          <w:rFonts w:ascii="Times New Roman" w:eastAsia="JBaskervilleTxNCE" w:hAnsi="Times New Roman" w:cs="Times New Roman"/>
          <w:sz w:val="24"/>
          <w:szCs w:val="24"/>
        </w:rPr>
        <w:t>ov</w:t>
      </w:r>
      <w:r w:rsidRPr="00B919D6">
        <w:rPr>
          <w:rFonts w:ascii="Times New Roman" w:eastAsia="JBaskervilleTxNCE" w:hAnsi="Times New Roman" w:cs="Times New Roman"/>
          <w:sz w:val="24"/>
          <w:szCs w:val="24"/>
        </w:rPr>
        <w:t xml:space="preserve"> však vytyčovali len obecné mantinely, ktoré neboli všeobecne záväzné a </w:t>
      </w:r>
      <w:proofErr w:type="spellStart"/>
      <w:r w:rsidRPr="00B919D6">
        <w:rPr>
          <w:rFonts w:ascii="Times New Roman" w:eastAsia="JBaskervilleTxNCE" w:hAnsi="Times New Roman" w:cs="Times New Roman"/>
          <w:sz w:val="24"/>
          <w:szCs w:val="24"/>
        </w:rPr>
        <w:t>prokonzuli</w:t>
      </w:r>
      <w:proofErr w:type="spellEnd"/>
      <w:r w:rsidRPr="00B919D6">
        <w:rPr>
          <w:rFonts w:ascii="Times New Roman" w:eastAsia="JBaskervilleTxNCE" w:hAnsi="Times New Roman" w:cs="Times New Roman"/>
          <w:sz w:val="24"/>
          <w:szCs w:val="24"/>
        </w:rPr>
        <w:t xml:space="preserve">- správcovia provincií, ktorí si ich nevyžiadali, </w:t>
      </w:r>
      <w:r w:rsidRPr="002A2B33">
        <w:rPr>
          <w:rFonts w:ascii="Times New Roman" w:eastAsia="JBaskervilleTxNCE" w:hAnsi="Times New Roman" w:cs="Times New Roman"/>
          <w:sz w:val="24"/>
          <w:szCs w:val="24"/>
        </w:rPr>
        <w:t>nemuseli byť o</w:t>
      </w:r>
      <w:r w:rsidR="001A6170">
        <w:rPr>
          <w:rFonts w:ascii="Times New Roman" w:eastAsia="JBaskervilleTxNCE" w:hAnsi="Times New Roman" w:cs="Times New Roman"/>
          <w:sz w:val="24"/>
          <w:szCs w:val="24"/>
        </w:rPr>
        <w:t> </w:t>
      </w:r>
      <w:r w:rsidRPr="002A2B33">
        <w:rPr>
          <w:rFonts w:ascii="Times New Roman" w:eastAsia="JBaskervilleTxNCE" w:hAnsi="Times New Roman" w:cs="Times New Roman"/>
          <w:sz w:val="24"/>
          <w:szCs w:val="24"/>
        </w:rPr>
        <w:t>nich</w:t>
      </w:r>
      <w:r w:rsidR="001A6170">
        <w:rPr>
          <w:rFonts w:ascii="Times New Roman" w:eastAsia="JBaskervilleTxNCE" w:hAnsi="Times New Roman" w:cs="Times New Roman"/>
          <w:sz w:val="24"/>
          <w:szCs w:val="24"/>
        </w:rPr>
        <w:t xml:space="preserve"> ani</w:t>
      </w:r>
      <w:r w:rsidRPr="002A2B33">
        <w:rPr>
          <w:rFonts w:ascii="Times New Roman" w:eastAsia="JBaskervilleTxNCE" w:hAnsi="Times New Roman" w:cs="Times New Roman"/>
          <w:sz w:val="24"/>
          <w:szCs w:val="24"/>
        </w:rPr>
        <w:t xml:space="preserve"> informovaný. </w:t>
      </w:r>
    </w:p>
    <w:p w:rsidR="002A2B33" w:rsidRPr="002A2B33" w:rsidRDefault="002A2B33" w:rsidP="002A2B33">
      <w:pPr>
        <w:pStyle w:val="Normlnywebov"/>
        <w:spacing w:before="0" w:beforeAutospacing="0" w:after="0" w:afterAutospacing="0" w:line="276" w:lineRule="auto"/>
        <w:jc w:val="both"/>
      </w:pPr>
      <w:r w:rsidRPr="002A2B33">
        <w:t xml:space="preserve">Pri výbere prostriedkov na udržanie mieru a poriadku na území, ktoré im bolo zverené, mali preto zástupcovia rímskej moci relatívne voľnú ruku. V záujme pragmaticky mysliaceho guvernéra bolo prirodzene, aby si nevytváral zbytočné problémy a nepútal nežiaducu pozornosť cisárskej správy v hlavnom meste. Väčšina guvernérov alebo </w:t>
      </w:r>
      <w:proofErr w:type="spellStart"/>
      <w:r w:rsidRPr="002A2B33">
        <w:t>prokonzulov</w:t>
      </w:r>
      <w:proofErr w:type="spellEnd"/>
      <w:r w:rsidRPr="002A2B33">
        <w:t xml:space="preserve"> sa snažila príliš nezasahovať do miestnych záležitostí a potláčať len konflikty, ktoré hrozili eskaláciou do náboženských a sociálnych nepokojov. V takýchto prípadoch samozrejme neváhali podniknúť všetky potrebné kroky na upokojenie napätej situácie. </w:t>
      </w:r>
      <w:r w:rsidR="00D25D81">
        <w:t>Častým objektom nenávisti boli</w:t>
      </w:r>
      <w:r w:rsidRPr="002A2B33">
        <w:t xml:space="preserve"> miestni kresťania, ktorých</w:t>
      </w:r>
      <w:r w:rsidR="00D25D81">
        <w:t xml:space="preserve"> odpor k</w:t>
      </w:r>
      <w:r w:rsidR="001A6170">
        <w:t> </w:t>
      </w:r>
      <w:r w:rsidR="00D25D81">
        <w:t>štátnym</w:t>
      </w:r>
      <w:r w:rsidR="001A6170">
        <w:t xml:space="preserve"> </w:t>
      </w:r>
      <w:r w:rsidR="00D25D81">
        <w:t>sviatkom a</w:t>
      </w:r>
      <w:r w:rsidR="001A6170">
        <w:t xml:space="preserve"> ich</w:t>
      </w:r>
      <w:r w:rsidRPr="002A2B33">
        <w:t xml:space="preserve"> podivné náboženské praktiky vyvolávali medzi väčšinovým obyvateľstvom všeobecnú nevôľu</w:t>
      </w:r>
      <w:r w:rsidR="00D25D81">
        <w:t xml:space="preserve">. </w:t>
      </w:r>
      <w:r w:rsidRPr="002A2B33">
        <w:t xml:space="preserve"> </w:t>
      </w:r>
    </w:p>
    <w:p w:rsidR="002A2B33" w:rsidRPr="00B919D6" w:rsidRDefault="002A2B33" w:rsidP="002A2B33">
      <w:pPr>
        <w:pStyle w:val="PredformtovanHTML"/>
        <w:spacing w:line="276" w:lineRule="auto"/>
        <w:jc w:val="both"/>
        <w:rPr>
          <w:rFonts w:ascii="Times New Roman" w:hAnsi="Times New Roman" w:cs="Times New Roman"/>
          <w:sz w:val="24"/>
          <w:szCs w:val="24"/>
        </w:rPr>
      </w:pPr>
      <w:r w:rsidRPr="002A2B33">
        <w:rPr>
          <w:rFonts w:ascii="Times New Roman" w:eastAsia="JBaskervilleTxNCE" w:hAnsi="Times New Roman" w:cs="Times New Roman"/>
          <w:sz w:val="24"/>
          <w:szCs w:val="24"/>
        </w:rPr>
        <w:t>Pri súdnych procesov</w:t>
      </w:r>
      <w:r w:rsidRPr="00B919D6">
        <w:rPr>
          <w:rFonts w:ascii="Times New Roman" w:eastAsia="JBaskervilleTxNCE" w:hAnsi="Times New Roman" w:cs="Times New Roman"/>
          <w:sz w:val="24"/>
          <w:szCs w:val="24"/>
        </w:rPr>
        <w:t xml:space="preserve"> teda záležalo predovšetkým na jednotlivých správcov provincií, akým spôsobom budú cisárske nariadenia uvedené do života. </w:t>
      </w:r>
      <w:r w:rsidRPr="00B919D6">
        <w:rPr>
          <w:rFonts w:ascii="Times New Roman" w:hAnsi="Times New Roman" w:cs="Times New Roman"/>
          <w:sz w:val="24"/>
          <w:szCs w:val="24"/>
        </w:rPr>
        <w:t>Zodpovednosť za vynesenie rozsudku tak niesol prokurátor alebo guvernér provincie v ktorej sa proces odohrával. I napriek všeobecným predstavám o despotickom cisárovi, ktorý nemá nič iné „na programe“ len prenasledovať kresťanov sa rímsky panovníci len v ojedinelých prípadoch zapájali do súdnych pojednávaní. I pri tých najtvrdších trestoch mal vždy obvinený možnosť vyhnúť sa mu a to formálnym vzdaním úcty rímskym bohom a cisárovi ako i formálnym sa dištancovaním od kresťanstva, nie zrieknutím sa viery</w:t>
      </w:r>
      <w:r w:rsidR="00D25D81">
        <w:rPr>
          <w:rFonts w:ascii="Times New Roman" w:hAnsi="Times New Roman" w:cs="Times New Roman"/>
          <w:sz w:val="24"/>
          <w:szCs w:val="24"/>
        </w:rPr>
        <w:t>,</w:t>
      </w:r>
      <w:r w:rsidRPr="00B919D6">
        <w:rPr>
          <w:rFonts w:ascii="Times New Roman" w:hAnsi="Times New Roman" w:cs="Times New Roman"/>
          <w:sz w:val="24"/>
          <w:szCs w:val="24"/>
        </w:rPr>
        <w:t xml:space="preserve"> to od neho nikto nežiadal. </w:t>
      </w:r>
    </w:p>
    <w:p w:rsidR="00063FA6" w:rsidRDefault="00063FA6" w:rsidP="0036614D">
      <w:pPr>
        <w:spacing w:after="0"/>
        <w:jc w:val="both"/>
        <w:rPr>
          <w:rFonts w:ascii="Times New Roman" w:hAnsi="Times New Roman" w:cs="Times New Roman"/>
          <w:sz w:val="24"/>
          <w:szCs w:val="24"/>
        </w:rPr>
      </w:pPr>
    </w:p>
    <w:p w:rsidR="0036614D" w:rsidRDefault="0036614D" w:rsidP="00A440C5">
      <w:pPr>
        <w:shd w:val="clear" w:color="auto" w:fill="FFFFFF"/>
        <w:tabs>
          <w:tab w:val="left" w:pos="898"/>
        </w:tabs>
        <w:spacing w:after="0"/>
        <w:jc w:val="both"/>
        <w:rPr>
          <w:rFonts w:ascii="Times New Roman" w:hAnsi="Times New Roman" w:cs="Times New Roman"/>
          <w:spacing w:val="3"/>
          <w:sz w:val="24"/>
          <w:szCs w:val="24"/>
        </w:rPr>
      </w:pPr>
    </w:p>
    <w:p w:rsidR="0036614D" w:rsidRDefault="0036614D" w:rsidP="00A440C5">
      <w:pPr>
        <w:shd w:val="clear" w:color="auto" w:fill="FFFFFF"/>
        <w:tabs>
          <w:tab w:val="left" w:pos="898"/>
        </w:tabs>
        <w:spacing w:after="0"/>
        <w:jc w:val="both"/>
        <w:rPr>
          <w:rFonts w:ascii="Times New Roman" w:hAnsi="Times New Roman" w:cs="Times New Roman"/>
          <w:spacing w:val="3"/>
          <w:sz w:val="24"/>
          <w:szCs w:val="24"/>
        </w:rPr>
      </w:pPr>
    </w:p>
    <w:p w:rsidR="00034076" w:rsidRDefault="00034076" w:rsidP="00A440C5">
      <w:pPr>
        <w:shd w:val="clear" w:color="auto" w:fill="FFFFFF"/>
        <w:tabs>
          <w:tab w:val="left" w:pos="898"/>
        </w:tabs>
        <w:spacing w:after="0"/>
        <w:jc w:val="both"/>
        <w:rPr>
          <w:rFonts w:ascii="Times New Roman" w:hAnsi="Times New Roman" w:cs="Times New Roman"/>
          <w:spacing w:val="3"/>
          <w:sz w:val="24"/>
          <w:szCs w:val="24"/>
        </w:rPr>
      </w:pPr>
    </w:p>
    <w:sectPr w:rsidR="00034076" w:rsidSect="002E34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enturionOld-Italic">
    <w:altName w:val="MS Mincho"/>
    <w:panose1 w:val="00000000000000000000"/>
    <w:charset w:val="80"/>
    <w:family w:val="auto"/>
    <w:notTrueType/>
    <w:pitch w:val="default"/>
    <w:sig w:usb0="00000005" w:usb1="08070000" w:usb2="00000010" w:usb3="00000000" w:csb0="00020002" w:csb1="00000000"/>
  </w:font>
  <w:font w:name="CenturionOld-Normal">
    <w:altName w:val="MS Mincho"/>
    <w:panose1 w:val="00000000000000000000"/>
    <w:charset w:val="80"/>
    <w:family w:val="auto"/>
    <w:notTrueType/>
    <w:pitch w:val="default"/>
    <w:sig w:usb0="00000005" w:usb1="08070000" w:usb2="00000010" w:usb3="00000000" w:csb0="00020002" w:csb1="00000000"/>
  </w:font>
  <w:font w:name="JBaskervilleTxNCE">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7" w:usb1="08070000" w:usb2="00000010" w:usb3="00000000" w:csb0="0002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40C5"/>
    <w:rsid w:val="0000781E"/>
    <w:rsid w:val="0001098C"/>
    <w:rsid w:val="00011AF7"/>
    <w:rsid w:val="00016F22"/>
    <w:rsid w:val="0002769B"/>
    <w:rsid w:val="00034076"/>
    <w:rsid w:val="00047EFD"/>
    <w:rsid w:val="000505A2"/>
    <w:rsid w:val="000515F7"/>
    <w:rsid w:val="000520F7"/>
    <w:rsid w:val="00052D07"/>
    <w:rsid w:val="000551FF"/>
    <w:rsid w:val="00056A08"/>
    <w:rsid w:val="00056B62"/>
    <w:rsid w:val="00057CBD"/>
    <w:rsid w:val="00061D95"/>
    <w:rsid w:val="00062427"/>
    <w:rsid w:val="00063FA6"/>
    <w:rsid w:val="00071C03"/>
    <w:rsid w:val="000725D3"/>
    <w:rsid w:val="000740D6"/>
    <w:rsid w:val="00075E6D"/>
    <w:rsid w:val="00081683"/>
    <w:rsid w:val="0009765D"/>
    <w:rsid w:val="000A3575"/>
    <w:rsid w:val="000A3816"/>
    <w:rsid w:val="000B2E7D"/>
    <w:rsid w:val="000B7B1E"/>
    <w:rsid w:val="000C18B0"/>
    <w:rsid w:val="000C2798"/>
    <w:rsid w:val="000C733E"/>
    <w:rsid w:val="000C7FDD"/>
    <w:rsid w:val="000D7A20"/>
    <w:rsid w:val="000E030E"/>
    <w:rsid w:val="000E64BA"/>
    <w:rsid w:val="000E69B3"/>
    <w:rsid w:val="000F479E"/>
    <w:rsid w:val="000F4F38"/>
    <w:rsid w:val="00102D92"/>
    <w:rsid w:val="0010541D"/>
    <w:rsid w:val="00114419"/>
    <w:rsid w:val="001214D2"/>
    <w:rsid w:val="00123522"/>
    <w:rsid w:val="0012353F"/>
    <w:rsid w:val="00125983"/>
    <w:rsid w:val="001264D0"/>
    <w:rsid w:val="00137BF3"/>
    <w:rsid w:val="00140B6A"/>
    <w:rsid w:val="001410BA"/>
    <w:rsid w:val="00143587"/>
    <w:rsid w:val="00145351"/>
    <w:rsid w:val="001508A9"/>
    <w:rsid w:val="0015178F"/>
    <w:rsid w:val="0015720A"/>
    <w:rsid w:val="00160ABC"/>
    <w:rsid w:val="00175C6A"/>
    <w:rsid w:val="00175DF4"/>
    <w:rsid w:val="00183CCD"/>
    <w:rsid w:val="001916CA"/>
    <w:rsid w:val="00191C19"/>
    <w:rsid w:val="001928FD"/>
    <w:rsid w:val="001A6170"/>
    <w:rsid w:val="001B7F27"/>
    <w:rsid w:val="001C1744"/>
    <w:rsid w:val="001C414D"/>
    <w:rsid w:val="001C6997"/>
    <w:rsid w:val="001D48CF"/>
    <w:rsid w:val="001E19CA"/>
    <w:rsid w:val="001E4110"/>
    <w:rsid w:val="001E4473"/>
    <w:rsid w:val="001F1B74"/>
    <w:rsid w:val="00210B0E"/>
    <w:rsid w:val="002219C8"/>
    <w:rsid w:val="00221E06"/>
    <w:rsid w:val="00225D21"/>
    <w:rsid w:val="00227D6E"/>
    <w:rsid w:val="002543C1"/>
    <w:rsid w:val="002667F4"/>
    <w:rsid w:val="002738E4"/>
    <w:rsid w:val="00274001"/>
    <w:rsid w:val="0027652E"/>
    <w:rsid w:val="00277E18"/>
    <w:rsid w:val="00280326"/>
    <w:rsid w:val="00281FBA"/>
    <w:rsid w:val="002839AA"/>
    <w:rsid w:val="0029730C"/>
    <w:rsid w:val="00297436"/>
    <w:rsid w:val="002A2598"/>
    <w:rsid w:val="002A2B33"/>
    <w:rsid w:val="002A75CF"/>
    <w:rsid w:val="002B047F"/>
    <w:rsid w:val="002B121A"/>
    <w:rsid w:val="002C66FC"/>
    <w:rsid w:val="002D4B14"/>
    <w:rsid w:val="002E15A8"/>
    <w:rsid w:val="002E34E3"/>
    <w:rsid w:val="002E35CB"/>
    <w:rsid w:val="002E4190"/>
    <w:rsid w:val="00300432"/>
    <w:rsid w:val="003037E5"/>
    <w:rsid w:val="0030576F"/>
    <w:rsid w:val="00305957"/>
    <w:rsid w:val="00306FAA"/>
    <w:rsid w:val="00310D31"/>
    <w:rsid w:val="00332194"/>
    <w:rsid w:val="00345C9B"/>
    <w:rsid w:val="00353AB3"/>
    <w:rsid w:val="00356E1D"/>
    <w:rsid w:val="0036386D"/>
    <w:rsid w:val="0036614D"/>
    <w:rsid w:val="00367E99"/>
    <w:rsid w:val="00372090"/>
    <w:rsid w:val="00372725"/>
    <w:rsid w:val="00377020"/>
    <w:rsid w:val="00382160"/>
    <w:rsid w:val="00387E37"/>
    <w:rsid w:val="00393DDB"/>
    <w:rsid w:val="00395C02"/>
    <w:rsid w:val="003A208D"/>
    <w:rsid w:val="003A4895"/>
    <w:rsid w:val="003A5AC2"/>
    <w:rsid w:val="003A70FC"/>
    <w:rsid w:val="003B3EA2"/>
    <w:rsid w:val="003B43E5"/>
    <w:rsid w:val="003B515D"/>
    <w:rsid w:val="003C1C48"/>
    <w:rsid w:val="003C2998"/>
    <w:rsid w:val="003E52A9"/>
    <w:rsid w:val="003E60EE"/>
    <w:rsid w:val="003F122E"/>
    <w:rsid w:val="00403960"/>
    <w:rsid w:val="0041375F"/>
    <w:rsid w:val="00431F09"/>
    <w:rsid w:val="0043564B"/>
    <w:rsid w:val="00435DAF"/>
    <w:rsid w:val="00437C19"/>
    <w:rsid w:val="004436D3"/>
    <w:rsid w:val="00455D4A"/>
    <w:rsid w:val="004617AF"/>
    <w:rsid w:val="0046317E"/>
    <w:rsid w:val="00466D25"/>
    <w:rsid w:val="00481415"/>
    <w:rsid w:val="00490727"/>
    <w:rsid w:val="00495146"/>
    <w:rsid w:val="004A0114"/>
    <w:rsid w:val="004A599B"/>
    <w:rsid w:val="004B1FAA"/>
    <w:rsid w:val="004C1A29"/>
    <w:rsid w:val="004D1623"/>
    <w:rsid w:val="004D3548"/>
    <w:rsid w:val="004D46AE"/>
    <w:rsid w:val="004E17A1"/>
    <w:rsid w:val="004E1C9B"/>
    <w:rsid w:val="004E32EE"/>
    <w:rsid w:val="004F58AC"/>
    <w:rsid w:val="00516F23"/>
    <w:rsid w:val="00523AC9"/>
    <w:rsid w:val="00526A2D"/>
    <w:rsid w:val="00530E4E"/>
    <w:rsid w:val="0053700D"/>
    <w:rsid w:val="0054732B"/>
    <w:rsid w:val="00547DBE"/>
    <w:rsid w:val="00551A79"/>
    <w:rsid w:val="00554592"/>
    <w:rsid w:val="00556A64"/>
    <w:rsid w:val="00571D2E"/>
    <w:rsid w:val="005848BF"/>
    <w:rsid w:val="005909AA"/>
    <w:rsid w:val="005941C9"/>
    <w:rsid w:val="0059460A"/>
    <w:rsid w:val="00594F59"/>
    <w:rsid w:val="005A7FDF"/>
    <w:rsid w:val="005C4A35"/>
    <w:rsid w:val="005C7490"/>
    <w:rsid w:val="005D1728"/>
    <w:rsid w:val="005E71C0"/>
    <w:rsid w:val="005F15AB"/>
    <w:rsid w:val="005F6D52"/>
    <w:rsid w:val="005F7280"/>
    <w:rsid w:val="00600F2C"/>
    <w:rsid w:val="0060204B"/>
    <w:rsid w:val="0060302C"/>
    <w:rsid w:val="00612FEE"/>
    <w:rsid w:val="00614235"/>
    <w:rsid w:val="0061570A"/>
    <w:rsid w:val="006173C7"/>
    <w:rsid w:val="006220A3"/>
    <w:rsid w:val="00635E20"/>
    <w:rsid w:val="00656C2A"/>
    <w:rsid w:val="00656F3F"/>
    <w:rsid w:val="00660E90"/>
    <w:rsid w:val="0066121D"/>
    <w:rsid w:val="00661B52"/>
    <w:rsid w:val="006637EE"/>
    <w:rsid w:val="00663D4A"/>
    <w:rsid w:val="0066495E"/>
    <w:rsid w:val="00665CFE"/>
    <w:rsid w:val="00680712"/>
    <w:rsid w:val="00697695"/>
    <w:rsid w:val="006A6869"/>
    <w:rsid w:val="006B0ED6"/>
    <w:rsid w:val="006B457C"/>
    <w:rsid w:val="006B7570"/>
    <w:rsid w:val="006C3F57"/>
    <w:rsid w:val="006E3786"/>
    <w:rsid w:val="006E4F6B"/>
    <w:rsid w:val="00721D77"/>
    <w:rsid w:val="00727019"/>
    <w:rsid w:val="0073340E"/>
    <w:rsid w:val="00734B20"/>
    <w:rsid w:val="00735436"/>
    <w:rsid w:val="00740E84"/>
    <w:rsid w:val="00742D76"/>
    <w:rsid w:val="00745346"/>
    <w:rsid w:val="00754ED1"/>
    <w:rsid w:val="0076063A"/>
    <w:rsid w:val="00762C3A"/>
    <w:rsid w:val="007708D9"/>
    <w:rsid w:val="00782A58"/>
    <w:rsid w:val="007A5568"/>
    <w:rsid w:val="007A5C4E"/>
    <w:rsid w:val="007A6D90"/>
    <w:rsid w:val="007B5966"/>
    <w:rsid w:val="007C3C09"/>
    <w:rsid w:val="007D0E49"/>
    <w:rsid w:val="007D1A2E"/>
    <w:rsid w:val="007D1E49"/>
    <w:rsid w:val="007D2F26"/>
    <w:rsid w:val="007D6102"/>
    <w:rsid w:val="007D7157"/>
    <w:rsid w:val="007E1E51"/>
    <w:rsid w:val="007E6004"/>
    <w:rsid w:val="007E6194"/>
    <w:rsid w:val="007F3ED7"/>
    <w:rsid w:val="007F4B7D"/>
    <w:rsid w:val="00801533"/>
    <w:rsid w:val="0080283A"/>
    <w:rsid w:val="00805586"/>
    <w:rsid w:val="0080681E"/>
    <w:rsid w:val="00806D4F"/>
    <w:rsid w:val="00811748"/>
    <w:rsid w:val="0081560E"/>
    <w:rsid w:val="008233FC"/>
    <w:rsid w:val="0082365A"/>
    <w:rsid w:val="0082389F"/>
    <w:rsid w:val="008239EA"/>
    <w:rsid w:val="0082451E"/>
    <w:rsid w:val="0082577C"/>
    <w:rsid w:val="00835B7E"/>
    <w:rsid w:val="008374DF"/>
    <w:rsid w:val="0084473D"/>
    <w:rsid w:val="00846E11"/>
    <w:rsid w:val="00860E8F"/>
    <w:rsid w:val="0086131C"/>
    <w:rsid w:val="008619A6"/>
    <w:rsid w:val="00861D10"/>
    <w:rsid w:val="00862456"/>
    <w:rsid w:val="00866FEA"/>
    <w:rsid w:val="00876186"/>
    <w:rsid w:val="008807FC"/>
    <w:rsid w:val="00890AE7"/>
    <w:rsid w:val="00892270"/>
    <w:rsid w:val="00894FE4"/>
    <w:rsid w:val="00896CD8"/>
    <w:rsid w:val="00897870"/>
    <w:rsid w:val="008A27C0"/>
    <w:rsid w:val="008A4E89"/>
    <w:rsid w:val="008B21A0"/>
    <w:rsid w:val="008B2DBE"/>
    <w:rsid w:val="008B3046"/>
    <w:rsid w:val="008B7B93"/>
    <w:rsid w:val="008C3120"/>
    <w:rsid w:val="008C487D"/>
    <w:rsid w:val="008C7CF4"/>
    <w:rsid w:val="008D50F3"/>
    <w:rsid w:val="008E36FA"/>
    <w:rsid w:val="008F001F"/>
    <w:rsid w:val="008F49A6"/>
    <w:rsid w:val="008F68DA"/>
    <w:rsid w:val="009059C3"/>
    <w:rsid w:val="009118CC"/>
    <w:rsid w:val="009203CF"/>
    <w:rsid w:val="009267B4"/>
    <w:rsid w:val="00932CEF"/>
    <w:rsid w:val="00932F83"/>
    <w:rsid w:val="009363F9"/>
    <w:rsid w:val="0094126B"/>
    <w:rsid w:val="00941980"/>
    <w:rsid w:val="00943973"/>
    <w:rsid w:val="00950BA3"/>
    <w:rsid w:val="00954679"/>
    <w:rsid w:val="00955F1F"/>
    <w:rsid w:val="009605F6"/>
    <w:rsid w:val="009613EC"/>
    <w:rsid w:val="0096189B"/>
    <w:rsid w:val="00962087"/>
    <w:rsid w:val="00970B7E"/>
    <w:rsid w:val="00980302"/>
    <w:rsid w:val="00987890"/>
    <w:rsid w:val="009A0387"/>
    <w:rsid w:val="009A2BEB"/>
    <w:rsid w:val="009A3207"/>
    <w:rsid w:val="009B07AF"/>
    <w:rsid w:val="009B7888"/>
    <w:rsid w:val="009B79AE"/>
    <w:rsid w:val="009C0E71"/>
    <w:rsid w:val="009C1D10"/>
    <w:rsid w:val="009C6B86"/>
    <w:rsid w:val="009F2158"/>
    <w:rsid w:val="009F765D"/>
    <w:rsid w:val="00A04CDB"/>
    <w:rsid w:val="00A17444"/>
    <w:rsid w:val="00A31A89"/>
    <w:rsid w:val="00A32957"/>
    <w:rsid w:val="00A351C1"/>
    <w:rsid w:val="00A37227"/>
    <w:rsid w:val="00A41E79"/>
    <w:rsid w:val="00A440C5"/>
    <w:rsid w:val="00A52D82"/>
    <w:rsid w:val="00A5490E"/>
    <w:rsid w:val="00A6054A"/>
    <w:rsid w:val="00A838AF"/>
    <w:rsid w:val="00A86427"/>
    <w:rsid w:val="00A871F7"/>
    <w:rsid w:val="00A906DB"/>
    <w:rsid w:val="00A924F4"/>
    <w:rsid w:val="00A94727"/>
    <w:rsid w:val="00A97492"/>
    <w:rsid w:val="00AA21D5"/>
    <w:rsid w:val="00AA306C"/>
    <w:rsid w:val="00AA62BC"/>
    <w:rsid w:val="00AA7C95"/>
    <w:rsid w:val="00AB506A"/>
    <w:rsid w:val="00AD0043"/>
    <w:rsid w:val="00AD6056"/>
    <w:rsid w:val="00AE19D3"/>
    <w:rsid w:val="00AE47C8"/>
    <w:rsid w:val="00AE49CF"/>
    <w:rsid w:val="00AF40F8"/>
    <w:rsid w:val="00B00E01"/>
    <w:rsid w:val="00B03C12"/>
    <w:rsid w:val="00B05FE6"/>
    <w:rsid w:val="00B06462"/>
    <w:rsid w:val="00B27356"/>
    <w:rsid w:val="00B359EB"/>
    <w:rsid w:val="00B400C3"/>
    <w:rsid w:val="00B4463C"/>
    <w:rsid w:val="00B47E1C"/>
    <w:rsid w:val="00B51F53"/>
    <w:rsid w:val="00B651F2"/>
    <w:rsid w:val="00B72FB8"/>
    <w:rsid w:val="00B837F8"/>
    <w:rsid w:val="00B865E1"/>
    <w:rsid w:val="00BA462C"/>
    <w:rsid w:val="00BB0239"/>
    <w:rsid w:val="00BB41A8"/>
    <w:rsid w:val="00BC7815"/>
    <w:rsid w:val="00BE4777"/>
    <w:rsid w:val="00BE754E"/>
    <w:rsid w:val="00BF55C1"/>
    <w:rsid w:val="00BF689E"/>
    <w:rsid w:val="00C00E70"/>
    <w:rsid w:val="00C01658"/>
    <w:rsid w:val="00C1725D"/>
    <w:rsid w:val="00C373BA"/>
    <w:rsid w:val="00C45318"/>
    <w:rsid w:val="00C52D1C"/>
    <w:rsid w:val="00C52D27"/>
    <w:rsid w:val="00C55A03"/>
    <w:rsid w:val="00C7080A"/>
    <w:rsid w:val="00C82B7A"/>
    <w:rsid w:val="00C938E9"/>
    <w:rsid w:val="00C96314"/>
    <w:rsid w:val="00CA3893"/>
    <w:rsid w:val="00CB15C6"/>
    <w:rsid w:val="00CB62C9"/>
    <w:rsid w:val="00CC49DA"/>
    <w:rsid w:val="00CD71BB"/>
    <w:rsid w:val="00CE048A"/>
    <w:rsid w:val="00CE31EA"/>
    <w:rsid w:val="00CF1BF8"/>
    <w:rsid w:val="00CF276F"/>
    <w:rsid w:val="00CF7513"/>
    <w:rsid w:val="00D023F8"/>
    <w:rsid w:val="00D02F56"/>
    <w:rsid w:val="00D04E2C"/>
    <w:rsid w:val="00D109AC"/>
    <w:rsid w:val="00D11524"/>
    <w:rsid w:val="00D13D9A"/>
    <w:rsid w:val="00D14985"/>
    <w:rsid w:val="00D14FE6"/>
    <w:rsid w:val="00D25D81"/>
    <w:rsid w:val="00D344F2"/>
    <w:rsid w:val="00D358D4"/>
    <w:rsid w:val="00D36F29"/>
    <w:rsid w:val="00D37898"/>
    <w:rsid w:val="00D37BE8"/>
    <w:rsid w:val="00D40E55"/>
    <w:rsid w:val="00D731D2"/>
    <w:rsid w:val="00D801AD"/>
    <w:rsid w:val="00D8555B"/>
    <w:rsid w:val="00D874C2"/>
    <w:rsid w:val="00D90605"/>
    <w:rsid w:val="00D91FDB"/>
    <w:rsid w:val="00D9321A"/>
    <w:rsid w:val="00D950F1"/>
    <w:rsid w:val="00D95C15"/>
    <w:rsid w:val="00DA22EF"/>
    <w:rsid w:val="00DA34B2"/>
    <w:rsid w:val="00DB1E80"/>
    <w:rsid w:val="00DB35E5"/>
    <w:rsid w:val="00DB4AE3"/>
    <w:rsid w:val="00DC31D6"/>
    <w:rsid w:val="00DC3824"/>
    <w:rsid w:val="00DC452E"/>
    <w:rsid w:val="00DD0652"/>
    <w:rsid w:val="00DD2BD2"/>
    <w:rsid w:val="00DE523A"/>
    <w:rsid w:val="00DF6945"/>
    <w:rsid w:val="00E01E7C"/>
    <w:rsid w:val="00E104E0"/>
    <w:rsid w:val="00E15E0F"/>
    <w:rsid w:val="00E263EF"/>
    <w:rsid w:val="00E34841"/>
    <w:rsid w:val="00E361B4"/>
    <w:rsid w:val="00E437AB"/>
    <w:rsid w:val="00E45327"/>
    <w:rsid w:val="00E5180F"/>
    <w:rsid w:val="00E5354B"/>
    <w:rsid w:val="00E542E9"/>
    <w:rsid w:val="00E542FD"/>
    <w:rsid w:val="00E73A25"/>
    <w:rsid w:val="00E8130F"/>
    <w:rsid w:val="00E839D3"/>
    <w:rsid w:val="00E87826"/>
    <w:rsid w:val="00E95DA3"/>
    <w:rsid w:val="00E97DC2"/>
    <w:rsid w:val="00EA3B57"/>
    <w:rsid w:val="00F003A4"/>
    <w:rsid w:val="00F00858"/>
    <w:rsid w:val="00F07762"/>
    <w:rsid w:val="00F106BC"/>
    <w:rsid w:val="00F15820"/>
    <w:rsid w:val="00F322D8"/>
    <w:rsid w:val="00F34DCC"/>
    <w:rsid w:val="00F40445"/>
    <w:rsid w:val="00F42459"/>
    <w:rsid w:val="00F446C7"/>
    <w:rsid w:val="00F45FBD"/>
    <w:rsid w:val="00F47212"/>
    <w:rsid w:val="00F7389C"/>
    <w:rsid w:val="00F76B9E"/>
    <w:rsid w:val="00F96D00"/>
    <w:rsid w:val="00FA6472"/>
    <w:rsid w:val="00FA7E88"/>
    <w:rsid w:val="00FB1C32"/>
    <w:rsid w:val="00FB47D0"/>
    <w:rsid w:val="00FC2A0E"/>
    <w:rsid w:val="00FC54B0"/>
    <w:rsid w:val="00FC7B69"/>
    <w:rsid w:val="00FD6013"/>
    <w:rsid w:val="00FD76D2"/>
    <w:rsid w:val="00FD7D55"/>
    <w:rsid w:val="00FE573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924F4"/>
  </w:style>
  <w:style w:type="paragraph" w:styleId="Nadpis1">
    <w:name w:val="heading 1"/>
    <w:basedOn w:val="Normlny"/>
    <w:next w:val="Normlny"/>
    <w:link w:val="Nadpis1Char"/>
    <w:uiPriority w:val="9"/>
    <w:qFormat/>
    <w:rsid w:val="00E361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56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A440C5"/>
    <w:rPr>
      <w:b/>
      <w:bCs/>
    </w:rPr>
  </w:style>
  <w:style w:type="paragraph" w:customStyle="1" w:styleId="Default">
    <w:name w:val="Default"/>
    <w:rsid w:val="00A440C5"/>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unhideWhenUsed/>
    <w:qFormat/>
    <w:rsid w:val="00A440C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A440C5"/>
    <w:rPr>
      <w:color w:val="0000FF"/>
      <w:u w:val="single"/>
    </w:rPr>
  </w:style>
  <w:style w:type="character" w:styleId="Zvraznenie">
    <w:name w:val="Emphasis"/>
    <w:basedOn w:val="Predvolenpsmoodseku"/>
    <w:uiPriority w:val="20"/>
    <w:qFormat/>
    <w:rsid w:val="00A440C5"/>
    <w:rPr>
      <w:i/>
      <w:iCs/>
    </w:rPr>
  </w:style>
  <w:style w:type="character" w:styleId="CitciaHTML">
    <w:name w:val="HTML Cite"/>
    <w:basedOn w:val="Predvolenpsmoodseku"/>
    <w:uiPriority w:val="99"/>
    <w:semiHidden/>
    <w:unhideWhenUsed/>
    <w:rsid w:val="00A440C5"/>
    <w:rPr>
      <w:i/>
      <w:iCs/>
    </w:rPr>
  </w:style>
  <w:style w:type="character" w:customStyle="1" w:styleId="reference-text">
    <w:name w:val="reference-text"/>
    <w:basedOn w:val="Predvolenpsmoodseku"/>
    <w:rsid w:val="00A440C5"/>
  </w:style>
  <w:style w:type="character" w:customStyle="1" w:styleId="notranslate">
    <w:name w:val="notranslate"/>
    <w:basedOn w:val="Predvolenpsmoodseku"/>
    <w:rsid w:val="00A440C5"/>
  </w:style>
  <w:style w:type="paragraph" w:styleId="PredformtovanHTML">
    <w:name w:val="HTML Preformatted"/>
    <w:basedOn w:val="Normlny"/>
    <w:link w:val="PredformtovanHTMLChar"/>
    <w:uiPriority w:val="99"/>
    <w:unhideWhenUsed/>
    <w:rsid w:val="00A4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A440C5"/>
    <w:rPr>
      <w:rFonts w:ascii="Courier New" w:eastAsia="Times New Roman" w:hAnsi="Courier New" w:cs="Courier New"/>
      <w:sz w:val="20"/>
      <w:szCs w:val="20"/>
      <w:lang w:eastAsia="sk-SK"/>
    </w:rPr>
  </w:style>
  <w:style w:type="character" w:customStyle="1" w:styleId="Datum1">
    <w:name w:val="Datum1"/>
    <w:rsid w:val="00A440C5"/>
  </w:style>
  <w:style w:type="character" w:customStyle="1" w:styleId="medium-8">
    <w:name w:val="medium-8"/>
    <w:rsid w:val="00A440C5"/>
  </w:style>
  <w:style w:type="character" w:customStyle="1" w:styleId="shorttext">
    <w:name w:val="short_text"/>
    <w:basedOn w:val="Predvolenpsmoodseku"/>
    <w:rsid w:val="00A440C5"/>
  </w:style>
  <w:style w:type="paragraph" w:customStyle="1" w:styleId="PargrafoparaBibl">
    <w:name w:val="Parágrafo para Bibl."/>
    <w:rsid w:val="00A440C5"/>
    <w:pPr>
      <w:widowControl w:val="0"/>
      <w:spacing w:after="240" w:line="240" w:lineRule="auto"/>
      <w:ind w:left="567" w:hanging="567"/>
      <w:jc w:val="both"/>
    </w:pPr>
    <w:rPr>
      <w:rFonts w:ascii="Times New Roman" w:eastAsia="Times New Roman" w:hAnsi="Times New Roman" w:cs="Times New Roman"/>
      <w:sz w:val="24"/>
      <w:szCs w:val="20"/>
      <w:lang w:val="pt-BR" w:eastAsia="pt-BR"/>
    </w:rPr>
  </w:style>
  <w:style w:type="paragraph" w:customStyle="1" w:styleId="heading">
    <w:name w:val="heading"/>
    <w:basedOn w:val="Normlny"/>
    <w:rsid w:val="00C9631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E361B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81560E"/>
    <w:rPr>
      <w:rFonts w:asciiTheme="majorHAnsi" w:eastAsiaTheme="majorEastAsia" w:hAnsiTheme="majorHAnsi" w:cstheme="majorBidi"/>
      <w:color w:val="365F91" w:themeColor="accent1" w:themeShade="BF"/>
      <w:sz w:val="26"/>
      <w:szCs w:val="26"/>
    </w:rPr>
  </w:style>
  <w:style w:type="character" w:customStyle="1" w:styleId="verse607583">
    <w:name w:val="verse_607583"/>
    <w:basedOn w:val="Predvolenpsmoodseku"/>
    <w:rsid w:val="00E87826"/>
  </w:style>
  <w:style w:type="character" w:customStyle="1" w:styleId="verse607584">
    <w:name w:val="verse_607584"/>
    <w:basedOn w:val="Predvolenpsmoodseku"/>
    <w:rsid w:val="00E87826"/>
  </w:style>
  <w:style w:type="character" w:customStyle="1" w:styleId="verse607585">
    <w:name w:val="verse_607585"/>
    <w:basedOn w:val="Predvolenpsmoodseku"/>
    <w:rsid w:val="00E87826"/>
  </w:style>
  <w:style w:type="paragraph" w:customStyle="1" w:styleId="Text">
    <w:name w:val="Text"/>
    <w:link w:val="TextChar"/>
    <w:rsid w:val="00DD2BD2"/>
    <w:pPr>
      <w:spacing w:after="0" w:line="240" w:lineRule="auto"/>
      <w:ind w:firstLine="284"/>
      <w:jc w:val="both"/>
    </w:pPr>
    <w:rPr>
      <w:rFonts w:ascii="Cambria" w:eastAsia="Courier New" w:hAnsi="Cambria" w:cs="Times New Roman"/>
      <w:szCs w:val="24"/>
      <w:lang w:val="cs-CZ" w:eastAsia="cs-CZ"/>
    </w:rPr>
  </w:style>
  <w:style w:type="character" w:customStyle="1" w:styleId="TextChar">
    <w:name w:val="Text Char"/>
    <w:link w:val="Text"/>
    <w:rsid w:val="00DD2BD2"/>
    <w:rPr>
      <w:rFonts w:ascii="Cambria" w:eastAsia="Courier New" w:hAnsi="Cambria" w:cs="Times New Roman"/>
      <w:szCs w:val="24"/>
      <w:lang w:val="cs-CZ" w:eastAsia="cs-CZ"/>
    </w:rPr>
  </w:style>
  <w:style w:type="character" w:customStyle="1" w:styleId="Zkladntext7">
    <w:name w:val="Základní text (7)_"/>
    <w:basedOn w:val="Predvolenpsmoodseku"/>
    <w:link w:val="Zkladntext70"/>
    <w:rsid w:val="00FC54B0"/>
    <w:rPr>
      <w:rFonts w:ascii="Times New Roman" w:eastAsia="Times New Roman" w:hAnsi="Times New Roman" w:cs="Times New Roman"/>
      <w:b/>
      <w:bCs/>
      <w:sz w:val="16"/>
      <w:szCs w:val="16"/>
      <w:shd w:val="clear" w:color="auto" w:fill="FFFFFF"/>
    </w:rPr>
  </w:style>
  <w:style w:type="paragraph" w:customStyle="1" w:styleId="Zkladntext70">
    <w:name w:val="Základní text (7)"/>
    <w:basedOn w:val="Normlny"/>
    <w:link w:val="Zkladntext7"/>
    <w:rsid w:val="00FC54B0"/>
    <w:pPr>
      <w:shd w:val="clear" w:color="auto" w:fill="FFFFFF"/>
      <w:spacing w:after="120" w:line="0" w:lineRule="atLeast"/>
    </w:pPr>
    <w:rPr>
      <w:rFonts w:ascii="Times New Roman" w:eastAsia="Times New Roman" w:hAnsi="Times New Roman" w:cs="Times New Roman"/>
      <w:b/>
      <w:bCs/>
      <w:sz w:val="16"/>
      <w:szCs w:val="16"/>
    </w:rPr>
  </w:style>
  <w:style w:type="character" w:customStyle="1" w:styleId="tlid-translation">
    <w:name w:val="tlid-translation"/>
    <w:basedOn w:val="Predvolenpsmoodseku"/>
    <w:rsid w:val="00B865E1"/>
  </w:style>
</w:styles>
</file>

<file path=word/webSettings.xml><?xml version="1.0" encoding="utf-8"?>
<w:webSettings xmlns:r="http://schemas.openxmlformats.org/officeDocument/2006/relationships" xmlns:w="http://schemas.openxmlformats.org/wordprocessingml/2006/main">
  <w:divs>
    <w:div w:id="45181999">
      <w:bodyDiv w:val="1"/>
      <w:marLeft w:val="0"/>
      <w:marRight w:val="0"/>
      <w:marTop w:val="0"/>
      <w:marBottom w:val="0"/>
      <w:divBdr>
        <w:top w:val="none" w:sz="0" w:space="0" w:color="auto"/>
        <w:left w:val="none" w:sz="0" w:space="0" w:color="auto"/>
        <w:bottom w:val="none" w:sz="0" w:space="0" w:color="auto"/>
        <w:right w:val="none" w:sz="0" w:space="0" w:color="auto"/>
      </w:divBdr>
    </w:div>
    <w:div w:id="61947785">
      <w:bodyDiv w:val="1"/>
      <w:marLeft w:val="0"/>
      <w:marRight w:val="0"/>
      <w:marTop w:val="0"/>
      <w:marBottom w:val="0"/>
      <w:divBdr>
        <w:top w:val="none" w:sz="0" w:space="0" w:color="auto"/>
        <w:left w:val="none" w:sz="0" w:space="0" w:color="auto"/>
        <w:bottom w:val="none" w:sz="0" w:space="0" w:color="auto"/>
        <w:right w:val="none" w:sz="0" w:space="0" w:color="auto"/>
      </w:divBdr>
    </w:div>
    <w:div w:id="254167896">
      <w:bodyDiv w:val="1"/>
      <w:marLeft w:val="0"/>
      <w:marRight w:val="0"/>
      <w:marTop w:val="0"/>
      <w:marBottom w:val="0"/>
      <w:divBdr>
        <w:top w:val="none" w:sz="0" w:space="0" w:color="auto"/>
        <w:left w:val="none" w:sz="0" w:space="0" w:color="auto"/>
        <w:bottom w:val="none" w:sz="0" w:space="0" w:color="auto"/>
        <w:right w:val="none" w:sz="0" w:space="0" w:color="auto"/>
      </w:divBdr>
    </w:div>
    <w:div w:id="271060278">
      <w:bodyDiv w:val="1"/>
      <w:marLeft w:val="0"/>
      <w:marRight w:val="0"/>
      <w:marTop w:val="0"/>
      <w:marBottom w:val="0"/>
      <w:divBdr>
        <w:top w:val="none" w:sz="0" w:space="0" w:color="auto"/>
        <w:left w:val="none" w:sz="0" w:space="0" w:color="auto"/>
        <w:bottom w:val="none" w:sz="0" w:space="0" w:color="auto"/>
        <w:right w:val="none" w:sz="0" w:space="0" w:color="auto"/>
      </w:divBdr>
    </w:div>
    <w:div w:id="320355721">
      <w:bodyDiv w:val="1"/>
      <w:marLeft w:val="0"/>
      <w:marRight w:val="0"/>
      <w:marTop w:val="0"/>
      <w:marBottom w:val="0"/>
      <w:divBdr>
        <w:top w:val="none" w:sz="0" w:space="0" w:color="auto"/>
        <w:left w:val="none" w:sz="0" w:space="0" w:color="auto"/>
        <w:bottom w:val="none" w:sz="0" w:space="0" w:color="auto"/>
        <w:right w:val="none" w:sz="0" w:space="0" w:color="auto"/>
      </w:divBdr>
    </w:div>
    <w:div w:id="506093891">
      <w:bodyDiv w:val="1"/>
      <w:marLeft w:val="0"/>
      <w:marRight w:val="0"/>
      <w:marTop w:val="0"/>
      <w:marBottom w:val="0"/>
      <w:divBdr>
        <w:top w:val="none" w:sz="0" w:space="0" w:color="auto"/>
        <w:left w:val="none" w:sz="0" w:space="0" w:color="auto"/>
        <w:bottom w:val="none" w:sz="0" w:space="0" w:color="auto"/>
        <w:right w:val="none" w:sz="0" w:space="0" w:color="auto"/>
      </w:divBdr>
    </w:div>
    <w:div w:id="545024191">
      <w:bodyDiv w:val="1"/>
      <w:marLeft w:val="0"/>
      <w:marRight w:val="0"/>
      <w:marTop w:val="0"/>
      <w:marBottom w:val="0"/>
      <w:divBdr>
        <w:top w:val="none" w:sz="0" w:space="0" w:color="auto"/>
        <w:left w:val="none" w:sz="0" w:space="0" w:color="auto"/>
        <w:bottom w:val="none" w:sz="0" w:space="0" w:color="auto"/>
        <w:right w:val="none" w:sz="0" w:space="0" w:color="auto"/>
      </w:divBdr>
    </w:div>
    <w:div w:id="601694518">
      <w:bodyDiv w:val="1"/>
      <w:marLeft w:val="0"/>
      <w:marRight w:val="0"/>
      <w:marTop w:val="0"/>
      <w:marBottom w:val="0"/>
      <w:divBdr>
        <w:top w:val="none" w:sz="0" w:space="0" w:color="auto"/>
        <w:left w:val="none" w:sz="0" w:space="0" w:color="auto"/>
        <w:bottom w:val="none" w:sz="0" w:space="0" w:color="auto"/>
        <w:right w:val="none" w:sz="0" w:space="0" w:color="auto"/>
      </w:divBdr>
    </w:div>
    <w:div w:id="674574211">
      <w:bodyDiv w:val="1"/>
      <w:marLeft w:val="0"/>
      <w:marRight w:val="0"/>
      <w:marTop w:val="0"/>
      <w:marBottom w:val="0"/>
      <w:divBdr>
        <w:top w:val="none" w:sz="0" w:space="0" w:color="auto"/>
        <w:left w:val="none" w:sz="0" w:space="0" w:color="auto"/>
        <w:bottom w:val="none" w:sz="0" w:space="0" w:color="auto"/>
        <w:right w:val="none" w:sz="0" w:space="0" w:color="auto"/>
      </w:divBdr>
    </w:div>
    <w:div w:id="698549030">
      <w:bodyDiv w:val="1"/>
      <w:marLeft w:val="0"/>
      <w:marRight w:val="0"/>
      <w:marTop w:val="0"/>
      <w:marBottom w:val="0"/>
      <w:divBdr>
        <w:top w:val="none" w:sz="0" w:space="0" w:color="auto"/>
        <w:left w:val="none" w:sz="0" w:space="0" w:color="auto"/>
        <w:bottom w:val="none" w:sz="0" w:space="0" w:color="auto"/>
        <w:right w:val="none" w:sz="0" w:space="0" w:color="auto"/>
      </w:divBdr>
    </w:div>
    <w:div w:id="702754943">
      <w:bodyDiv w:val="1"/>
      <w:marLeft w:val="0"/>
      <w:marRight w:val="0"/>
      <w:marTop w:val="0"/>
      <w:marBottom w:val="0"/>
      <w:divBdr>
        <w:top w:val="none" w:sz="0" w:space="0" w:color="auto"/>
        <w:left w:val="none" w:sz="0" w:space="0" w:color="auto"/>
        <w:bottom w:val="none" w:sz="0" w:space="0" w:color="auto"/>
        <w:right w:val="none" w:sz="0" w:space="0" w:color="auto"/>
      </w:divBdr>
    </w:div>
    <w:div w:id="766120146">
      <w:bodyDiv w:val="1"/>
      <w:marLeft w:val="0"/>
      <w:marRight w:val="0"/>
      <w:marTop w:val="0"/>
      <w:marBottom w:val="0"/>
      <w:divBdr>
        <w:top w:val="none" w:sz="0" w:space="0" w:color="auto"/>
        <w:left w:val="none" w:sz="0" w:space="0" w:color="auto"/>
        <w:bottom w:val="none" w:sz="0" w:space="0" w:color="auto"/>
        <w:right w:val="none" w:sz="0" w:space="0" w:color="auto"/>
      </w:divBdr>
    </w:div>
    <w:div w:id="838929356">
      <w:bodyDiv w:val="1"/>
      <w:marLeft w:val="0"/>
      <w:marRight w:val="0"/>
      <w:marTop w:val="0"/>
      <w:marBottom w:val="0"/>
      <w:divBdr>
        <w:top w:val="none" w:sz="0" w:space="0" w:color="auto"/>
        <w:left w:val="none" w:sz="0" w:space="0" w:color="auto"/>
        <w:bottom w:val="none" w:sz="0" w:space="0" w:color="auto"/>
        <w:right w:val="none" w:sz="0" w:space="0" w:color="auto"/>
      </w:divBdr>
    </w:div>
    <w:div w:id="928121093">
      <w:bodyDiv w:val="1"/>
      <w:marLeft w:val="0"/>
      <w:marRight w:val="0"/>
      <w:marTop w:val="0"/>
      <w:marBottom w:val="0"/>
      <w:divBdr>
        <w:top w:val="none" w:sz="0" w:space="0" w:color="auto"/>
        <w:left w:val="none" w:sz="0" w:space="0" w:color="auto"/>
        <w:bottom w:val="none" w:sz="0" w:space="0" w:color="auto"/>
        <w:right w:val="none" w:sz="0" w:space="0" w:color="auto"/>
      </w:divBdr>
    </w:div>
    <w:div w:id="953174553">
      <w:bodyDiv w:val="1"/>
      <w:marLeft w:val="0"/>
      <w:marRight w:val="0"/>
      <w:marTop w:val="0"/>
      <w:marBottom w:val="0"/>
      <w:divBdr>
        <w:top w:val="none" w:sz="0" w:space="0" w:color="auto"/>
        <w:left w:val="none" w:sz="0" w:space="0" w:color="auto"/>
        <w:bottom w:val="none" w:sz="0" w:space="0" w:color="auto"/>
        <w:right w:val="none" w:sz="0" w:space="0" w:color="auto"/>
      </w:divBdr>
    </w:div>
    <w:div w:id="1064795618">
      <w:bodyDiv w:val="1"/>
      <w:marLeft w:val="0"/>
      <w:marRight w:val="0"/>
      <w:marTop w:val="0"/>
      <w:marBottom w:val="0"/>
      <w:divBdr>
        <w:top w:val="none" w:sz="0" w:space="0" w:color="auto"/>
        <w:left w:val="none" w:sz="0" w:space="0" w:color="auto"/>
        <w:bottom w:val="none" w:sz="0" w:space="0" w:color="auto"/>
        <w:right w:val="none" w:sz="0" w:space="0" w:color="auto"/>
      </w:divBdr>
    </w:div>
    <w:div w:id="1089277832">
      <w:bodyDiv w:val="1"/>
      <w:marLeft w:val="0"/>
      <w:marRight w:val="0"/>
      <w:marTop w:val="0"/>
      <w:marBottom w:val="0"/>
      <w:divBdr>
        <w:top w:val="none" w:sz="0" w:space="0" w:color="auto"/>
        <w:left w:val="none" w:sz="0" w:space="0" w:color="auto"/>
        <w:bottom w:val="none" w:sz="0" w:space="0" w:color="auto"/>
        <w:right w:val="none" w:sz="0" w:space="0" w:color="auto"/>
      </w:divBdr>
    </w:div>
    <w:div w:id="1140654890">
      <w:bodyDiv w:val="1"/>
      <w:marLeft w:val="0"/>
      <w:marRight w:val="0"/>
      <w:marTop w:val="0"/>
      <w:marBottom w:val="0"/>
      <w:divBdr>
        <w:top w:val="none" w:sz="0" w:space="0" w:color="auto"/>
        <w:left w:val="none" w:sz="0" w:space="0" w:color="auto"/>
        <w:bottom w:val="none" w:sz="0" w:space="0" w:color="auto"/>
        <w:right w:val="none" w:sz="0" w:space="0" w:color="auto"/>
      </w:divBdr>
    </w:div>
    <w:div w:id="1195539901">
      <w:bodyDiv w:val="1"/>
      <w:marLeft w:val="0"/>
      <w:marRight w:val="0"/>
      <w:marTop w:val="0"/>
      <w:marBottom w:val="0"/>
      <w:divBdr>
        <w:top w:val="none" w:sz="0" w:space="0" w:color="auto"/>
        <w:left w:val="none" w:sz="0" w:space="0" w:color="auto"/>
        <w:bottom w:val="none" w:sz="0" w:space="0" w:color="auto"/>
        <w:right w:val="none" w:sz="0" w:space="0" w:color="auto"/>
      </w:divBdr>
    </w:div>
    <w:div w:id="1311518532">
      <w:bodyDiv w:val="1"/>
      <w:marLeft w:val="0"/>
      <w:marRight w:val="0"/>
      <w:marTop w:val="0"/>
      <w:marBottom w:val="0"/>
      <w:divBdr>
        <w:top w:val="none" w:sz="0" w:space="0" w:color="auto"/>
        <w:left w:val="none" w:sz="0" w:space="0" w:color="auto"/>
        <w:bottom w:val="none" w:sz="0" w:space="0" w:color="auto"/>
        <w:right w:val="none" w:sz="0" w:space="0" w:color="auto"/>
      </w:divBdr>
    </w:div>
    <w:div w:id="1483622429">
      <w:bodyDiv w:val="1"/>
      <w:marLeft w:val="0"/>
      <w:marRight w:val="0"/>
      <w:marTop w:val="0"/>
      <w:marBottom w:val="0"/>
      <w:divBdr>
        <w:top w:val="none" w:sz="0" w:space="0" w:color="auto"/>
        <w:left w:val="none" w:sz="0" w:space="0" w:color="auto"/>
        <w:bottom w:val="none" w:sz="0" w:space="0" w:color="auto"/>
        <w:right w:val="none" w:sz="0" w:space="0" w:color="auto"/>
      </w:divBdr>
    </w:div>
    <w:div w:id="1501702966">
      <w:bodyDiv w:val="1"/>
      <w:marLeft w:val="0"/>
      <w:marRight w:val="0"/>
      <w:marTop w:val="0"/>
      <w:marBottom w:val="0"/>
      <w:divBdr>
        <w:top w:val="none" w:sz="0" w:space="0" w:color="auto"/>
        <w:left w:val="none" w:sz="0" w:space="0" w:color="auto"/>
        <w:bottom w:val="none" w:sz="0" w:space="0" w:color="auto"/>
        <w:right w:val="none" w:sz="0" w:space="0" w:color="auto"/>
      </w:divBdr>
    </w:div>
    <w:div w:id="1538006944">
      <w:bodyDiv w:val="1"/>
      <w:marLeft w:val="0"/>
      <w:marRight w:val="0"/>
      <w:marTop w:val="0"/>
      <w:marBottom w:val="0"/>
      <w:divBdr>
        <w:top w:val="none" w:sz="0" w:space="0" w:color="auto"/>
        <w:left w:val="none" w:sz="0" w:space="0" w:color="auto"/>
        <w:bottom w:val="none" w:sz="0" w:space="0" w:color="auto"/>
        <w:right w:val="none" w:sz="0" w:space="0" w:color="auto"/>
      </w:divBdr>
    </w:div>
    <w:div w:id="1554848823">
      <w:bodyDiv w:val="1"/>
      <w:marLeft w:val="0"/>
      <w:marRight w:val="0"/>
      <w:marTop w:val="0"/>
      <w:marBottom w:val="0"/>
      <w:divBdr>
        <w:top w:val="none" w:sz="0" w:space="0" w:color="auto"/>
        <w:left w:val="none" w:sz="0" w:space="0" w:color="auto"/>
        <w:bottom w:val="none" w:sz="0" w:space="0" w:color="auto"/>
        <w:right w:val="none" w:sz="0" w:space="0" w:color="auto"/>
      </w:divBdr>
    </w:div>
    <w:div w:id="1693414359">
      <w:bodyDiv w:val="1"/>
      <w:marLeft w:val="0"/>
      <w:marRight w:val="0"/>
      <w:marTop w:val="0"/>
      <w:marBottom w:val="0"/>
      <w:divBdr>
        <w:top w:val="none" w:sz="0" w:space="0" w:color="auto"/>
        <w:left w:val="none" w:sz="0" w:space="0" w:color="auto"/>
        <w:bottom w:val="none" w:sz="0" w:space="0" w:color="auto"/>
        <w:right w:val="none" w:sz="0" w:space="0" w:color="auto"/>
      </w:divBdr>
    </w:div>
    <w:div w:id="1895962998">
      <w:bodyDiv w:val="1"/>
      <w:marLeft w:val="0"/>
      <w:marRight w:val="0"/>
      <w:marTop w:val="0"/>
      <w:marBottom w:val="0"/>
      <w:divBdr>
        <w:top w:val="none" w:sz="0" w:space="0" w:color="auto"/>
        <w:left w:val="none" w:sz="0" w:space="0" w:color="auto"/>
        <w:bottom w:val="none" w:sz="0" w:space="0" w:color="auto"/>
        <w:right w:val="none" w:sz="0" w:space="0" w:color="auto"/>
      </w:divBdr>
    </w:div>
    <w:div w:id="1903640995">
      <w:bodyDiv w:val="1"/>
      <w:marLeft w:val="0"/>
      <w:marRight w:val="0"/>
      <w:marTop w:val="0"/>
      <w:marBottom w:val="0"/>
      <w:divBdr>
        <w:top w:val="none" w:sz="0" w:space="0" w:color="auto"/>
        <w:left w:val="none" w:sz="0" w:space="0" w:color="auto"/>
        <w:bottom w:val="none" w:sz="0" w:space="0" w:color="auto"/>
        <w:right w:val="none" w:sz="0" w:space="0" w:color="auto"/>
      </w:divBdr>
    </w:div>
    <w:div w:id="2014138304">
      <w:bodyDiv w:val="1"/>
      <w:marLeft w:val="0"/>
      <w:marRight w:val="0"/>
      <w:marTop w:val="0"/>
      <w:marBottom w:val="0"/>
      <w:divBdr>
        <w:top w:val="none" w:sz="0" w:space="0" w:color="auto"/>
        <w:left w:val="none" w:sz="0" w:space="0" w:color="auto"/>
        <w:bottom w:val="none" w:sz="0" w:space="0" w:color="auto"/>
        <w:right w:val="none" w:sz="0" w:space="0" w:color="auto"/>
      </w:divBdr>
    </w:div>
    <w:div w:id="2051101506">
      <w:bodyDiv w:val="1"/>
      <w:marLeft w:val="0"/>
      <w:marRight w:val="0"/>
      <w:marTop w:val="0"/>
      <w:marBottom w:val="0"/>
      <w:divBdr>
        <w:top w:val="none" w:sz="0" w:space="0" w:color="auto"/>
        <w:left w:val="none" w:sz="0" w:space="0" w:color="auto"/>
        <w:bottom w:val="none" w:sz="0" w:space="0" w:color="auto"/>
        <w:right w:val="none" w:sz="0" w:space="0" w:color="auto"/>
      </w:divBdr>
    </w:div>
    <w:div w:id="20651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s.wikipedia.org/w/index.php?title=Acta_brevia_Sanctarum_Perpetuae_et_Felicitatis&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59C8-FE14-4E88-A5F3-42FDD4E6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6811</TotalTime>
  <Pages>22</Pages>
  <Words>10333</Words>
  <Characters>58903</Characters>
  <Application>Microsoft Office Word</Application>
  <DocSecurity>0</DocSecurity>
  <Lines>490</Lines>
  <Paragraphs>138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W11SK</cp:lastModifiedBy>
  <cp:revision>106</cp:revision>
  <dcterms:created xsi:type="dcterms:W3CDTF">2018-01-14T14:30:00Z</dcterms:created>
  <dcterms:modified xsi:type="dcterms:W3CDTF">2026-02-07T16:01:00Z</dcterms:modified>
</cp:coreProperties>
</file>